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01038" w14:textId="769C0459" w:rsidR="007355AD" w:rsidRPr="005D23DE" w:rsidRDefault="007355AD" w:rsidP="007C7B04">
      <w:pPr>
        <w:widowControl w:val="0"/>
        <w:autoSpaceDE w:val="0"/>
        <w:autoSpaceDN w:val="0"/>
        <w:adjustRightInd w:val="0"/>
        <w:spacing w:line="276" w:lineRule="auto"/>
        <w:jc w:val="center"/>
        <w:rPr>
          <w:b/>
          <w:bCs/>
        </w:rPr>
      </w:pPr>
      <w:r w:rsidRPr="005D23DE">
        <w:rPr>
          <w:noProof/>
        </w:rPr>
        <w:drawing>
          <wp:inline distT="0" distB="0" distL="0" distR="0" wp14:anchorId="1888E375" wp14:editId="712097F7">
            <wp:extent cx="762000" cy="1143000"/>
            <wp:effectExtent l="0" t="0" r="0" b="0"/>
            <wp:docPr id="2" name="Рисунок 2" descr="Описание: 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в рамке 2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p>
    <w:p w14:paraId="2B7B1980" w14:textId="77777777" w:rsidR="007355AD" w:rsidRPr="005D23DE" w:rsidRDefault="007355AD" w:rsidP="005D23DE">
      <w:pPr>
        <w:widowControl w:val="0"/>
        <w:autoSpaceDE w:val="0"/>
        <w:autoSpaceDN w:val="0"/>
        <w:adjustRightInd w:val="0"/>
        <w:spacing w:line="276" w:lineRule="auto"/>
        <w:jc w:val="center"/>
        <w:rPr>
          <w:b/>
          <w:bCs/>
          <w:sz w:val="28"/>
          <w:szCs w:val="28"/>
        </w:rPr>
      </w:pPr>
      <w:r w:rsidRPr="005D23DE">
        <w:rPr>
          <w:b/>
          <w:bCs/>
          <w:sz w:val="28"/>
          <w:szCs w:val="28"/>
        </w:rPr>
        <w:t>РОССИЙСКАЯ ФЕДЕРАЦИЯ</w:t>
      </w:r>
    </w:p>
    <w:p w14:paraId="2C8DFF38" w14:textId="77777777" w:rsidR="007355AD" w:rsidRPr="005D23DE" w:rsidRDefault="007355AD" w:rsidP="005D23DE">
      <w:pPr>
        <w:widowControl w:val="0"/>
        <w:autoSpaceDE w:val="0"/>
        <w:autoSpaceDN w:val="0"/>
        <w:adjustRightInd w:val="0"/>
        <w:spacing w:line="276" w:lineRule="auto"/>
        <w:jc w:val="center"/>
        <w:rPr>
          <w:b/>
          <w:bCs/>
          <w:sz w:val="28"/>
          <w:szCs w:val="28"/>
        </w:rPr>
      </w:pPr>
      <w:r w:rsidRPr="005D23DE">
        <w:rPr>
          <w:b/>
          <w:bCs/>
          <w:sz w:val="28"/>
          <w:szCs w:val="28"/>
        </w:rPr>
        <w:t>ИРКУТСКАЯ ОБЛАСТЬ</w:t>
      </w:r>
    </w:p>
    <w:p w14:paraId="5E84D844" w14:textId="77777777" w:rsidR="007355AD" w:rsidRPr="005D23DE" w:rsidRDefault="007355AD" w:rsidP="005D23DE">
      <w:pPr>
        <w:widowControl w:val="0"/>
        <w:autoSpaceDE w:val="0"/>
        <w:autoSpaceDN w:val="0"/>
        <w:adjustRightInd w:val="0"/>
        <w:spacing w:line="276" w:lineRule="auto"/>
        <w:jc w:val="center"/>
        <w:rPr>
          <w:b/>
          <w:bCs/>
          <w:sz w:val="28"/>
          <w:szCs w:val="28"/>
        </w:rPr>
      </w:pPr>
      <w:r w:rsidRPr="005D23DE">
        <w:rPr>
          <w:b/>
          <w:bCs/>
          <w:sz w:val="28"/>
          <w:szCs w:val="28"/>
        </w:rPr>
        <w:t>АЛЗАМАЙСКОЕ МУНИЦИПАЛЬНОЕ ОБРАЗОВАНИЕ</w:t>
      </w:r>
    </w:p>
    <w:p w14:paraId="0F5C3E30" w14:textId="77777777" w:rsidR="007355AD" w:rsidRPr="005D23DE" w:rsidRDefault="007355AD" w:rsidP="005D23DE">
      <w:pPr>
        <w:widowControl w:val="0"/>
        <w:autoSpaceDE w:val="0"/>
        <w:autoSpaceDN w:val="0"/>
        <w:adjustRightInd w:val="0"/>
        <w:spacing w:line="276" w:lineRule="auto"/>
        <w:jc w:val="center"/>
        <w:rPr>
          <w:b/>
          <w:sz w:val="28"/>
          <w:szCs w:val="28"/>
        </w:rPr>
      </w:pPr>
    </w:p>
    <w:p w14:paraId="50BED4C9" w14:textId="77777777" w:rsidR="007355AD" w:rsidRPr="005129F7" w:rsidRDefault="007355AD" w:rsidP="005D23DE">
      <w:pPr>
        <w:widowControl w:val="0"/>
        <w:autoSpaceDE w:val="0"/>
        <w:autoSpaceDN w:val="0"/>
        <w:adjustRightInd w:val="0"/>
        <w:spacing w:line="276" w:lineRule="auto"/>
        <w:jc w:val="center"/>
        <w:rPr>
          <w:b/>
          <w:sz w:val="40"/>
          <w:szCs w:val="40"/>
        </w:rPr>
      </w:pPr>
      <w:r w:rsidRPr="005129F7">
        <w:rPr>
          <w:b/>
          <w:sz w:val="40"/>
          <w:szCs w:val="40"/>
        </w:rPr>
        <w:t>ДУМА</w:t>
      </w:r>
    </w:p>
    <w:p w14:paraId="43F61164" w14:textId="77777777" w:rsidR="007355AD" w:rsidRPr="005D23DE" w:rsidRDefault="007355AD" w:rsidP="005D23DE">
      <w:pPr>
        <w:widowControl w:val="0"/>
        <w:tabs>
          <w:tab w:val="left" w:pos="5980"/>
        </w:tabs>
        <w:autoSpaceDE w:val="0"/>
        <w:autoSpaceDN w:val="0"/>
        <w:adjustRightInd w:val="0"/>
        <w:spacing w:line="276" w:lineRule="auto"/>
        <w:jc w:val="center"/>
        <w:rPr>
          <w:b/>
          <w:sz w:val="28"/>
          <w:szCs w:val="28"/>
        </w:rPr>
      </w:pPr>
    </w:p>
    <w:p w14:paraId="5205F228" w14:textId="0A2F3E15" w:rsidR="007355AD" w:rsidRPr="005129F7" w:rsidRDefault="005129F7" w:rsidP="005D23DE">
      <w:pPr>
        <w:widowControl w:val="0"/>
        <w:tabs>
          <w:tab w:val="left" w:pos="5980"/>
        </w:tabs>
        <w:autoSpaceDE w:val="0"/>
        <w:autoSpaceDN w:val="0"/>
        <w:adjustRightInd w:val="0"/>
        <w:spacing w:line="276" w:lineRule="auto"/>
        <w:jc w:val="center"/>
        <w:rPr>
          <w:b/>
          <w:sz w:val="32"/>
          <w:szCs w:val="32"/>
        </w:rPr>
      </w:pPr>
      <w:r>
        <w:rPr>
          <w:b/>
          <w:sz w:val="32"/>
          <w:szCs w:val="32"/>
        </w:rPr>
        <w:t>РЕШЕНИЕ</w:t>
      </w:r>
      <w:r w:rsidR="007355AD" w:rsidRPr="005129F7">
        <w:rPr>
          <w:b/>
          <w:sz w:val="32"/>
          <w:szCs w:val="32"/>
        </w:rPr>
        <w:t xml:space="preserve"> №</w:t>
      </w:r>
      <w:r>
        <w:rPr>
          <w:b/>
          <w:sz w:val="32"/>
          <w:szCs w:val="32"/>
        </w:rPr>
        <w:t xml:space="preserve"> 17</w:t>
      </w:r>
      <w:r w:rsidR="007355AD" w:rsidRPr="005129F7">
        <w:rPr>
          <w:b/>
          <w:sz w:val="32"/>
          <w:szCs w:val="32"/>
        </w:rPr>
        <w:t xml:space="preserve"> </w:t>
      </w:r>
    </w:p>
    <w:p w14:paraId="1365819B" w14:textId="77777777" w:rsidR="009B5CD2" w:rsidRPr="005D23DE" w:rsidRDefault="009B5CD2" w:rsidP="005D23DE">
      <w:pPr>
        <w:keepNext/>
        <w:spacing w:line="276" w:lineRule="auto"/>
        <w:jc w:val="center"/>
        <w:outlineLvl w:val="1"/>
        <w:rPr>
          <w:b/>
          <w:bCs/>
        </w:rPr>
      </w:pPr>
    </w:p>
    <w:p w14:paraId="12035F5C" w14:textId="77777777" w:rsidR="005129F7" w:rsidRDefault="00F4335E" w:rsidP="005D23DE">
      <w:pPr>
        <w:spacing w:line="276" w:lineRule="auto"/>
        <w:rPr>
          <w:rFonts w:eastAsia="Calibri"/>
          <w:lang w:eastAsia="en-US"/>
        </w:rPr>
      </w:pPr>
      <w:r w:rsidRPr="005D23DE">
        <w:rPr>
          <w:rFonts w:eastAsia="Calibri"/>
          <w:lang w:eastAsia="en-US"/>
        </w:rPr>
        <w:t>г.</w:t>
      </w:r>
      <w:r w:rsidR="009349A5" w:rsidRPr="005D23DE">
        <w:rPr>
          <w:rFonts w:eastAsia="Calibri"/>
          <w:lang w:eastAsia="en-US"/>
        </w:rPr>
        <w:t xml:space="preserve"> </w:t>
      </w:r>
      <w:r w:rsidR="005129F7">
        <w:rPr>
          <w:rFonts w:eastAsia="Calibri"/>
          <w:lang w:eastAsia="en-US"/>
        </w:rPr>
        <w:t xml:space="preserve">Алзамай </w:t>
      </w:r>
    </w:p>
    <w:p w14:paraId="3829CF48" w14:textId="266DF45C" w:rsidR="006970A3" w:rsidRPr="005D23DE" w:rsidRDefault="005129F7" w:rsidP="005D23DE">
      <w:pPr>
        <w:spacing w:line="276" w:lineRule="auto"/>
        <w:rPr>
          <w:rFonts w:eastAsia="Calibri"/>
          <w:lang w:eastAsia="en-US"/>
        </w:rPr>
      </w:pPr>
      <w:r>
        <w:rPr>
          <w:rFonts w:eastAsia="Calibri"/>
          <w:lang w:eastAsia="en-US"/>
        </w:rPr>
        <w:t>от 23 декабря 2021 г.</w:t>
      </w:r>
      <w:r w:rsidR="00C21AA4" w:rsidRPr="005D23DE">
        <w:rPr>
          <w:rFonts w:eastAsia="Calibri"/>
          <w:lang w:eastAsia="en-US"/>
        </w:rPr>
        <w:t xml:space="preserve">      </w:t>
      </w:r>
      <w:r w:rsidR="009349A5" w:rsidRPr="005D23DE">
        <w:rPr>
          <w:rFonts w:eastAsia="Calibri"/>
          <w:lang w:eastAsia="en-US"/>
        </w:rPr>
        <w:t xml:space="preserve"> </w:t>
      </w:r>
      <w:r w:rsidR="00F4335E" w:rsidRPr="005D23DE">
        <w:rPr>
          <w:rFonts w:eastAsia="Calibri"/>
          <w:lang w:eastAsia="en-US"/>
        </w:rPr>
        <w:t xml:space="preserve">  </w:t>
      </w:r>
      <w:r w:rsidR="003D248E" w:rsidRPr="005D23DE">
        <w:rPr>
          <w:rFonts w:eastAsia="Calibri"/>
          <w:lang w:eastAsia="en-US"/>
        </w:rPr>
        <w:t xml:space="preserve"> </w:t>
      </w:r>
      <w:r w:rsidR="007112D7" w:rsidRPr="005D23DE">
        <w:rPr>
          <w:rFonts w:eastAsia="Calibri"/>
          <w:lang w:eastAsia="en-US"/>
        </w:rPr>
        <w:t xml:space="preserve">  </w:t>
      </w:r>
      <w:r w:rsidR="00F4335E" w:rsidRPr="005D23DE">
        <w:rPr>
          <w:rFonts w:eastAsia="Calibri"/>
          <w:lang w:eastAsia="en-US"/>
        </w:rPr>
        <w:t xml:space="preserve">  </w:t>
      </w:r>
      <w:r w:rsidR="003D248E" w:rsidRPr="005D23DE">
        <w:rPr>
          <w:rFonts w:eastAsia="Calibri"/>
          <w:lang w:eastAsia="en-US"/>
        </w:rPr>
        <w:t xml:space="preserve">  </w:t>
      </w:r>
      <w:r w:rsidR="00F6439A" w:rsidRPr="005D23DE">
        <w:rPr>
          <w:rFonts w:eastAsia="Calibri"/>
          <w:lang w:eastAsia="en-US"/>
        </w:rPr>
        <w:t xml:space="preserve"> </w:t>
      </w:r>
      <w:r w:rsidR="00F4335E" w:rsidRPr="005D23DE">
        <w:rPr>
          <w:rFonts w:eastAsia="Calibri"/>
          <w:lang w:eastAsia="en-US"/>
        </w:rPr>
        <w:t xml:space="preserve">   </w:t>
      </w:r>
      <w:r w:rsidR="001D43FE" w:rsidRPr="005D23DE">
        <w:rPr>
          <w:rFonts w:eastAsia="Calibri"/>
          <w:lang w:eastAsia="en-US"/>
        </w:rPr>
        <w:t xml:space="preserve">  </w:t>
      </w:r>
    </w:p>
    <w:p w14:paraId="3701CAEF" w14:textId="77777777" w:rsidR="00623998" w:rsidRPr="005D23DE" w:rsidRDefault="00623998" w:rsidP="005D23DE">
      <w:pPr>
        <w:spacing w:line="276" w:lineRule="auto"/>
        <w:rPr>
          <w:rFonts w:eastAsia="Calibri"/>
          <w:lang w:eastAsia="en-US"/>
        </w:rPr>
      </w:pPr>
    </w:p>
    <w:p w14:paraId="4B60D68A" w14:textId="77777777" w:rsidR="004D6608" w:rsidRDefault="001B646A" w:rsidP="005D23DE">
      <w:pPr>
        <w:widowControl w:val="0"/>
        <w:autoSpaceDE w:val="0"/>
        <w:autoSpaceDN w:val="0"/>
        <w:adjustRightInd w:val="0"/>
        <w:jc w:val="both"/>
        <w:rPr>
          <w:rFonts w:eastAsia="Calibri"/>
          <w:lang w:eastAsia="en-US"/>
        </w:rPr>
      </w:pPr>
      <w:r w:rsidRPr="005D23DE">
        <w:rPr>
          <w:rFonts w:eastAsia="Calibri"/>
          <w:lang w:eastAsia="en-US"/>
        </w:rPr>
        <w:t xml:space="preserve">Об утверждении </w:t>
      </w:r>
      <w:r w:rsidR="00CB17B2" w:rsidRPr="005D23DE">
        <w:rPr>
          <w:rFonts w:eastAsia="Calibri"/>
          <w:lang w:eastAsia="en-US"/>
        </w:rPr>
        <w:t>П</w:t>
      </w:r>
      <w:r w:rsidRPr="005D23DE">
        <w:rPr>
          <w:rFonts w:eastAsia="Calibri"/>
          <w:lang w:eastAsia="en-US"/>
        </w:rPr>
        <w:t xml:space="preserve">оложения о муниципальном контроле </w:t>
      </w:r>
    </w:p>
    <w:p w14:paraId="2ADDDCE4" w14:textId="77777777" w:rsidR="004D6608" w:rsidRDefault="001B646A" w:rsidP="005D23DE">
      <w:pPr>
        <w:widowControl w:val="0"/>
        <w:autoSpaceDE w:val="0"/>
        <w:autoSpaceDN w:val="0"/>
        <w:adjustRightInd w:val="0"/>
        <w:jc w:val="both"/>
        <w:rPr>
          <w:rFonts w:eastAsia="Calibri"/>
          <w:lang w:eastAsia="en-US"/>
        </w:rPr>
      </w:pPr>
      <w:r w:rsidRPr="005D23DE">
        <w:rPr>
          <w:rFonts w:eastAsia="Calibri"/>
          <w:lang w:eastAsia="en-US"/>
        </w:rPr>
        <w:t xml:space="preserve">на автомобильном транспорте, в дорожном хозяйстве </w:t>
      </w:r>
    </w:p>
    <w:p w14:paraId="628DFB8C" w14:textId="08F89545" w:rsidR="00417F27" w:rsidRPr="005D23DE" w:rsidRDefault="001B646A" w:rsidP="005D23DE">
      <w:pPr>
        <w:widowControl w:val="0"/>
        <w:autoSpaceDE w:val="0"/>
        <w:autoSpaceDN w:val="0"/>
        <w:adjustRightInd w:val="0"/>
        <w:jc w:val="both"/>
        <w:rPr>
          <w:rFonts w:eastAsia="Calibri"/>
          <w:lang w:eastAsia="en-US"/>
        </w:rPr>
      </w:pPr>
      <w:r w:rsidRPr="005D23DE">
        <w:rPr>
          <w:rFonts w:eastAsia="Calibri"/>
          <w:lang w:eastAsia="en-US"/>
        </w:rPr>
        <w:t xml:space="preserve">в границах </w:t>
      </w:r>
      <w:r w:rsidR="00A77121" w:rsidRPr="005D23DE">
        <w:rPr>
          <w:rFonts w:eastAsia="Calibri"/>
          <w:lang w:eastAsia="en-US"/>
        </w:rPr>
        <w:t>Алзамайского</w:t>
      </w:r>
      <w:r w:rsidRPr="005D23DE">
        <w:rPr>
          <w:rFonts w:eastAsia="Calibri"/>
          <w:lang w:eastAsia="en-US"/>
        </w:rPr>
        <w:t xml:space="preserve"> муниципального образования</w:t>
      </w:r>
    </w:p>
    <w:p w14:paraId="7BF80F16" w14:textId="77777777" w:rsidR="001B646A" w:rsidRPr="005D23DE" w:rsidRDefault="001B646A" w:rsidP="005D23DE">
      <w:pPr>
        <w:widowControl w:val="0"/>
        <w:autoSpaceDE w:val="0"/>
        <w:autoSpaceDN w:val="0"/>
        <w:adjustRightInd w:val="0"/>
        <w:jc w:val="both"/>
        <w:rPr>
          <w:rFonts w:eastAsia="Calibri"/>
          <w:b/>
          <w:lang w:eastAsia="en-US"/>
        </w:rPr>
      </w:pPr>
    </w:p>
    <w:p w14:paraId="7667A80A" w14:textId="1BFB98D7" w:rsidR="00615BC7" w:rsidRPr="005D23DE" w:rsidRDefault="00417F27" w:rsidP="005129F7">
      <w:pPr>
        <w:widowControl w:val="0"/>
        <w:autoSpaceDE w:val="0"/>
        <w:autoSpaceDN w:val="0"/>
        <w:adjustRightInd w:val="0"/>
        <w:ind w:firstLine="709"/>
        <w:jc w:val="both"/>
        <w:rPr>
          <w:rFonts w:eastAsia="Calibri"/>
          <w:lang w:eastAsia="en-US"/>
        </w:rPr>
      </w:pPr>
      <w:proofErr w:type="gramStart"/>
      <w:r w:rsidRPr="005D23DE">
        <w:rPr>
          <w:kern w:val="2"/>
        </w:rPr>
        <w:t xml:space="preserve">В соответствии </w:t>
      </w:r>
      <w:r w:rsidR="001B646A" w:rsidRPr="005D23DE">
        <w:rPr>
          <w:kern w:val="2"/>
        </w:rPr>
        <w:t xml:space="preserve">со </w:t>
      </w:r>
      <w:r w:rsidR="001B646A" w:rsidRPr="005D23DE">
        <w:t>статьей 3</w:t>
      </w:r>
      <w:r w:rsidR="001B646A" w:rsidRPr="005D23DE">
        <w:rPr>
          <w:vertAlign w:val="superscript"/>
        </w:rPr>
        <w:t>1</w:t>
      </w:r>
      <w:r w:rsidR="001B646A" w:rsidRPr="005D23DE">
        <w:t xml:space="preserve"> Федерального закона от 8 ноября 2007 года № 259-ФЗ «Устав автомобильного транспорта и городского наземн</w:t>
      </w:r>
      <w:r w:rsidR="00CB12B3" w:rsidRPr="005D23DE">
        <w:t xml:space="preserve">ого электрического транспорта», </w:t>
      </w:r>
      <w:r w:rsidR="001B646A" w:rsidRPr="005D23DE">
        <w:t>статьей 13</w:t>
      </w:r>
      <w:r w:rsidR="001B646A" w:rsidRPr="005D23DE">
        <w:rPr>
          <w:vertAlign w:val="superscript"/>
        </w:rPr>
        <w:t>1</w:t>
      </w:r>
      <w:r w:rsidR="00CB12B3" w:rsidRPr="005D23DE">
        <w:t xml:space="preserve"> Федерального</w:t>
      </w:r>
      <w:r w:rsidR="00E97647">
        <w:t xml:space="preserve"> </w:t>
      </w:r>
      <w:r w:rsidR="001B646A" w:rsidRPr="005D23DE">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w:t>
      </w:r>
      <w:proofErr w:type="gramEnd"/>
      <w:r w:rsidR="001B646A" w:rsidRPr="005D23DE">
        <w:t xml:space="preserve"> государственном </w:t>
      </w:r>
      <w:proofErr w:type="gramStart"/>
      <w:r w:rsidR="001B646A" w:rsidRPr="005D23DE">
        <w:t>контроле</w:t>
      </w:r>
      <w:proofErr w:type="gramEnd"/>
      <w:r w:rsidR="001B646A" w:rsidRPr="005D23DE">
        <w:t xml:space="preserve"> (надзоре) и муниципальном контроле в Российской Федерации»</w:t>
      </w:r>
      <w:r w:rsidRPr="005D23DE">
        <w:t xml:space="preserve">, </w:t>
      </w:r>
      <w:r w:rsidRPr="005D23DE">
        <w:rPr>
          <w:kern w:val="2"/>
        </w:rPr>
        <w:t>Федеральным законом от 6 октября 2003 года № 131-ФЗ «Об общих принципах организации местного самоуправления в Российской Федерации»</w:t>
      </w:r>
      <w:r w:rsidR="00D52A4C" w:rsidRPr="005D23DE">
        <w:rPr>
          <w:rFonts w:eastAsia="Calibri"/>
          <w:lang w:eastAsia="en-US"/>
        </w:rPr>
        <w:t>,</w:t>
      </w:r>
      <w:r w:rsidRPr="005D23DE">
        <w:rPr>
          <w:rFonts w:eastAsia="Calibri"/>
          <w:lang w:eastAsia="en-US"/>
        </w:rPr>
        <w:t xml:space="preserve"> руководствуясь</w:t>
      </w:r>
      <w:r w:rsidR="00D52A4C" w:rsidRPr="005D23DE">
        <w:rPr>
          <w:rFonts w:eastAsia="Calibri"/>
          <w:lang w:eastAsia="en-US"/>
        </w:rPr>
        <w:t xml:space="preserve"> </w:t>
      </w:r>
      <w:r w:rsidRPr="005D23DE">
        <w:rPr>
          <w:rFonts w:eastAsia="Calibri"/>
          <w:lang w:eastAsia="en-US"/>
        </w:rPr>
        <w:t>статьями</w:t>
      </w:r>
      <w:r w:rsidR="00152EF7" w:rsidRPr="005D23DE">
        <w:rPr>
          <w:rFonts w:eastAsia="Calibri"/>
          <w:lang w:eastAsia="en-US"/>
        </w:rPr>
        <w:t xml:space="preserve"> </w:t>
      </w:r>
      <w:r w:rsidR="00C636A7" w:rsidRPr="005D23DE">
        <w:rPr>
          <w:rFonts w:eastAsia="Calibri"/>
          <w:lang w:eastAsia="en-US"/>
        </w:rPr>
        <w:t>6, 47</w:t>
      </w:r>
      <w:r w:rsidR="00152EF7" w:rsidRPr="005D23DE">
        <w:rPr>
          <w:rFonts w:eastAsia="Calibri"/>
          <w:lang w:eastAsia="en-US"/>
        </w:rPr>
        <w:t xml:space="preserve"> Устава </w:t>
      </w:r>
      <w:r w:rsidR="00A77121" w:rsidRPr="005D23DE">
        <w:rPr>
          <w:rFonts w:eastAsia="Calibri"/>
          <w:lang w:eastAsia="en-US"/>
        </w:rPr>
        <w:t>Алзамайского</w:t>
      </w:r>
      <w:r w:rsidR="00152EF7" w:rsidRPr="005D23DE">
        <w:rPr>
          <w:rFonts w:eastAsia="Calibri"/>
          <w:lang w:eastAsia="en-US"/>
        </w:rPr>
        <w:t xml:space="preserve"> муниципального образования</w:t>
      </w:r>
      <w:r w:rsidR="007C7B04">
        <w:rPr>
          <w:rFonts w:eastAsia="Calibri"/>
          <w:bCs/>
          <w:lang w:eastAsia="en-US"/>
        </w:rPr>
        <w:t xml:space="preserve">, </w:t>
      </w:r>
    </w:p>
    <w:p w14:paraId="01A67AF4" w14:textId="77777777" w:rsidR="001D43FE" w:rsidRPr="005D23DE" w:rsidRDefault="001D43FE" w:rsidP="005D23DE">
      <w:pPr>
        <w:widowControl w:val="0"/>
        <w:autoSpaceDE w:val="0"/>
        <w:autoSpaceDN w:val="0"/>
        <w:adjustRightInd w:val="0"/>
        <w:ind w:firstLine="851"/>
        <w:jc w:val="both"/>
      </w:pPr>
    </w:p>
    <w:p w14:paraId="6AC784BB" w14:textId="5E6786D6" w:rsidR="001D43FE" w:rsidRPr="005129F7" w:rsidRDefault="005D23DE" w:rsidP="005D23DE">
      <w:pPr>
        <w:widowControl w:val="0"/>
        <w:autoSpaceDE w:val="0"/>
        <w:autoSpaceDN w:val="0"/>
        <w:adjustRightInd w:val="0"/>
        <w:ind w:firstLine="708"/>
      </w:pPr>
      <w:r w:rsidRPr="005129F7">
        <w:t>ДУМА Р</w:t>
      </w:r>
      <w:r w:rsidR="001D43FE" w:rsidRPr="005129F7">
        <w:t>ЕШИЛА:</w:t>
      </w:r>
    </w:p>
    <w:p w14:paraId="44ACB36E" w14:textId="77777777" w:rsidR="005D23DE" w:rsidRPr="005D23DE" w:rsidRDefault="005D23DE" w:rsidP="005D23DE">
      <w:pPr>
        <w:widowControl w:val="0"/>
        <w:autoSpaceDE w:val="0"/>
        <w:autoSpaceDN w:val="0"/>
        <w:adjustRightInd w:val="0"/>
        <w:ind w:firstLine="708"/>
        <w:rPr>
          <w:b/>
        </w:rPr>
      </w:pPr>
    </w:p>
    <w:p w14:paraId="033BEC94" w14:textId="3CF7378C" w:rsidR="00417F27" w:rsidRPr="005D23DE" w:rsidRDefault="00417F27" w:rsidP="005129F7">
      <w:pPr>
        <w:tabs>
          <w:tab w:val="left" w:pos="993"/>
        </w:tabs>
        <w:ind w:firstLine="709"/>
        <w:jc w:val="both"/>
        <w:rPr>
          <w:rFonts w:eastAsia="Calibri"/>
          <w:lang w:eastAsia="en-US"/>
        </w:rPr>
      </w:pPr>
      <w:r w:rsidRPr="005D23DE">
        <w:rPr>
          <w:rFonts w:eastAsia="Calibri"/>
          <w:lang w:eastAsia="en-US"/>
        </w:rPr>
        <w:t xml:space="preserve">1. Утвердить Положение </w:t>
      </w:r>
      <w:r w:rsidR="001B646A" w:rsidRPr="005D23DE">
        <w:rPr>
          <w:rFonts w:eastAsia="Calibri"/>
          <w:lang w:eastAsia="en-US"/>
        </w:rPr>
        <w:t xml:space="preserve">о муниципальном контроле на автомобильном транспорте, в дорожном хозяйстве в границах </w:t>
      </w:r>
      <w:r w:rsidR="00A77121" w:rsidRPr="005D23DE">
        <w:rPr>
          <w:rFonts w:eastAsia="Calibri"/>
          <w:lang w:eastAsia="en-US"/>
        </w:rPr>
        <w:t>Алзамайского</w:t>
      </w:r>
      <w:r w:rsidR="001B646A" w:rsidRPr="005D23DE">
        <w:rPr>
          <w:rFonts w:eastAsia="Calibri"/>
          <w:lang w:eastAsia="en-US"/>
        </w:rPr>
        <w:t xml:space="preserve"> муниципального образования </w:t>
      </w:r>
      <w:r w:rsidRPr="005D23DE">
        <w:rPr>
          <w:rFonts w:eastAsia="Calibri"/>
          <w:lang w:eastAsia="en-US"/>
        </w:rPr>
        <w:t>(прилагается).</w:t>
      </w:r>
    </w:p>
    <w:p w14:paraId="2CEFA556" w14:textId="55F9528C" w:rsidR="00417F27" w:rsidRPr="005D23DE" w:rsidRDefault="00417F27" w:rsidP="005129F7">
      <w:pPr>
        <w:tabs>
          <w:tab w:val="left" w:pos="993"/>
        </w:tabs>
        <w:ind w:firstLine="709"/>
        <w:jc w:val="both"/>
        <w:rPr>
          <w:rFonts w:eastAsia="Calibri"/>
          <w:lang w:eastAsia="en-US"/>
        </w:rPr>
      </w:pPr>
      <w:r w:rsidRPr="005D23DE">
        <w:rPr>
          <w:rFonts w:eastAsia="Calibri"/>
          <w:lang w:eastAsia="en-US"/>
        </w:rPr>
        <w:t xml:space="preserve">2. Настоящее решение вступает в силу </w:t>
      </w:r>
      <w:r w:rsidR="004D6608">
        <w:rPr>
          <w:rFonts w:eastAsia="Calibri"/>
          <w:lang w:eastAsia="en-US"/>
        </w:rPr>
        <w:t xml:space="preserve">с </w:t>
      </w:r>
      <w:r w:rsidR="00177028" w:rsidRPr="005D23DE">
        <w:rPr>
          <w:rFonts w:eastAsia="Calibri"/>
          <w:lang w:eastAsia="en-US"/>
        </w:rPr>
        <w:t>1 января 2022 года</w:t>
      </w:r>
      <w:r w:rsidRPr="005D23DE">
        <w:rPr>
          <w:rFonts w:eastAsia="Calibri"/>
          <w:lang w:eastAsia="en-US"/>
        </w:rPr>
        <w:t xml:space="preserve">, за исключением раздела 5 Положения о муниципальном жилищном контроле в </w:t>
      </w:r>
      <w:r w:rsidR="00A77121" w:rsidRPr="005D23DE">
        <w:rPr>
          <w:rFonts w:eastAsia="Calibri"/>
          <w:lang w:eastAsia="en-US"/>
        </w:rPr>
        <w:t>Алзамайском</w:t>
      </w:r>
      <w:r w:rsidRPr="005D23DE">
        <w:rPr>
          <w:rFonts w:eastAsia="Calibri"/>
          <w:lang w:eastAsia="en-US"/>
        </w:rPr>
        <w:t xml:space="preserve"> муниципальном образовании, который вступает в силу с 1 марта 2022 года.</w:t>
      </w:r>
    </w:p>
    <w:p w14:paraId="00A6973C" w14:textId="065DC272" w:rsidR="001D43FE" w:rsidRPr="004D6608" w:rsidRDefault="003A768C" w:rsidP="005129F7">
      <w:pPr>
        <w:tabs>
          <w:tab w:val="left" w:pos="993"/>
        </w:tabs>
        <w:ind w:firstLine="709"/>
        <w:jc w:val="both"/>
        <w:rPr>
          <w:rFonts w:eastAsia="Calibri"/>
          <w:lang w:eastAsia="en-US"/>
        </w:rPr>
      </w:pPr>
      <w:r w:rsidRPr="005D23DE">
        <w:rPr>
          <w:rFonts w:eastAsia="Calibri"/>
          <w:lang w:eastAsia="en-US"/>
        </w:rPr>
        <w:t>3</w:t>
      </w:r>
      <w:r w:rsidR="001D43FE" w:rsidRPr="005D23DE">
        <w:rPr>
          <w:rFonts w:eastAsia="Calibri"/>
          <w:lang w:eastAsia="en-US"/>
        </w:rPr>
        <w:t xml:space="preserve">. Настоящее решение подлежит официальному опубликованию в Вестнике </w:t>
      </w:r>
      <w:r w:rsidR="00A77121" w:rsidRPr="005D23DE">
        <w:rPr>
          <w:rFonts w:eastAsia="Calibri"/>
          <w:lang w:eastAsia="en-US"/>
        </w:rPr>
        <w:t>Алзамайского</w:t>
      </w:r>
      <w:r w:rsidR="001D43FE" w:rsidRPr="005D23DE">
        <w:rPr>
          <w:rFonts w:eastAsia="Calibri"/>
          <w:lang w:eastAsia="en-US"/>
        </w:rPr>
        <w:t xml:space="preserve"> муниципального образования</w:t>
      </w:r>
      <w:r w:rsidR="00363E20" w:rsidRPr="005D23DE">
        <w:rPr>
          <w:rFonts w:eastAsia="Calibri"/>
          <w:lang w:eastAsia="en-US"/>
        </w:rPr>
        <w:t xml:space="preserve"> </w:t>
      </w:r>
      <w:r w:rsidR="001D43FE" w:rsidRPr="005D23DE">
        <w:rPr>
          <w:rFonts w:eastAsia="Calibri"/>
          <w:lang w:eastAsia="en-US"/>
        </w:rPr>
        <w:t xml:space="preserve">и размещению на официальном сайте </w:t>
      </w:r>
      <w:r w:rsidR="00A77121" w:rsidRPr="005D23DE">
        <w:rPr>
          <w:rFonts w:eastAsia="Calibri"/>
          <w:lang w:eastAsia="en-US"/>
        </w:rPr>
        <w:t>Алзамайского</w:t>
      </w:r>
      <w:r w:rsidR="001D43FE" w:rsidRPr="005D23DE">
        <w:rPr>
          <w:rFonts w:eastAsia="Calibri"/>
          <w:lang w:eastAsia="en-US"/>
        </w:rPr>
        <w:t xml:space="preserve"> муниципального образования </w:t>
      </w:r>
      <w:hyperlink r:id="rId10" w:history="1">
        <w:r w:rsidR="007E5F12" w:rsidRPr="004D6608">
          <w:rPr>
            <w:rStyle w:val="ac"/>
            <w:rFonts w:eastAsia="Calibri"/>
            <w:color w:val="000000" w:themeColor="text1"/>
            <w:u w:val="none"/>
            <w:lang w:val="en-US" w:eastAsia="en-US"/>
          </w:rPr>
          <w:t>www</w:t>
        </w:r>
        <w:r w:rsidR="007E5F12" w:rsidRPr="004D6608">
          <w:rPr>
            <w:rStyle w:val="ac"/>
            <w:rFonts w:eastAsia="Calibri"/>
            <w:color w:val="000000" w:themeColor="text1"/>
            <w:u w:val="none"/>
            <w:lang w:eastAsia="en-US"/>
          </w:rPr>
          <w:t>.</w:t>
        </w:r>
        <w:proofErr w:type="spellStart"/>
        <w:r w:rsidR="007E5F12" w:rsidRPr="004D6608">
          <w:rPr>
            <w:rStyle w:val="ac"/>
            <w:rFonts w:eastAsia="Calibri"/>
            <w:color w:val="000000" w:themeColor="text1"/>
            <w:u w:val="none"/>
            <w:lang w:val="en-US" w:eastAsia="en-US"/>
          </w:rPr>
          <w:t>alzamai</w:t>
        </w:r>
        <w:proofErr w:type="spellEnd"/>
        <w:r w:rsidR="007E5F12" w:rsidRPr="004D6608">
          <w:rPr>
            <w:rStyle w:val="ac"/>
            <w:rFonts w:eastAsia="Calibri"/>
            <w:color w:val="000000" w:themeColor="text1"/>
            <w:u w:val="none"/>
            <w:lang w:eastAsia="en-US"/>
          </w:rPr>
          <w:t>.</w:t>
        </w:r>
        <w:proofErr w:type="spellStart"/>
        <w:r w:rsidR="007E5F12" w:rsidRPr="004D6608">
          <w:rPr>
            <w:rStyle w:val="ac"/>
            <w:rFonts w:eastAsia="Calibri"/>
            <w:color w:val="000000" w:themeColor="text1"/>
            <w:u w:val="none"/>
            <w:lang w:val="en-US" w:eastAsia="en-US"/>
          </w:rPr>
          <w:t>ru</w:t>
        </w:r>
        <w:proofErr w:type="spellEnd"/>
      </w:hyperlink>
      <w:r w:rsidR="004D6608">
        <w:rPr>
          <w:rStyle w:val="ac"/>
          <w:rFonts w:eastAsia="Calibri"/>
          <w:color w:val="000000" w:themeColor="text1"/>
          <w:u w:val="none"/>
          <w:lang w:eastAsia="en-US"/>
        </w:rPr>
        <w:t>.</w:t>
      </w:r>
    </w:p>
    <w:p w14:paraId="2206079B" w14:textId="77777777" w:rsidR="00925409" w:rsidRPr="005D23DE" w:rsidRDefault="00925409" w:rsidP="005D23DE">
      <w:pPr>
        <w:widowControl w:val="0"/>
        <w:tabs>
          <w:tab w:val="left" w:pos="993"/>
        </w:tabs>
        <w:autoSpaceDE w:val="0"/>
        <w:autoSpaceDN w:val="0"/>
        <w:adjustRightInd w:val="0"/>
        <w:jc w:val="both"/>
      </w:pPr>
    </w:p>
    <w:p w14:paraId="53720C02" w14:textId="451634A5" w:rsidR="008A7F43" w:rsidRPr="005D23DE" w:rsidRDefault="00925409" w:rsidP="005D23DE">
      <w:pPr>
        <w:widowControl w:val="0"/>
        <w:tabs>
          <w:tab w:val="left" w:pos="993"/>
        </w:tabs>
        <w:autoSpaceDE w:val="0"/>
        <w:autoSpaceDN w:val="0"/>
        <w:adjustRightInd w:val="0"/>
        <w:jc w:val="both"/>
      </w:pPr>
      <w:r w:rsidRPr="005D23DE">
        <w:t>П</w:t>
      </w:r>
      <w:r w:rsidR="008A7F43" w:rsidRPr="005D23DE">
        <w:t>редседател</w:t>
      </w:r>
      <w:r w:rsidRPr="005D23DE">
        <w:t>ь</w:t>
      </w:r>
      <w:r w:rsidR="008A7F43" w:rsidRPr="005D23DE">
        <w:t xml:space="preserve"> Думы </w:t>
      </w:r>
      <w:r w:rsidRPr="005D23DE">
        <w:t>Алзамайского</w:t>
      </w:r>
      <w:r w:rsidR="008A7F43" w:rsidRPr="005D23DE">
        <w:t xml:space="preserve"> </w:t>
      </w:r>
    </w:p>
    <w:p w14:paraId="5943841A" w14:textId="6BEF503A" w:rsidR="008A7F43" w:rsidRPr="005D23DE" w:rsidRDefault="008A7F43" w:rsidP="005D23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jc w:val="both"/>
      </w:pPr>
      <w:r w:rsidRPr="005D23DE">
        <w:t xml:space="preserve">муниципального образования                    </w:t>
      </w:r>
      <w:r w:rsidRPr="005D23DE">
        <w:tab/>
      </w:r>
      <w:r w:rsidRPr="005D23DE">
        <w:tab/>
        <w:t xml:space="preserve">                    </w:t>
      </w:r>
      <w:r w:rsidRPr="005D23DE">
        <w:tab/>
        <w:t xml:space="preserve">           </w:t>
      </w:r>
      <w:r w:rsidR="00C636A7" w:rsidRPr="005D23DE">
        <w:t xml:space="preserve">                 </w:t>
      </w:r>
      <w:r w:rsidR="00925409" w:rsidRPr="005D23DE">
        <w:t>Д.Г. Шабанов</w:t>
      </w:r>
    </w:p>
    <w:p w14:paraId="570C288B" w14:textId="77777777" w:rsidR="008A7F43" w:rsidRPr="005D23DE" w:rsidRDefault="008A7F43" w:rsidP="005D23DE">
      <w:pPr>
        <w:widowControl w:val="0"/>
        <w:autoSpaceDE w:val="0"/>
        <w:autoSpaceDN w:val="0"/>
        <w:adjustRightInd w:val="0"/>
        <w:jc w:val="both"/>
      </w:pPr>
    </w:p>
    <w:p w14:paraId="6F4223D1" w14:textId="77777777" w:rsidR="00C25E15" w:rsidRPr="005D23DE" w:rsidRDefault="008A7F43" w:rsidP="005D23DE">
      <w:pPr>
        <w:jc w:val="both"/>
      </w:pPr>
      <w:r w:rsidRPr="005D23DE">
        <w:t xml:space="preserve"> </w:t>
      </w:r>
      <w:r w:rsidR="00925409" w:rsidRPr="005D23DE">
        <w:t>Г</w:t>
      </w:r>
      <w:r w:rsidRPr="005D23DE">
        <w:t>лав</w:t>
      </w:r>
      <w:r w:rsidR="00925409" w:rsidRPr="005D23DE">
        <w:t xml:space="preserve">а Алзамайского </w:t>
      </w:r>
    </w:p>
    <w:p w14:paraId="3B50CA4B" w14:textId="58E0BB78" w:rsidR="00C25E15" w:rsidRPr="005D23DE" w:rsidRDefault="008A7F43" w:rsidP="004D6608">
      <w:pPr>
        <w:jc w:val="both"/>
      </w:pPr>
      <w:r w:rsidRPr="005D23DE">
        <w:t xml:space="preserve"> муниципального образования</w:t>
      </w:r>
      <w:r w:rsidR="00C25E15" w:rsidRPr="005D23DE">
        <w:t xml:space="preserve">                                                         </w:t>
      </w:r>
      <w:r w:rsidR="00C636A7" w:rsidRPr="005D23DE">
        <w:t xml:space="preserve">                       </w:t>
      </w:r>
      <w:r w:rsidR="00C25E15" w:rsidRPr="005D23DE">
        <w:t xml:space="preserve">   А.В. Лебедев</w:t>
      </w:r>
    </w:p>
    <w:p w14:paraId="087B9B3A" w14:textId="12F4258A" w:rsidR="000749C3" w:rsidRPr="005D23DE" w:rsidRDefault="00BE0D12" w:rsidP="005D23DE">
      <w:pPr>
        <w:spacing w:line="276" w:lineRule="auto"/>
        <w:ind w:firstLine="5529"/>
      </w:pPr>
      <w:r w:rsidRPr="005D23DE">
        <w:lastRenderedPageBreak/>
        <w:t>УТВЕРЖДЕНО</w:t>
      </w:r>
    </w:p>
    <w:p w14:paraId="08FEA9E2" w14:textId="577897BC" w:rsidR="007B4A3A" w:rsidRPr="005D23DE" w:rsidRDefault="00BE0D12" w:rsidP="005D23DE">
      <w:pPr>
        <w:pStyle w:val="ConsPlusNonformat"/>
        <w:spacing w:line="276" w:lineRule="auto"/>
        <w:ind w:left="5529"/>
        <w:rPr>
          <w:rFonts w:ascii="Times New Roman" w:hAnsi="Times New Roman" w:cs="Times New Roman"/>
          <w:sz w:val="24"/>
          <w:szCs w:val="24"/>
        </w:rPr>
      </w:pPr>
      <w:r w:rsidRPr="005D23DE">
        <w:rPr>
          <w:rFonts w:ascii="Times New Roman" w:hAnsi="Times New Roman" w:cs="Times New Roman"/>
          <w:sz w:val="24"/>
          <w:szCs w:val="24"/>
        </w:rPr>
        <w:t>решением</w:t>
      </w:r>
      <w:r w:rsidR="007B4A3A" w:rsidRPr="005D23DE">
        <w:rPr>
          <w:rFonts w:ascii="Times New Roman" w:hAnsi="Times New Roman" w:cs="Times New Roman"/>
          <w:sz w:val="24"/>
          <w:szCs w:val="24"/>
        </w:rPr>
        <w:t xml:space="preserve"> Думы</w:t>
      </w:r>
      <w:r w:rsidR="000749C3" w:rsidRPr="005D23DE">
        <w:rPr>
          <w:rFonts w:ascii="Times New Roman" w:hAnsi="Times New Roman" w:cs="Times New Roman"/>
          <w:sz w:val="24"/>
          <w:szCs w:val="24"/>
        </w:rPr>
        <w:t xml:space="preserve"> </w:t>
      </w:r>
      <w:r w:rsidR="00C25E15" w:rsidRPr="005D23DE">
        <w:rPr>
          <w:rFonts w:ascii="Times New Roman" w:hAnsi="Times New Roman" w:cs="Times New Roman"/>
          <w:sz w:val="24"/>
          <w:szCs w:val="24"/>
        </w:rPr>
        <w:t>Алзамайского</w:t>
      </w:r>
      <w:r w:rsidR="000749C3" w:rsidRPr="005D23DE">
        <w:rPr>
          <w:rFonts w:ascii="Times New Roman" w:hAnsi="Times New Roman" w:cs="Times New Roman"/>
          <w:sz w:val="24"/>
          <w:szCs w:val="24"/>
        </w:rPr>
        <w:t xml:space="preserve"> </w:t>
      </w:r>
    </w:p>
    <w:p w14:paraId="2CC80437" w14:textId="77777777" w:rsidR="000749C3" w:rsidRPr="005D23DE" w:rsidRDefault="000749C3" w:rsidP="005D23DE">
      <w:pPr>
        <w:pStyle w:val="ConsPlusNonformat"/>
        <w:spacing w:line="276" w:lineRule="auto"/>
        <w:ind w:left="5529"/>
        <w:rPr>
          <w:rFonts w:ascii="Times New Roman" w:hAnsi="Times New Roman" w:cs="Times New Roman"/>
          <w:sz w:val="24"/>
          <w:szCs w:val="24"/>
        </w:rPr>
      </w:pPr>
      <w:r w:rsidRPr="005D23DE">
        <w:rPr>
          <w:rFonts w:ascii="Times New Roman" w:hAnsi="Times New Roman" w:cs="Times New Roman"/>
          <w:sz w:val="24"/>
          <w:szCs w:val="24"/>
        </w:rPr>
        <w:t>муниципального образования</w:t>
      </w:r>
    </w:p>
    <w:p w14:paraId="105685E7" w14:textId="6EA9D0A2" w:rsidR="00B72F70" w:rsidRPr="005D23DE" w:rsidRDefault="000C1CE3" w:rsidP="005D23DE">
      <w:pPr>
        <w:widowControl w:val="0"/>
        <w:autoSpaceDE w:val="0"/>
        <w:autoSpaceDN w:val="0"/>
        <w:adjustRightInd w:val="0"/>
        <w:spacing w:line="276" w:lineRule="auto"/>
        <w:ind w:left="5529"/>
      </w:pPr>
      <w:r w:rsidRPr="005D23DE">
        <w:t xml:space="preserve">от </w:t>
      </w:r>
      <w:r w:rsidR="004D6608">
        <w:t xml:space="preserve">23.12.2021 г. </w:t>
      </w:r>
      <w:r w:rsidR="000D616F" w:rsidRPr="005D23DE">
        <w:t xml:space="preserve"> №</w:t>
      </w:r>
      <w:r w:rsidR="004D6608">
        <w:t xml:space="preserve"> 17</w:t>
      </w:r>
      <w:r w:rsidR="000B1F05" w:rsidRPr="005D23DE">
        <w:t xml:space="preserve"> </w:t>
      </w:r>
      <w:r w:rsidR="003D248E" w:rsidRPr="005D23DE">
        <w:t xml:space="preserve"> </w:t>
      </w:r>
      <w:r w:rsidR="00417F27" w:rsidRPr="005D23DE">
        <w:t xml:space="preserve">  </w:t>
      </w:r>
    </w:p>
    <w:p w14:paraId="625BB32D" w14:textId="77777777" w:rsidR="00AA4ABC" w:rsidRPr="005D23DE" w:rsidRDefault="00AA4ABC" w:rsidP="005D23DE">
      <w:pPr>
        <w:spacing w:line="276" w:lineRule="auto"/>
        <w:ind w:firstLine="567"/>
        <w:jc w:val="right"/>
      </w:pPr>
    </w:p>
    <w:p w14:paraId="72F5B164" w14:textId="77777777" w:rsidR="00AA4ABC" w:rsidRPr="005D23DE" w:rsidRDefault="00AA4ABC" w:rsidP="005D23DE">
      <w:pPr>
        <w:spacing w:line="276" w:lineRule="auto"/>
        <w:ind w:firstLine="567"/>
        <w:jc w:val="right"/>
      </w:pPr>
    </w:p>
    <w:p w14:paraId="50DB7D11" w14:textId="449C0ADA" w:rsidR="00AA4ABC" w:rsidRPr="005D23DE" w:rsidRDefault="00AA4ABC" w:rsidP="005D23DE">
      <w:pPr>
        <w:spacing w:line="276" w:lineRule="auto"/>
        <w:jc w:val="center"/>
        <w:rPr>
          <w:i/>
          <w:iCs/>
        </w:rPr>
      </w:pPr>
      <w:r w:rsidRPr="005D23DE">
        <w:rPr>
          <w:b/>
          <w:bCs/>
        </w:rPr>
        <w:t xml:space="preserve">Положение о муниципальном контроле </w:t>
      </w:r>
      <w:r w:rsidRPr="005D23DE">
        <w:rPr>
          <w:b/>
          <w:bCs/>
        </w:rPr>
        <w:br/>
        <w:t xml:space="preserve">на автомобильном транспорте, в дорожном хозяйстве в границах </w:t>
      </w:r>
      <w:r w:rsidR="00C25E15" w:rsidRPr="005D23DE">
        <w:rPr>
          <w:b/>
          <w:bCs/>
        </w:rPr>
        <w:t>Алзамайского</w:t>
      </w:r>
      <w:r w:rsidR="008D23BC" w:rsidRPr="005D23DE">
        <w:rPr>
          <w:b/>
          <w:bCs/>
        </w:rPr>
        <w:t xml:space="preserve"> муниципального образования</w:t>
      </w:r>
    </w:p>
    <w:p w14:paraId="0F59D8AF" w14:textId="77777777" w:rsidR="00AA4ABC" w:rsidRPr="005D23DE" w:rsidRDefault="00AA4ABC" w:rsidP="005D23DE">
      <w:pPr>
        <w:spacing w:line="276" w:lineRule="auto"/>
        <w:jc w:val="center"/>
      </w:pPr>
    </w:p>
    <w:p w14:paraId="04DA6D72" w14:textId="77777777" w:rsidR="00AA4ABC" w:rsidRPr="005D23DE" w:rsidRDefault="00AA4ABC" w:rsidP="005D23DE">
      <w:pPr>
        <w:pStyle w:val="ConsPlusNormal"/>
        <w:spacing w:line="276" w:lineRule="auto"/>
        <w:ind w:firstLine="0"/>
        <w:jc w:val="center"/>
        <w:rPr>
          <w:rFonts w:ascii="Times New Roman" w:hAnsi="Times New Roman" w:cs="Times New Roman"/>
          <w:b/>
          <w:bCs/>
          <w:sz w:val="24"/>
          <w:szCs w:val="24"/>
        </w:rPr>
      </w:pPr>
      <w:r w:rsidRPr="005D23DE">
        <w:rPr>
          <w:rFonts w:ascii="Times New Roman" w:hAnsi="Times New Roman" w:cs="Times New Roman"/>
          <w:b/>
          <w:bCs/>
          <w:sz w:val="24"/>
          <w:szCs w:val="24"/>
        </w:rPr>
        <w:t>Раздел 1. Общие положения</w:t>
      </w:r>
    </w:p>
    <w:p w14:paraId="4AA566E9" w14:textId="12C059BB"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1.1. Настоящее Положение устанавливает порядок осуществления </w:t>
      </w:r>
      <w:bookmarkStart w:id="0" w:name="_Hlk79156810"/>
      <w:bookmarkStart w:id="1" w:name="_Hlk79673330"/>
      <w:r w:rsidRPr="005D23DE">
        <w:rPr>
          <w:rFonts w:ascii="Times New Roman" w:hAnsi="Times New Roman" w:cs="Times New Roman"/>
          <w:sz w:val="24"/>
          <w:szCs w:val="24"/>
        </w:rPr>
        <w:t xml:space="preserve">муниципального контроля на автомобильном транспорте, в дорожном хозяйстве в границах </w:t>
      </w:r>
      <w:r w:rsidR="00A77121" w:rsidRPr="005D23DE">
        <w:rPr>
          <w:rFonts w:ascii="Times New Roman" w:hAnsi="Times New Roman" w:cs="Times New Roman"/>
          <w:sz w:val="24"/>
          <w:szCs w:val="24"/>
        </w:rPr>
        <w:t>Алзамайского</w:t>
      </w:r>
      <w:r w:rsidR="008D23BC" w:rsidRPr="005D23DE">
        <w:rPr>
          <w:rFonts w:ascii="Times New Roman" w:hAnsi="Times New Roman" w:cs="Times New Roman"/>
          <w:sz w:val="24"/>
          <w:szCs w:val="24"/>
        </w:rPr>
        <w:t xml:space="preserve"> муниципального образования</w:t>
      </w:r>
      <w:r w:rsidRPr="005D23DE">
        <w:rPr>
          <w:rFonts w:ascii="Times New Roman" w:hAnsi="Times New Roman" w:cs="Times New Roman"/>
          <w:sz w:val="24"/>
          <w:szCs w:val="24"/>
        </w:rPr>
        <w:t xml:space="preserve"> </w:t>
      </w:r>
      <w:bookmarkEnd w:id="0"/>
      <w:r w:rsidRPr="005D23DE">
        <w:rPr>
          <w:rFonts w:ascii="Times New Roman" w:hAnsi="Times New Roman" w:cs="Times New Roman"/>
          <w:sz w:val="24"/>
          <w:szCs w:val="24"/>
        </w:rPr>
        <w:t>(далее – муниципальный контроль на автомобильном транспорте)</w:t>
      </w:r>
      <w:bookmarkEnd w:id="1"/>
      <w:r w:rsidRPr="005D23DE">
        <w:rPr>
          <w:rFonts w:ascii="Times New Roman" w:hAnsi="Times New Roman" w:cs="Times New Roman"/>
          <w:sz w:val="24"/>
          <w:szCs w:val="24"/>
        </w:rPr>
        <w:t xml:space="preserve">. </w:t>
      </w:r>
    </w:p>
    <w:p w14:paraId="4669D0D6"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647D7390" w14:textId="35560555"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1) в области автомобильных дорог и дорожной деятельности, установленных в отношении автомобильных дорог </w:t>
      </w:r>
      <w:r w:rsidR="008D23BC" w:rsidRPr="005D23DE">
        <w:rPr>
          <w:rFonts w:ascii="Times New Roman" w:hAnsi="Times New Roman" w:cs="Times New Roman"/>
          <w:sz w:val="24"/>
          <w:szCs w:val="24"/>
        </w:rPr>
        <w:t xml:space="preserve">общего пользования </w:t>
      </w:r>
      <w:r w:rsidRPr="005D23DE">
        <w:rPr>
          <w:rFonts w:ascii="Times New Roman" w:hAnsi="Times New Roman" w:cs="Times New Roman"/>
          <w:sz w:val="24"/>
          <w:szCs w:val="24"/>
        </w:rPr>
        <w:t xml:space="preserve">местного значения </w:t>
      </w:r>
      <w:r w:rsidR="00A77121" w:rsidRPr="005D23DE">
        <w:rPr>
          <w:rFonts w:ascii="Times New Roman" w:hAnsi="Times New Roman" w:cs="Times New Roman"/>
          <w:sz w:val="24"/>
          <w:szCs w:val="24"/>
        </w:rPr>
        <w:t xml:space="preserve">Алзамайского </w:t>
      </w:r>
      <w:r w:rsidR="008D23BC" w:rsidRPr="005D23DE">
        <w:rPr>
          <w:rFonts w:ascii="Times New Roman" w:hAnsi="Times New Roman" w:cs="Times New Roman"/>
          <w:sz w:val="24"/>
          <w:szCs w:val="24"/>
        </w:rPr>
        <w:t>муниципального образования</w:t>
      </w:r>
      <w:r w:rsidRPr="005D23DE">
        <w:rPr>
          <w:rFonts w:ascii="Times New Roman" w:hAnsi="Times New Roman" w:cs="Times New Roman"/>
          <w:sz w:val="24"/>
          <w:szCs w:val="24"/>
        </w:rPr>
        <w:t xml:space="preserve"> (далее –</w:t>
      </w:r>
      <w:r w:rsidR="008D23BC" w:rsidRPr="005D23DE">
        <w:rPr>
          <w:rFonts w:ascii="Times New Roman" w:hAnsi="Times New Roman" w:cs="Times New Roman"/>
          <w:sz w:val="24"/>
          <w:szCs w:val="24"/>
        </w:rPr>
        <w:t xml:space="preserve"> </w:t>
      </w:r>
      <w:r w:rsidRPr="005D23DE">
        <w:rPr>
          <w:rFonts w:ascii="Times New Roman" w:hAnsi="Times New Roman" w:cs="Times New Roman"/>
          <w:sz w:val="24"/>
          <w:szCs w:val="24"/>
        </w:rPr>
        <w:t>автомобильные дороги общего пользования местного значения):</w:t>
      </w:r>
    </w:p>
    <w:p w14:paraId="3BC742A4"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6654538F"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1687D0"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14:paraId="176521DD" w14:textId="17624D93" w:rsidR="00AA4ABC" w:rsidRPr="005D23DE" w:rsidRDefault="00AA4ABC" w:rsidP="005D23DE">
      <w:pPr>
        <w:spacing w:line="276" w:lineRule="auto"/>
        <w:ind w:firstLine="709"/>
        <w:contextualSpacing/>
        <w:jc w:val="both"/>
      </w:pPr>
      <w:r w:rsidRPr="005D23DE">
        <w:t xml:space="preserve">1.3. Муниципальный контроль на автомобильном транспорте осуществляется </w:t>
      </w:r>
      <w:r w:rsidR="008D23BC" w:rsidRPr="005D23DE">
        <w:t xml:space="preserve">отделом </w:t>
      </w:r>
      <w:r w:rsidR="002A339A" w:rsidRPr="005D23DE">
        <w:t>по жилищным, архитектурно</w:t>
      </w:r>
      <w:r w:rsidR="00733216" w:rsidRPr="005D23DE">
        <w:t>-</w:t>
      </w:r>
      <w:r w:rsidR="002A339A" w:rsidRPr="005D23DE">
        <w:t xml:space="preserve">строительным вопросам и оказания услуг </w:t>
      </w:r>
      <w:r w:rsidR="007E5F12" w:rsidRPr="005D23DE">
        <w:t>ЖКХ администрации</w:t>
      </w:r>
      <w:r w:rsidR="008D23BC" w:rsidRPr="005D23DE">
        <w:t xml:space="preserve"> </w:t>
      </w:r>
      <w:r w:rsidR="003D7302" w:rsidRPr="005D23DE">
        <w:t>Алзамайского</w:t>
      </w:r>
      <w:r w:rsidR="008D23BC" w:rsidRPr="005D23DE">
        <w:t xml:space="preserve"> муниципального образования </w:t>
      </w:r>
      <w:r w:rsidR="00CF2A18" w:rsidRPr="005D23DE">
        <w:t>и Ко</w:t>
      </w:r>
      <w:r w:rsidR="002A339A" w:rsidRPr="005D23DE">
        <w:t>нсультантом</w:t>
      </w:r>
      <w:r w:rsidR="00733216" w:rsidRPr="005D23DE">
        <w:t xml:space="preserve"> </w:t>
      </w:r>
      <w:r w:rsidR="00CF2A18" w:rsidRPr="005D23DE">
        <w:t>по</w:t>
      </w:r>
      <w:r w:rsidR="00733216" w:rsidRPr="005D23DE">
        <w:t xml:space="preserve"> </w:t>
      </w:r>
      <w:r w:rsidR="002A339A" w:rsidRPr="005D23DE">
        <w:t>земельно</w:t>
      </w:r>
      <w:r w:rsidR="00733216" w:rsidRPr="005D23DE">
        <w:t>-</w:t>
      </w:r>
      <w:r w:rsidR="002A339A" w:rsidRPr="005D23DE">
        <w:t>имущественным отношениям</w:t>
      </w:r>
      <w:r w:rsidR="00CF2A18" w:rsidRPr="005D23DE">
        <w:t xml:space="preserve"> администрации </w:t>
      </w:r>
      <w:r w:rsidR="003D7302" w:rsidRPr="005D23DE">
        <w:t>Алзамайского</w:t>
      </w:r>
      <w:r w:rsidR="00CF2A18" w:rsidRPr="005D23DE">
        <w:t xml:space="preserve"> муниципального образования </w:t>
      </w:r>
      <w:r w:rsidR="008D23BC" w:rsidRPr="005D23DE">
        <w:t>(далее – администрация)</w:t>
      </w:r>
      <w:r w:rsidRPr="005D23DE">
        <w:t>.</w:t>
      </w:r>
    </w:p>
    <w:p w14:paraId="1DD0D2F6" w14:textId="46E9804E" w:rsidR="00AA4ABC" w:rsidRPr="005D23DE" w:rsidRDefault="00AA4ABC" w:rsidP="005D23DE">
      <w:pPr>
        <w:spacing w:line="276" w:lineRule="auto"/>
        <w:ind w:firstLine="709"/>
        <w:contextualSpacing/>
        <w:jc w:val="both"/>
      </w:pPr>
      <w:r w:rsidRPr="005D23DE">
        <w:t xml:space="preserve">1.4. Должностными лицами администрации, уполномоченными на проведение муниципального контроля на автомобильном транспорте, </w:t>
      </w:r>
      <w:r w:rsidR="008D23BC" w:rsidRPr="005D23DE">
        <w:t xml:space="preserve">являются специалисты отдела </w:t>
      </w:r>
      <w:r w:rsidR="00015E94" w:rsidRPr="005D23DE">
        <w:t xml:space="preserve">по жилищным, архитектурно-строительным вопросам и оказания услуг </w:t>
      </w:r>
      <w:r w:rsidR="007E5F12" w:rsidRPr="005D23DE">
        <w:t>ЖКХ и</w:t>
      </w:r>
      <w:r w:rsidR="00015E94" w:rsidRPr="005D23DE">
        <w:t xml:space="preserve"> </w:t>
      </w:r>
      <w:r w:rsidR="00E920D5" w:rsidRPr="005D23DE">
        <w:t>к</w:t>
      </w:r>
      <w:r w:rsidR="00015E94" w:rsidRPr="005D23DE">
        <w:t>онсультантом по земельно-имущественным отношениям</w:t>
      </w:r>
      <w:r w:rsidR="008D23BC" w:rsidRPr="005D23DE">
        <w:t>,</w:t>
      </w:r>
      <w:r w:rsidR="00DC3DE0" w:rsidRPr="005D23DE">
        <w:t xml:space="preserve"> </w:t>
      </w:r>
      <w:r w:rsidR="008D23BC" w:rsidRPr="005D23DE">
        <w:t>на которых возложена данная обязанность на основании должностной инструкции (далее – должностные лица)</w:t>
      </w:r>
      <w:r w:rsidRPr="005D23DE">
        <w:rPr>
          <w:i/>
          <w:iCs/>
        </w:rPr>
        <w:t>.</w:t>
      </w:r>
    </w:p>
    <w:p w14:paraId="6F39D944" w14:textId="77777777" w:rsidR="00AA4ABC" w:rsidRPr="005D23DE" w:rsidRDefault="00AA4ABC" w:rsidP="005D23DE">
      <w:pPr>
        <w:spacing w:line="276" w:lineRule="auto"/>
        <w:ind w:firstLine="709"/>
        <w:contextualSpacing/>
        <w:jc w:val="both"/>
      </w:pPr>
      <w:r w:rsidRPr="005D23DE">
        <w:t xml:space="preserve">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w:t>
      </w:r>
      <w:r w:rsidRPr="005D23DE">
        <w:lastRenderedPageBreak/>
        <w:t>(надзоре) и муниципальном контроле в Российской Федерации» (далее – Федеральный закон № 248-ФЗ) и иными федеральными законами.</w:t>
      </w:r>
    </w:p>
    <w:p w14:paraId="195104DC"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1.5. </w:t>
      </w:r>
      <w:proofErr w:type="gramStart"/>
      <w:r w:rsidRPr="005D23DE">
        <w:rPr>
          <w:rFonts w:ascii="Times New Roman" w:hAnsi="Times New Roman" w:cs="Times New Roman"/>
          <w:sz w:val="24"/>
          <w:szCs w:val="24"/>
        </w:rPr>
        <w:t>К отношениям, связанным с осуществлением</w:t>
      </w:r>
      <w:r w:rsidR="008D23BC" w:rsidRPr="005D23DE">
        <w:rPr>
          <w:rFonts w:ascii="Times New Roman" w:hAnsi="Times New Roman" w:cs="Times New Roman"/>
          <w:sz w:val="24"/>
          <w:szCs w:val="24"/>
        </w:rPr>
        <w:t xml:space="preserve"> данного</w:t>
      </w:r>
      <w:r w:rsidRPr="005D23DE">
        <w:rPr>
          <w:rFonts w:ascii="Times New Roman" w:hAnsi="Times New Roman" w:cs="Times New Roman"/>
          <w:sz w:val="24"/>
          <w:szCs w:val="24"/>
        </w:rPr>
        <w:t xml:space="preserve"> муниципального контроля применяются положения статьи 13</w:t>
      </w:r>
      <w:r w:rsidRPr="005D23DE">
        <w:rPr>
          <w:rFonts w:ascii="Times New Roman" w:hAnsi="Times New Roman" w:cs="Times New Roman"/>
          <w:sz w:val="24"/>
          <w:szCs w:val="24"/>
          <w:vertAlign w:val="superscript"/>
        </w:rPr>
        <w:t>1</w:t>
      </w:r>
      <w:r w:rsidRPr="005D23DE">
        <w:rPr>
          <w:rFonts w:ascii="Times New Roman" w:hAnsi="Times New Roman" w:cs="Times New Roman"/>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w:t>
      </w:r>
      <w:r w:rsidRPr="005D23DE">
        <w:rPr>
          <w:rStyle w:val="ac"/>
          <w:rFonts w:ascii="Times New Roman" w:hAnsi="Times New Roman" w:cs="Times New Roman"/>
          <w:color w:val="auto"/>
          <w:sz w:val="24"/>
          <w:szCs w:val="24"/>
          <w:u w:val="none"/>
        </w:rPr>
        <w:t>закона</w:t>
      </w:r>
      <w:r w:rsidRPr="005D23DE">
        <w:rPr>
          <w:rFonts w:ascii="Times New Roman" w:hAnsi="Times New Roman" w:cs="Times New Roman"/>
          <w:sz w:val="24"/>
          <w:szCs w:val="24"/>
        </w:rPr>
        <w:t xml:space="preserve"> от 6</w:t>
      </w:r>
      <w:proofErr w:type="gramEnd"/>
      <w:r w:rsidRPr="005D23DE">
        <w:rPr>
          <w:rFonts w:ascii="Times New Roman" w:hAnsi="Times New Roman" w:cs="Times New Roman"/>
          <w:sz w:val="24"/>
          <w:szCs w:val="24"/>
        </w:rPr>
        <w:t xml:space="preserve"> октября 2003 года № 131-ФЗ «Об общих принципах организации местного самоуправления в Российской Федерации» и Федерального </w:t>
      </w:r>
      <w:r w:rsidRPr="005D23DE">
        <w:rPr>
          <w:rStyle w:val="ac"/>
          <w:rFonts w:ascii="Times New Roman" w:hAnsi="Times New Roman" w:cs="Times New Roman"/>
          <w:color w:val="auto"/>
          <w:sz w:val="24"/>
          <w:szCs w:val="24"/>
          <w:u w:val="none"/>
        </w:rPr>
        <w:t>закона</w:t>
      </w:r>
      <w:r w:rsidRPr="005D23DE">
        <w:rPr>
          <w:rFonts w:ascii="Times New Roman" w:hAnsi="Times New Roman" w:cs="Times New Roman"/>
          <w:sz w:val="24"/>
          <w:szCs w:val="24"/>
        </w:rPr>
        <w:t xml:space="preserve"> № 248-ФЗ.</w:t>
      </w:r>
    </w:p>
    <w:p w14:paraId="543428D6"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1.6. Объектами </w:t>
      </w:r>
      <w:bookmarkStart w:id="2" w:name="_Hlk77676821"/>
      <w:r w:rsidRPr="005D23DE">
        <w:rPr>
          <w:rFonts w:ascii="Times New Roman" w:hAnsi="Times New Roman" w:cs="Times New Roman"/>
          <w:sz w:val="24"/>
          <w:szCs w:val="24"/>
        </w:rPr>
        <w:t xml:space="preserve">муниципального контроля на автомобильном транспорте </w:t>
      </w:r>
      <w:bookmarkEnd w:id="2"/>
      <w:r w:rsidRPr="005D23DE">
        <w:rPr>
          <w:rFonts w:ascii="Times New Roman" w:hAnsi="Times New Roman" w:cs="Times New Roman"/>
          <w:sz w:val="24"/>
          <w:szCs w:val="24"/>
        </w:rPr>
        <w:t>являются:</w:t>
      </w:r>
    </w:p>
    <w:p w14:paraId="700F8D6E" w14:textId="0B254B8C"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1) деятельность, действия (бездействие) контролируемых лиц </w:t>
      </w:r>
      <w:r w:rsidRPr="005D23DE">
        <w:rPr>
          <w:rFonts w:ascii="Times New Roman" w:eastAsiaTheme="minorHAnsi" w:hAnsi="Times New Roman" w:cs="Times New Roman"/>
          <w:iCs/>
          <w:sz w:val="24"/>
          <w:szCs w:val="24"/>
          <w:lang w:eastAsia="en-US"/>
        </w:rPr>
        <w:t xml:space="preserve">в </w:t>
      </w:r>
      <w:r w:rsidR="00015E94" w:rsidRPr="005D23DE">
        <w:rPr>
          <w:rFonts w:ascii="Times New Roman" w:eastAsiaTheme="minorHAnsi" w:hAnsi="Times New Roman" w:cs="Times New Roman"/>
          <w:iCs/>
          <w:sz w:val="24"/>
          <w:szCs w:val="24"/>
          <w:lang w:eastAsia="en-US"/>
        </w:rPr>
        <w:t>области использования</w:t>
      </w:r>
      <w:r w:rsidRPr="005D23DE">
        <w:rPr>
          <w:rFonts w:ascii="Times New Roman" w:eastAsiaTheme="minorHAnsi" w:hAnsi="Times New Roman" w:cs="Times New Roman"/>
          <w:iCs/>
          <w:sz w:val="24"/>
          <w:szCs w:val="24"/>
          <w:lang w:eastAsia="en-US"/>
        </w:rPr>
        <w:t xml:space="preserve"> автомобильных дорог и осуществления дорожной деятельности, установленных в отношении автомобильных дорог </w:t>
      </w:r>
      <w:r w:rsidR="002F56E8" w:rsidRPr="005D23DE">
        <w:rPr>
          <w:rFonts w:ascii="Times New Roman" w:eastAsiaTheme="minorHAnsi" w:hAnsi="Times New Roman" w:cs="Times New Roman"/>
          <w:iCs/>
          <w:sz w:val="24"/>
          <w:szCs w:val="24"/>
          <w:lang w:eastAsia="en-US"/>
        </w:rPr>
        <w:t xml:space="preserve">общего пользования </w:t>
      </w:r>
      <w:r w:rsidRPr="005D23DE">
        <w:rPr>
          <w:rFonts w:ascii="Times New Roman" w:eastAsiaTheme="minorHAnsi" w:hAnsi="Times New Roman" w:cs="Times New Roman"/>
          <w:iCs/>
          <w:sz w:val="24"/>
          <w:szCs w:val="24"/>
          <w:lang w:eastAsia="en-US"/>
        </w:rPr>
        <w:t xml:space="preserve">местного значения, в рамках которых должны соблюдаться обязательные требования </w:t>
      </w:r>
      <w:proofErr w:type="gramStart"/>
      <w:r w:rsidRPr="005D23DE">
        <w:rPr>
          <w:rFonts w:ascii="Times New Roman" w:eastAsiaTheme="minorHAnsi" w:hAnsi="Times New Roman" w:cs="Times New Roman"/>
          <w:iCs/>
          <w:sz w:val="24"/>
          <w:szCs w:val="24"/>
          <w:lang w:eastAsia="en-US"/>
        </w:rPr>
        <w:t>по</w:t>
      </w:r>
      <w:proofErr w:type="gramEnd"/>
      <w:r w:rsidRPr="005D23DE">
        <w:rPr>
          <w:rFonts w:ascii="Times New Roman" w:eastAsiaTheme="minorHAnsi" w:hAnsi="Times New Roman" w:cs="Times New Roman"/>
          <w:iCs/>
          <w:sz w:val="24"/>
          <w:szCs w:val="24"/>
          <w:lang w:eastAsia="en-US"/>
        </w:rPr>
        <w:t>:</w:t>
      </w:r>
    </w:p>
    <w:p w14:paraId="1FB1A030"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14:paraId="7C5B0236"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A70DB56"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14:paraId="669B46AF" w14:textId="32EAD843" w:rsidR="00AA4ABC" w:rsidRPr="005D23DE" w:rsidRDefault="00AA4ABC" w:rsidP="005D23DE">
      <w:pPr>
        <w:pStyle w:val="ConsPlusNormal"/>
        <w:spacing w:line="276" w:lineRule="auto"/>
        <w:ind w:firstLine="709"/>
        <w:jc w:val="both"/>
        <w:rPr>
          <w:rFonts w:ascii="Times New Roman" w:eastAsiaTheme="minorHAnsi" w:hAnsi="Times New Roman" w:cs="Times New Roman"/>
          <w:b/>
          <w:bCs/>
          <w:i/>
          <w:iCs/>
          <w:sz w:val="24"/>
          <w:szCs w:val="24"/>
          <w:lang w:eastAsia="en-US"/>
        </w:rPr>
      </w:pPr>
      <w:r w:rsidRPr="005D23DE">
        <w:rPr>
          <w:rFonts w:ascii="Times New Roman" w:hAnsi="Times New Roman" w:cs="Times New Roman"/>
          <w:sz w:val="24"/>
          <w:szCs w:val="24"/>
        </w:rPr>
        <w:t xml:space="preserve">2) </w:t>
      </w:r>
      <w:r w:rsidRPr="005D23DE">
        <w:rPr>
          <w:rFonts w:ascii="Times New Roman" w:eastAsiaTheme="minorHAnsi" w:hAnsi="Times New Roman" w:cs="Times New Roman"/>
          <w:bCs/>
          <w:iCs/>
          <w:sz w:val="24"/>
          <w:szCs w:val="24"/>
          <w:lang w:eastAsia="en-US"/>
        </w:rPr>
        <w:t xml:space="preserve">результаты деятельности </w:t>
      </w:r>
      <w:r w:rsidRPr="005D23DE">
        <w:rPr>
          <w:rFonts w:ascii="Times New Roman" w:hAnsi="Times New Roman" w:cs="Times New Roman"/>
          <w:sz w:val="24"/>
          <w:szCs w:val="24"/>
        </w:rPr>
        <w:t>контролируемых лиц</w:t>
      </w:r>
      <w:r w:rsidRPr="005D23DE">
        <w:rPr>
          <w:rFonts w:ascii="Times New Roman" w:eastAsiaTheme="minorHAnsi" w:hAnsi="Times New Roman" w:cs="Times New Roman"/>
          <w:bCs/>
          <w:iCs/>
          <w:sz w:val="24"/>
          <w:szCs w:val="24"/>
          <w:lang w:eastAsia="en-US"/>
        </w:rPr>
        <w:t>, в том числе услуги</w:t>
      </w:r>
      <w:r w:rsidRPr="005D23DE">
        <w:rPr>
          <w:rFonts w:ascii="Times New Roman" w:eastAsiaTheme="minorHAnsi" w:hAnsi="Times New Roman" w:cs="Times New Roman"/>
          <w:iCs/>
          <w:sz w:val="24"/>
          <w:szCs w:val="24"/>
          <w:lang w:eastAsia="en-US"/>
        </w:rPr>
        <w:t xml:space="preserve"> в </w:t>
      </w:r>
      <w:r w:rsidR="00015E94" w:rsidRPr="005D23DE">
        <w:rPr>
          <w:rFonts w:ascii="Times New Roman" w:eastAsiaTheme="minorHAnsi" w:hAnsi="Times New Roman" w:cs="Times New Roman"/>
          <w:iCs/>
          <w:sz w:val="24"/>
          <w:szCs w:val="24"/>
          <w:lang w:eastAsia="en-US"/>
        </w:rPr>
        <w:t>области использования</w:t>
      </w:r>
      <w:r w:rsidRPr="005D23DE">
        <w:rPr>
          <w:rFonts w:ascii="Times New Roman" w:eastAsiaTheme="minorHAnsi" w:hAnsi="Times New Roman" w:cs="Times New Roman"/>
          <w:iCs/>
          <w:sz w:val="24"/>
          <w:szCs w:val="24"/>
          <w:lang w:eastAsia="en-US"/>
        </w:rPr>
        <w:t xml:space="preserve"> автомобильных дорог и осуществления дорожной деятельности</w:t>
      </w:r>
      <w:r w:rsidRPr="005D23DE">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Pr="005D23DE">
        <w:rPr>
          <w:rFonts w:ascii="Times New Roman" w:eastAsiaTheme="minorHAnsi" w:hAnsi="Times New Roman" w:cs="Times New Roman"/>
          <w:bCs/>
          <w:iCs/>
          <w:sz w:val="24"/>
          <w:szCs w:val="24"/>
          <w:lang w:eastAsia="en-US"/>
        </w:rPr>
        <w:t>по</w:t>
      </w:r>
      <w:proofErr w:type="gramEnd"/>
      <w:r w:rsidRPr="005D23DE">
        <w:rPr>
          <w:rFonts w:ascii="Times New Roman" w:eastAsiaTheme="minorHAnsi" w:hAnsi="Times New Roman" w:cs="Times New Roman"/>
          <w:bCs/>
          <w:iCs/>
          <w:sz w:val="24"/>
          <w:szCs w:val="24"/>
          <w:lang w:eastAsia="en-US"/>
        </w:rPr>
        <w:t>:</w:t>
      </w:r>
    </w:p>
    <w:p w14:paraId="6DF39C9C"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5CC023C"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bookmarkStart w:id="3" w:name="_Hlk77675416"/>
      <w:r w:rsidRPr="005D23DE">
        <w:rPr>
          <w:rFonts w:ascii="Times New Roman" w:hAnsi="Times New Roman" w:cs="Times New Roman"/>
          <w:sz w:val="24"/>
          <w:szCs w:val="24"/>
        </w:rPr>
        <w:t xml:space="preserve">б) внесению платы за </w:t>
      </w:r>
      <w:bookmarkEnd w:id="3"/>
      <w:r w:rsidRPr="005D23DE">
        <w:rPr>
          <w:rFonts w:ascii="Times New Roman" w:hAnsi="Times New Roman" w:cs="Times New Roman"/>
          <w:sz w:val="24"/>
          <w:szCs w:val="24"/>
        </w:rPr>
        <w:t xml:space="preserve">пользование на платной основе парковками (парковочными местами), расположенными на автомобильных дорогах общего </w:t>
      </w:r>
      <w:r w:rsidRPr="005D23DE">
        <w:rPr>
          <w:rFonts w:ascii="Times New Roman" w:hAnsi="Times New Roman" w:cs="Times New Roman"/>
          <w:spacing w:val="-6"/>
          <w:sz w:val="24"/>
          <w:szCs w:val="24"/>
        </w:rPr>
        <w:t>пользования местного значения (в случае создания таких парковок (парковочных мест);</w:t>
      </w:r>
    </w:p>
    <w:p w14:paraId="6E7E917C"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0774E89" w14:textId="200EA0AC" w:rsidR="00D40383" w:rsidRDefault="00AA4ABC" w:rsidP="00D40383">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г) внесению платы за присоединение объектов дорожного сервиса к автомобильным дорогам общего пользования местного значения</w:t>
      </w:r>
      <w:r w:rsidR="00D40383">
        <w:rPr>
          <w:rFonts w:ascii="Times New Roman" w:hAnsi="Times New Roman" w:cs="Times New Roman"/>
          <w:sz w:val="24"/>
          <w:szCs w:val="24"/>
        </w:rPr>
        <w:t>.</w:t>
      </w:r>
      <w:bookmarkStart w:id="4" w:name="_GoBack"/>
      <w:bookmarkEnd w:id="4"/>
    </w:p>
    <w:p w14:paraId="03CA6914" w14:textId="0C0CC313" w:rsidR="00AA4ABC" w:rsidRPr="00D40383" w:rsidRDefault="00AA4ABC" w:rsidP="00D40383">
      <w:pPr>
        <w:pStyle w:val="ConsPlusNormal"/>
        <w:spacing w:line="276" w:lineRule="auto"/>
        <w:ind w:firstLine="709"/>
        <w:jc w:val="both"/>
        <w:rPr>
          <w:rFonts w:ascii="Times New Roman" w:hAnsi="Times New Roman" w:cs="Times New Roman"/>
          <w:sz w:val="24"/>
          <w:szCs w:val="24"/>
        </w:rPr>
      </w:pPr>
      <w:proofErr w:type="gramStart"/>
      <w:r w:rsidRPr="00D40383">
        <w:rPr>
          <w:rFonts w:ascii="Times New Roman" w:hAnsi="Times New Roman" w:cs="Times New Roman"/>
          <w:sz w:val="24"/>
        </w:rPr>
        <w:t xml:space="preserve">3) </w:t>
      </w:r>
      <w:r w:rsidRPr="00D40383">
        <w:rPr>
          <w:rFonts w:ascii="Times New Roman" w:eastAsiaTheme="minorHAnsi" w:hAnsi="Times New Roman" w:cs="Times New Roman"/>
          <w:sz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D40383">
        <w:rPr>
          <w:rFonts w:ascii="Times New Roman" w:hAnsi="Times New Roman" w:cs="Times New Roman"/>
          <w:sz w:val="24"/>
        </w:rPr>
        <w:t>:</w:t>
      </w:r>
      <w:proofErr w:type="gramEnd"/>
    </w:p>
    <w:p w14:paraId="072DCB62"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lastRenderedPageBreak/>
        <w:t>а)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2E01B0A"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б) придорожные полосы и полосы </w:t>
      </w:r>
      <w:proofErr w:type="gramStart"/>
      <w:r w:rsidRPr="005D23DE">
        <w:rPr>
          <w:rFonts w:ascii="Times New Roman" w:hAnsi="Times New Roman" w:cs="Times New Roman"/>
          <w:sz w:val="24"/>
          <w:szCs w:val="24"/>
        </w:rPr>
        <w:t>отвода</w:t>
      </w:r>
      <w:proofErr w:type="gramEnd"/>
      <w:r w:rsidRPr="005D23DE">
        <w:rPr>
          <w:rFonts w:ascii="Times New Roman" w:hAnsi="Times New Roman" w:cs="Times New Roman"/>
          <w:sz w:val="24"/>
          <w:szCs w:val="24"/>
        </w:rPr>
        <w:t xml:space="preserve"> автомобильных дорог общего пользования местного значения;</w:t>
      </w:r>
    </w:p>
    <w:p w14:paraId="6A79F718"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в) автомобильная дорога общего пользования местного значения и искусственные дорожные сооружения на ней;</w:t>
      </w:r>
    </w:p>
    <w:p w14:paraId="640930DB"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г) примыкания к автомобильным дорогам местного значения, в том числе примыкания объектов дорожного сервиса.</w:t>
      </w:r>
    </w:p>
    <w:p w14:paraId="4FA429EF"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1.7. </w:t>
      </w:r>
      <w:proofErr w:type="gramStart"/>
      <w:r w:rsidRPr="005D23DE">
        <w:rPr>
          <w:rFonts w:ascii="Times New Roman" w:hAnsi="Times New Roman" w:cs="Times New Roman"/>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67E990A3"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D23DE">
        <w:rPr>
          <w:rFonts w:ascii="Times New Roman" w:hAnsi="Times New Roman" w:cs="Times New Roman"/>
          <w:sz w:val="24"/>
          <w:szCs w:val="24"/>
        </w:rPr>
        <w:t>.</w:t>
      </w:r>
    </w:p>
    <w:p w14:paraId="065E9CC1"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p>
    <w:p w14:paraId="76B03BED" w14:textId="77777777" w:rsidR="00AA4ABC" w:rsidRPr="005D23DE" w:rsidRDefault="00AA4ABC" w:rsidP="005D23DE">
      <w:pPr>
        <w:pStyle w:val="ConsPlusNormal"/>
        <w:spacing w:line="276" w:lineRule="auto"/>
        <w:ind w:firstLine="0"/>
        <w:jc w:val="center"/>
        <w:rPr>
          <w:rFonts w:ascii="Times New Roman" w:hAnsi="Times New Roman" w:cs="Times New Roman"/>
          <w:b/>
          <w:bCs/>
          <w:sz w:val="24"/>
          <w:szCs w:val="24"/>
        </w:rPr>
      </w:pPr>
      <w:r w:rsidRPr="005D23DE">
        <w:rPr>
          <w:rFonts w:ascii="Times New Roman" w:hAnsi="Times New Roman" w:cs="Times New Roman"/>
          <w:b/>
          <w:bCs/>
          <w:sz w:val="24"/>
          <w:szCs w:val="24"/>
        </w:rPr>
        <w:t>Раздел 2. Профилактика рисков причинения вреда (ущерба) охраняемым законом ценностям</w:t>
      </w:r>
    </w:p>
    <w:p w14:paraId="61F7EC8E" w14:textId="77777777" w:rsidR="00AA4ABC" w:rsidRPr="005D23DE" w:rsidRDefault="00AA4ABC" w:rsidP="005D23DE">
      <w:pPr>
        <w:pStyle w:val="ConsPlusNormal"/>
        <w:spacing w:line="276" w:lineRule="auto"/>
        <w:ind w:firstLine="0"/>
        <w:jc w:val="center"/>
        <w:rPr>
          <w:rFonts w:ascii="Times New Roman" w:hAnsi="Times New Roman" w:cs="Times New Roman"/>
          <w:b/>
          <w:bCs/>
          <w:sz w:val="24"/>
          <w:szCs w:val="24"/>
        </w:rPr>
      </w:pPr>
    </w:p>
    <w:p w14:paraId="7F3AEE5B"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2.1. Администрация осуществляет муниципальный контроль на автомобильном </w:t>
      </w:r>
      <w:proofErr w:type="gramStart"/>
      <w:r w:rsidRPr="005D23DE">
        <w:rPr>
          <w:rFonts w:ascii="Times New Roman" w:hAnsi="Times New Roman" w:cs="Times New Roman"/>
          <w:sz w:val="24"/>
          <w:szCs w:val="24"/>
        </w:rPr>
        <w:t>транспорте</w:t>
      </w:r>
      <w:proofErr w:type="gramEnd"/>
      <w:r w:rsidRPr="005D23DE">
        <w:rPr>
          <w:rFonts w:ascii="Times New Roman" w:hAnsi="Times New Roman" w:cs="Times New Roman"/>
          <w:sz w:val="24"/>
          <w:szCs w:val="24"/>
        </w:rPr>
        <w:t xml:space="preserve"> в том числе посредством проведения профилактических мероприятий.</w:t>
      </w:r>
    </w:p>
    <w:p w14:paraId="12D7130C"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0025BBE"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586848E" w14:textId="4E1CBDF4" w:rsidR="00AA4ABC" w:rsidRPr="005D23DE" w:rsidRDefault="00AA4ABC" w:rsidP="005D23DE">
      <w:pPr>
        <w:pStyle w:val="ConsPlusNormal"/>
        <w:spacing w:line="276" w:lineRule="auto"/>
        <w:ind w:firstLine="709"/>
        <w:jc w:val="both"/>
        <w:rPr>
          <w:rFonts w:ascii="Times New Roman" w:eastAsiaTheme="minorHAnsi" w:hAnsi="Times New Roman" w:cs="Times New Roman"/>
          <w:sz w:val="24"/>
          <w:szCs w:val="24"/>
          <w:lang w:eastAsia="en-US"/>
        </w:rPr>
      </w:pPr>
      <w:r w:rsidRPr="005D23DE">
        <w:rPr>
          <w:rFonts w:ascii="Times New Roman" w:hAnsi="Times New Roman" w:cs="Times New Roman"/>
          <w:sz w:val="24"/>
          <w:szCs w:val="24"/>
        </w:rPr>
        <w:t xml:space="preserve">2.4. </w:t>
      </w:r>
      <w:proofErr w:type="gramStart"/>
      <w:r w:rsidRPr="005D23DE">
        <w:rPr>
          <w:rFonts w:ascii="Times New Roman" w:hAnsi="Times New Roman" w:cs="Times New Roman"/>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5D23DE">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343A15">
        <w:rPr>
          <w:rFonts w:ascii="Times New Roman" w:eastAsiaTheme="minorHAnsi" w:hAnsi="Times New Roman" w:cs="Times New Roman"/>
          <w:sz w:val="24"/>
          <w:szCs w:val="24"/>
          <w:lang w:eastAsia="en-US"/>
        </w:rPr>
        <w:t xml:space="preserve"> </w:t>
      </w:r>
      <w:r w:rsidRPr="005D23DE">
        <w:rPr>
          <w:rFonts w:ascii="Times New Roman" w:eastAsiaTheme="minorHAnsi" w:hAnsi="Times New Roman" w:cs="Times New Roman"/>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5D23DE">
        <w:rPr>
          <w:rFonts w:ascii="Times New Roman" w:eastAsiaTheme="minorHAnsi" w:hAnsi="Times New Roman" w:cs="Times New Roman"/>
          <w:sz w:val="24"/>
          <w:szCs w:val="24"/>
          <w:lang w:eastAsia="en-US"/>
        </w:rPr>
        <w:t xml:space="preserve"> законом ценностям». </w:t>
      </w:r>
    </w:p>
    <w:p w14:paraId="24981115"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78D40FC4" w14:textId="707D5D07" w:rsidR="00AA4ABC" w:rsidRPr="005D23DE" w:rsidRDefault="00AA4ABC" w:rsidP="005D23DE">
      <w:pPr>
        <w:pStyle w:val="ConsPlusNormal"/>
        <w:spacing w:line="276" w:lineRule="auto"/>
        <w:ind w:firstLine="709"/>
        <w:jc w:val="both"/>
        <w:rPr>
          <w:rFonts w:ascii="Times New Roman" w:hAnsi="Times New Roman" w:cs="Times New Roman"/>
          <w:sz w:val="24"/>
          <w:szCs w:val="24"/>
        </w:rPr>
      </w:pPr>
      <w:proofErr w:type="gramStart"/>
      <w:r w:rsidRPr="005D23DE">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w:t>
      </w:r>
      <w:r w:rsidRPr="005D23DE">
        <w:rPr>
          <w:rFonts w:ascii="Times New Roman" w:hAnsi="Times New Roman" w:cs="Times New Roman"/>
          <w:sz w:val="24"/>
          <w:szCs w:val="24"/>
        </w:rPr>
        <w:lastRenderedPageBreak/>
        <w:t>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глав</w:t>
      </w:r>
      <w:r w:rsidR="00E920D5" w:rsidRPr="005D23DE">
        <w:rPr>
          <w:rFonts w:ascii="Times New Roman" w:hAnsi="Times New Roman" w:cs="Times New Roman"/>
          <w:sz w:val="24"/>
          <w:szCs w:val="24"/>
        </w:rPr>
        <w:t>е</w:t>
      </w:r>
      <w:r w:rsidR="00CF2A18" w:rsidRPr="005D23DE">
        <w:rPr>
          <w:rFonts w:ascii="Times New Roman" w:hAnsi="Times New Roman" w:cs="Times New Roman"/>
          <w:sz w:val="24"/>
          <w:szCs w:val="24"/>
        </w:rPr>
        <w:t xml:space="preserve"> </w:t>
      </w:r>
      <w:r w:rsidR="00E920D5" w:rsidRPr="005D23DE">
        <w:rPr>
          <w:rFonts w:ascii="Times New Roman" w:hAnsi="Times New Roman" w:cs="Times New Roman"/>
          <w:sz w:val="24"/>
          <w:szCs w:val="24"/>
        </w:rPr>
        <w:t>Алзамай</w:t>
      </w:r>
      <w:r w:rsidR="00CF2A18" w:rsidRPr="005D23DE">
        <w:rPr>
          <w:rFonts w:ascii="Times New Roman" w:hAnsi="Times New Roman" w:cs="Times New Roman"/>
          <w:sz w:val="24"/>
          <w:szCs w:val="24"/>
        </w:rPr>
        <w:t>ского муниципального образования (далее –</w:t>
      </w:r>
      <w:r w:rsidRPr="005D23DE">
        <w:rPr>
          <w:rFonts w:ascii="Times New Roman" w:hAnsi="Times New Roman" w:cs="Times New Roman"/>
          <w:sz w:val="24"/>
          <w:szCs w:val="24"/>
        </w:rPr>
        <w:t xml:space="preserve"> Глав</w:t>
      </w:r>
      <w:r w:rsidR="00E920D5" w:rsidRPr="005D23DE">
        <w:rPr>
          <w:rFonts w:ascii="Times New Roman" w:hAnsi="Times New Roman" w:cs="Times New Roman"/>
          <w:sz w:val="24"/>
          <w:szCs w:val="24"/>
        </w:rPr>
        <w:t>а</w:t>
      </w:r>
      <w:r w:rsidRPr="005D23DE">
        <w:rPr>
          <w:rFonts w:ascii="Times New Roman" w:hAnsi="Times New Roman" w:cs="Times New Roman"/>
          <w:sz w:val="24"/>
          <w:szCs w:val="24"/>
        </w:rPr>
        <w:t>) для принятия решения о проведении контрольных мероприятий.</w:t>
      </w:r>
      <w:proofErr w:type="gramEnd"/>
    </w:p>
    <w:p w14:paraId="7A6DDACB"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636FA30B"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1) информирование;</w:t>
      </w:r>
    </w:p>
    <w:p w14:paraId="4CCEBC3B"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2) консультирование.</w:t>
      </w:r>
    </w:p>
    <w:p w14:paraId="3217F81B"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2.6. </w:t>
      </w:r>
      <w:proofErr w:type="gramStart"/>
      <w:r w:rsidRPr="005D23DE">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D23DE">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5D23DE">
        <w:rPr>
          <w:rFonts w:ascii="Times New Roman" w:hAnsi="Times New Roman" w:cs="Times New Roman"/>
          <w:sz w:val="24"/>
          <w:szCs w:val="24"/>
        </w:rPr>
        <w:t>официального сайта администрации</w:t>
      </w:r>
      <w:r w:rsidRPr="005D23DE">
        <w:rPr>
          <w:rFonts w:ascii="Times New Roman" w:hAnsi="Times New Roman" w:cs="Times New Roman"/>
          <w:sz w:val="24"/>
          <w:szCs w:val="24"/>
          <w:shd w:val="clear" w:color="auto" w:fill="FFFFFF"/>
        </w:rPr>
        <w:t>)</w:t>
      </w:r>
      <w:r w:rsidRPr="005D23DE">
        <w:rPr>
          <w:rFonts w:ascii="Times New Roman" w:hAnsi="Times New Roman" w:cs="Times New Roman"/>
          <w:sz w:val="24"/>
          <w:szCs w:val="24"/>
        </w:rPr>
        <w:t>, в средствах массовой информации,</w:t>
      </w:r>
      <w:r w:rsidRPr="005D23DE">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D23DE">
        <w:rPr>
          <w:rFonts w:ascii="Times New Roman" w:hAnsi="Times New Roman" w:cs="Times New Roman"/>
          <w:sz w:val="24"/>
          <w:szCs w:val="24"/>
          <w:shd w:val="clear" w:color="auto" w:fill="FFFFFF"/>
        </w:rPr>
        <w:t xml:space="preserve"> в иных формах.</w:t>
      </w:r>
    </w:p>
    <w:p w14:paraId="5C95E106"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D23DE">
          <w:rPr>
            <w:rStyle w:val="ac"/>
            <w:rFonts w:ascii="Times New Roman" w:hAnsi="Times New Roman" w:cs="Times New Roman"/>
            <w:color w:val="auto"/>
            <w:sz w:val="24"/>
            <w:szCs w:val="24"/>
            <w:u w:val="none"/>
          </w:rPr>
          <w:t>частью 3 статьи 46</w:t>
        </w:r>
      </w:hyperlink>
      <w:r w:rsidRPr="005D23DE">
        <w:rPr>
          <w:rFonts w:ascii="Times New Roman" w:hAnsi="Times New Roman" w:cs="Times New Roman"/>
          <w:sz w:val="24"/>
          <w:szCs w:val="24"/>
        </w:rPr>
        <w:t xml:space="preserve"> Федерального закона № 248-ФЗ.</w:t>
      </w:r>
    </w:p>
    <w:p w14:paraId="7CE68C60"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Администрация также вправе информировать население на собраниях и конференциях граждан об обязательных требованиях, предъявляемых к объектам контроля.</w:t>
      </w:r>
    </w:p>
    <w:p w14:paraId="33A43FFA"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F373276"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Личный прием граждан проводится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397AE23"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2D004351"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14:paraId="7E2342A7"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29C104C5"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3) порядок обжалования действий (бездействия) должностных лиц;</w:t>
      </w:r>
    </w:p>
    <w:p w14:paraId="6CE0B608"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3B44127"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5342C8A"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w:t>
      </w:r>
      <w:r w:rsidRPr="005D23DE">
        <w:rPr>
          <w:rFonts w:ascii="Times New Roman" w:hAnsi="Times New Roman" w:cs="Times New Roman"/>
          <w:sz w:val="24"/>
          <w:szCs w:val="24"/>
        </w:rPr>
        <w:lastRenderedPageBreak/>
        <w:t>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2D9D8CE4"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14:paraId="1032C9BE"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0772395F"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40F9F98" w14:textId="46114CC4"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5D23DE">
        <w:rPr>
          <w:rFonts w:ascii="Times New Roman" w:hAnsi="Times New Roman" w:cs="Times New Roman"/>
          <w:sz w:val="24"/>
          <w:szCs w:val="24"/>
        </w:rPr>
        <w:t>осуществляется</w:t>
      </w:r>
      <w:proofErr w:type="gramEnd"/>
      <w:r w:rsidRPr="005D23DE">
        <w:rPr>
          <w:rFonts w:ascii="Times New Roman" w:hAnsi="Times New Roman" w:cs="Times New Roman"/>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00E920D5" w:rsidRPr="005D23DE">
        <w:rPr>
          <w:rFonts w:ascii="Times New Roman" w:hAnsi="Times New Roman" w:cs="Times New Roman"/>
          <w:sz w:val="24"/>
          <w:szCs w:val="24"/>
        </w:rPr>
        <w:t>подписанного Главой</w:t>
      </w:r>
      <w:r w:rsidRPr="005D23DE">
        <w:rPr>
          <w:rFonts w:ascii="Times New Roman" w:hAnsi="Times New Roman" w:cs="Times New Roman"/>
          <w:sz w:val="24"/>
          <w:szCs w:val="24"/>
        </w:rPr>
        <w:t xml:space="preserve"> или должностными лицами. </w:t>
      </w:r>
    </w:p>
    <w:p w14:paraId="266A58E5"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8E11864"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E718DF1"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5F39AE" w14:textId="77777777" w:rsidR="00AA4ABC" w:rsidRPr="005D23DE" w:rsidRDefault="00AA4ABC" w:rsidP="005D23DE">
      <w:pPr>
        <w:pStyle w:val="ConsPlusNormal"/>
        <w:spacing w:line="276" w:lineRule="auto"/>
        <w:ind w:firstLine="0"/>
        <w:jc w:val="center"/>
        <w:rPr>
          <w:rFonts w:ascii="Times New Roman" w:hAnsi="Times New Roman" w:cs="Times New Roman"/>
          <w:b/>
          <w:bCs/>
          <w:sz w:val="24"/>
          <w:szCs w:val="24"/>
        </w:rPr>
      </w:pPr>
    </w:p>
    <w:p w14:paraId="6134ADF6" w14:textId="77777777" w:rsidR="00AA4ABC" w:rsidRPr="005D23DE" w:rsidRDefault="00AA4ABC" w:rsidP="005D23DE">
      <w:pPr>
        <w:pStyle w:val="ConsPlusNormal"/>
        <w:spacing w:line="276" w:lineRule="auto"/>
        <w:ind w:firstLine="0"/>
        <w:jc w:val="center"/>
        <w:rPr>
          <w:rFonts w:ascii="Times New Roman" w:hAnsi="Times New Roman" w:cs="Times New Roman"/>
          <w:b/>
          <w:bCs/>
          <w:sz w:val="24"/>
          <w:szCs w:val="24"/>
        </w:rPr>
      </w:pPr>
      <w:r w:rsidRPr="005D23DE">
        <w:rPr>
          <w:rFonts w:ascii="Times New Roman" w:hAnsi="Times New Roman" w:cs="Times New Roman"/>
          <w:b/>
          <w:bCs/>
          <w:sz w:val="24"/>
          <w:szCs w:val="24"/>
        </w:rPr>
        <w:t>Раздел 3. Осуществление контрольных мероприятий и контрольных действий</w:t>
      </w:r>
    </w:p>
    <w:p w14:paraId="3D02A9FB" w14:textId="77777777" w:rsidR="00AA4ABC" w:rsidRPr="005D23DE" w:rsidRDefault="00AA4ABC" w:rsidP="005D23DE">
      <w:pPr>
        <w:pStyle w:val="ConsPlusNormal"/>
        <w:spacing w:line="276" w:lineRule="auto"/>
        <w:ind w:firstLine="0"/>
        <w:jc w:val="center"/>
        <w:rPr>
          <w:rFonts w:ascii="Times New Roman" w:hAnsi="Times New Roman" w:cs="Times New Roman"/>
          <w:b/>
          <w:bCs/>
          <w:sz w:val="24"/>
          <w:szCs w:val="24"/>
        </w:rPr>
      </w:pPr>
    </w:p>
    <w:p w14:paraId="2A3FE670" w14:textId="77777777" w:rsidR="00AA4ABC" w:rsidRPr="005D23DE" w:rsidRDefault="00AA4ABC" w:rsidP="005D23DE">
      <w:pPr>
        <w:autoSpaceDE w:val="0"/>
        <w:autoSpaceDN w:val="0"/>
        <w:adjustRightInd w:val="0"/>
        <w:spacing w:line="276" w:lineRule="auto"/>
        <w:ind w:firstLine="709"/>
        <w:jc w:val="both"/>
        <w:rPr>
          <w:rFonts w:eastAsiaTheme="minorHAnsi"/>
          <w:lang w:eastAsia="en-US"/>
        </w:rPr>
      </w:pPr>
      <w:r w:rsidRPr="005D23DE">
        <w:t xml:space="preserve">3.1. Муниципальный контроль </w:t>
      </w:r>
      <w:r w:rsidRPr="005D23DE">
        <w:rPr>
          <w:rFonts w:eastAsiaTheme="minorHAnsi"/>
          <w:lang w:eastAsia="en-US"/>
        </w:rPr>
        <w:t xml:space="preserve">осуществляется без проведения плановых контрольных (надзорных) мероприятий. </w:t>
      </w:r>
    </w:p>
    <w:p w14:paraId="707831DF" w14:textId="1E1A2EA0"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 При осуществлении муниципального контроля в отношении контролируемого лица администрацией могут проводиться </w:t>
      </w:r>
      <w:r w:rsidR="00097330" w:rsidRPr="005D23DE">
        <w:rPr>
          <w:rFonts w:ascii="Times New Roman" w:hAnsi="Times New Roman" w:cs="Times New Roman"/>
          <w:sz w:val="24"/>
          <w:szCs w:val="24"/>
        </w:rPr>
        <w:t>следующие внеплановые</w:t>
      </w:r>
      <w:r w:rsidRPr="005D23DE">
        <w:rPr>
          <w:rFonts w:ascii="Times New Roman" w:hAnsi="Times New Roman" w:cs="Times New Roman"/>
          <w:sz w:val="24"/>
          <w:szCs w:val="24"/>
        </w:rPr>
        <w:t xml:space="preserve"> контрольные мероприятия:</w:t>
      </w:r>
    </w:p>
    <w:p w14:paraId="4E1E3A63"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78B2C3E6"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proofErr w:type="gramStart"/>
      <w:r w:rsidRPr="005D23DE">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D23DE">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w:t>
      </w:r>
      <w:r w:rsidRPr="005D23DE">
        <w:rPr>
          <w:rFonts w:ascii="Times New Roman" w:eastAsiaTheme="minorHAnsi" w:hAnsi="Times New Roman" w:cs="Times New Roman"/>
          <w:sz w:val="24"/>
          <w:szCs w:val="24"/>
          <w:lang w:eastAsia="en-US"/>
        </w:rPr>
        <w:lastRenderedPageBreak/>
        <w:t>дней. Срок взаимодействия с одним контролируемым лицом в период проведения рейдового осмотра не может превышать один рабочий день;</w:t>
      </w:r>
    </w:p>
    <w:p w14:paraId="7D1249E2"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41A962B4"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proofErr w:type="gramStart"/>
      <w:r w:rsidRPr="005D23DE">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D23DE">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1A3C7A1F" w14:textId="77777777" w:rsidR="00AA4ABC" w:rsidRPr="005D23DE" w:rsidRDefault="00AA4ABC" w:rsidP="005D23DE">
      <w:pPr>
        <w:spacing w:line="276" w:lineRule="auto"/>
        <w:ind w:firstLine="709"/>
        <w:jc w:val="both"/>
      </w:pPr>
      <w:proofErr w:type="gramStart"/>
      <w:r w:rsidRPr="005D23DE">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5D23DE">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5D23DE">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D23DE">
        <w:t>);</w:t>
      </w:r>
    </w:p>
    <w:p w14:paraId="1D25ABDD"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493F0464" w14:textId="3F31983C"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3.2. Контрольные мероприятия, указанные в подпунктах 5, </w:t>
      </w:r>
      <w:r w:rsidR="007A19A0" w:rsidRPr="005D23DE">
        <w:rPr>
          <w:rFonts w:ascii="Times New Roman" w:hAnsi="Times New Roman" w:cs="Times New Roman"/>
          <w:sz w:val="24"/>
          <w:szCs w:val="24"/>
        </w:rPr>
        <w:t>6 пункта</w:t>
      </w:r>
      <w:r w:rsidRPr="005D23DE">
        <w:rPr>
          <w:rFonts w:ascii="Times New Roman" w:hAnsi="Times New Roman" w:cs="Times New Roman"/>
          <w:sz w:val="24"/>
          <w:szCs w:val="24"/>
        </w:rPr>
        <w:t xml:space="preserve"> 3.1 настоящего Положения, проводятся без взаимодействия </w:t>
      </w:r>
      <w:r w:rsidRPr="005D23DE">
        <w:rPr>
          <w:rFonts w:ascii="Times New Roman" w:eastAsiaTheme="minorHAnsi" w:hAnsi="Times New Roman" w:cs="Times New Roman"/>
          <w:sz w:val="24"/>
          <w:szCs w:val="24"/>
          <w:lang w:eastAsia="en-US"/>
        </w:rPr>
        <w:t>с контролируемым лицом.</w:t>
      </w:r>
    </w:p>
    <w:p w14:paraId="119858A2"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1C8CEC56"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65535C88"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A11BD93"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14:paraId="25A28705" w14:textId="42B04114" w:rsidR="00AA4ABC" w:rsidRPr="005D23DE" w:rsidRDefault="00AA4ABC" w:rsidP="005D23DE">
      <w:pPr>
        <w:pStyle w:val="ConsPlusNormal"/>
        <w:spacing w:line="276" w:lineRule="auto"/>
        <w:ind w:firstLine="709"/>
        <w:jc w:val="both"/>
        <w:rPr>
          <w:rFonts w:ascii="Times New Roman" w:hAnsi="Times New Roman" w:cs="Times New Roman"/>
          <w:i/>
          <w:iCs/>
          <w:sz w:val="24"/>
          <w:szCs w:val="24"/>
        </w:rPr>
      </w:pPr>
      <w:r w:rsidRPr="005D23DE">
        <w:rPr>
          <w:rFonts w:ascii="Times New Roman" w:hAnsi="Times New Roman" w:cs="Times New Roman"/>
          <w:sz w:val="24"/>
          <w:szCs w:val="24"/>
        </w:rPr>
        <w:t xml:space="preserve">3.6. Контрольные мероприятия, проводимые без взаимодействия с контролируемыми лицами, проводятся должностными лицами на основании </w:t>
      </w:r>
      <w:r w:rsidR="00E920D5" w:rsidRPr="005D23DE">
        <w:rPr>
          <w:rFonts w:ascii="Times New Roman" w:hAnsi="Times New Roman" w:cs="Times New Roman"/>
          <w:sz w:val="24"/>
          <w:szCs w:val="24"/>
        </w:rPr>
        <w:t>задания Главы</w:t>
      </w:r>
      <w:r w:rsidRPr="005D23DE">
        <w:rPr>
          <w:rFonts w:ascii="Times New Roman" w:hAnsi="Times New Roman" w:cs="Times New Roman"/>
          <w:i/>
          <w:iCs/>
          <w:sz w:val="24"/>
          <w:szCs w:val="24"/>
        </w:rPr>
        <w:t xml:space="preserve">, </w:t>
      </w:r>
      <w:r w:rsidRPr="005D23DE">
        <w:rPr>
          <w:rFonts w:ascii="Times New Roman" w:hAnsi="Times New Roman" w:cs="Times New Roman"/>
          <w:sz w:val="24"/>
          <w:szCs w:val="24"/>
          <w:shd w:val="clear" w:color="auto" w:fill="FFFFFF"/>
        </w:rPr>
        <w:t xml:space="preserve">задания, </w:t>
      </w:r>
      <w:r w:rsidRPr="005D23DE">
        <w:rPr>
          <w:rFonts w:ascii="Times New Roman" w:hAnsi="Times New Roman" w:cs="Times New Roman"/>
          <w:sz w:val="24"/>
          <w:szCs w:val="24"/>
          <w:shd w:val="clear" w:color="auto" w:fill="FFFFFF"/>
        </w:rPr>
        <w:lastRenderedPageBreak/>
        <w:t>содержащегося в планах работы администрации, в том числе в случаях, установленных</w:t>
      </w:r>
      <w:r w:rsidRPr="005D23DE">
        <w:rPr>
          <w:rFonts w:ascii="Times New Roman" w:hAnsi="Times New Roman" w:cs="Times New Roman"/>
          <w:sz w:val="24"/>
          <w:szCs w:val="24"/>
        </w:rPr>
        <w:t xml:space="preserve"> Федеральным</w:t>
      </w:r>
      <w:r w:rsidRPr="005D23DE">
        <w:rPr>
          <w:rFonts w:ascii="Times New Roman" w:hAnsi="Times New Roman" w:cs="Times New Roman"/>
          <w:sz w:val="24"/>
          <w:szCs w:val="24"/>
        </w:rPr>
        <w:br/>
        <w:t>законом № 248-ФЗ.</w:t>
      </w:r>
    </w:p>
    <w:p w14:paraId="6722A3C1"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14:paraId="36F11442"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3.8. </w:t>
      </w:r>
      <w:proofErr w:type="gramStart"/>
      <w:r w:rsidRPr="005D23DE">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5D23DE">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Pr="005D23DE">
        <w:rPr>
          <w:rFonts w:ascii="Times New Roman" w:eastAsiaTheme="minorHAnsi" w:hAnsi="Times New Roman" w:cs="Times New Roman"/>
          <w:sz w:val="24"/>
          <w:szCs w:val="24"/>
          <w:lang w:eastAsia="en-US"/>
        </w:rPr>
        <w:t xml:space="preserve"> </w:t>
      </w:r>
      <w:proofErr w:type="gramStart"/>
      <w:r w:rsidRPr="005D23DE">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5D23DE">
        <w:rPr>
          <w:rFonts w:ascii="Times New Roman" w:hAnsi="Times New Roman" w:cs="Times New Roman"/>
          <w:sz w:val="24"/>
          <w:szCs w:val="24"/>
        </w:rPr>
        <w:t>, утвержденным р</w:t>
      </w:r>
      <w:r w:rsidRPr="005D23DE">
        <w:rPr>
          <w:rFonts w:ascii="Times New Roman" w:eastAsiaTheme="minorHAnsi" w:hAnsi="Times New Roman" w:cs="Times New Roman"/>
          <w:sz w:val="24"/>
          <w:szCs w:val="24"/>
          <w:lang w:eastAsia="en-US"/>
        </w:rPr>
        <w:t>аспоряжение Правительства Российской Федерации от</w:t>
      </w:r>
      <w:r w:rsidRPr="005D23DE">
        <w:rPr>
          <w:rFonts w:ascii="Times New Roman" w:eastAsiaTheme="minorHAnsi" w:hAnsi="Times New Roman" w:cs="Times New Roman"/>
          <w:sz w:val="24"/>
          <w:szCs w:val="24"/>
          <w:lang w:eastAsia="en-US"/>
        </w:rPr>
        <w:br/>
        <w:t>19 апреля 2016 года № 724-р</w:t>
      </w:r>
      <w:r w:rsidRPr="005D23DE">
        <w:rPr>
          <w:rFonts w:ascii="Times New Roman" w:hAnsi="Times New Roman" w:cs="Times New Roman"/>
          <w:sz w:val="24"/>
          <w:szCs w:val="24"/>
          <w:shd w:val="clear" w:color="auto" w:fill="FFFFFF"/>
        </w:rPr>
        <w:t xml:space="preserve">, а также Правилами </w:t>
      </w:r>
      <w:r w:rsidRPr="005D23DE">
        <w:rPr>
          <w:rFonts w:ascii="Times New Roman" w:hAnsi="Times New Roman" w:cs="Times New Roman"/>
          <w:sz w:val="24"/>
          <w:szCs w:val="24"/>
        </w:rPr>
        <w:t>предоставления в рамках межведомственного информационного</w:t>
      </w:r>
      <w:proofErr w:type="gramEnd"/>
      <w:r w:rsidRPr="005D23DE">
        <w:rPr>
          <w:rFonts w:ascii="Times New Roman" w:hAnsi="Times New Roman" w:cs="Times New Roman"/>
          <w:sz w:val="24"/>
          <w:szCs w:val="24"/>
        </w:rPr>
        <w:t xml:space="preserve"> </w:t>
      </w:r>
      <w:proofErr w:type="gramStart"/>
      <w:r w:rsidRPr="005D23DE">
        <w:rPr>
          <w:rFonts w:ascii="Times New Roman" w:hAnsi="Times New Roman" w:cs="Times New Roman"/>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14:paraId="59A2E617"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shd w:val="clear" w:color="auto" w:fill="FFFFFF"/>
        </w:rPr>
      </w:pPr>
      <w:r w:rsidRPr="005D23DE">
        <w:rPr>
          <w:rFonts w:ascii="Times New Roman" w:hAnsi="Times New Roman" w:cs="Times New Roman"/>
          <w:sz w:val="24"/>
          <w:szCs w:val="24"/>
        </w:rPr>
        <w:t>3.9. В</w:t>
      </w:r>
      <w:r w:rsidRPr="005D23DE">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5D23DE">
        <w:rPr>
          <w:rFonts w:ascii="Times New Roman" w:hAnsi="Times New Roman" w:cs="Times New Roman"/>
          <w:sz w:val="24"/>
          <w:szCs w:val="24"/>
          <w:shd w:val="clear" w:color="auto" w:fill="FFFFFF"/>
        </w:rPr>
        <w:t>связи</w:t>
      </w:r>
      <w:proofErr w:type="gramEnd"/>
      <w:r w:rsidRPr="005D23DE">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5D23DE">
        <w:rPr>
          <w:rFonts w:ascii="Times New Roman" w:hAnsi="Times New Roman" w:cs="Times New Roman"/>
          <w:sz w:val="24"/>
          <w:szCs w:val="24"/>
          <w:shd w:val="clear" w:color="auto" w:fill="FFFFFF"/>
        </w:rPr>
        <w:t>соблюдении</w:t>
      </w:r>
      <w:proofErr w:type="gramEnd"/>
      <w:r w:rsidRPr="005D23DE">
        <w:rPr>
          <w:rFonts w:ascii="Times New Roman" w:hAnsi="Times New Roman" w:cs="Times New Roman"/>
          <w:sz w:val="24"/>
          <w:szCs w:val="24"/>
          <w:shd w:val="clear" w:color="auto" w:fill="FFFFFF"/>
        </w:rPr>
        <w:t xml:space="preserve"> следующих условий:</w:t>
      </w:r>
    </w:p>
    <w:p w14:paraId="5961F072" w14:textId="77777777" w:rsidR="00AA4ABC" w:rsidRPr="005D23DE" w:rsidRDefault="00AA4ABC" w:rsidP="005D23DE">
      <w:pPr>
        <w:spacing w:line="276" w:lineRule="auto"/>
        <w:ind w:firstLine="709"/>
        <w:jc w:val="both"/>
        <w:rPr>
          <w:shd w:val="clear" w:color="auto" w:fill="FFFFFF"/>
        </w:rPr>
      </w:pPr>
      <w:r w:rsidRPr="005D23DE">
        <w:t xml:space="preserve">1) </w:t>
      </w:r>
      <w:r w:rsidRPr="005D23DE">
        <w:rPr>
          <w:shd w:val="clear" w:color="auto" w:fill="FFFFFF"/>
        </w:rPr>
        <w:t xml:space="preserve">отсутствие контролируемого лица либо его представителя не препятствует оценке </w:t>
      </w:r>
      <w:r w:rsidRPr="005D23DE">
        <w:t xml:space="preserve">должностным лицом </w:t>
      </w:r>
      <w:r w:rsidRPr="005D23DE">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523B6E" w14:textId="77777777" w:rsidR="00AA4ABC" w:rsidRPr="005D23DE" w:rsidRDefault="00AA4ABC" w:rsidP="005D23DE">
      <w:pPr>
        <w:spacing w:line="276" w:lineRule="auto"/>
        <w:ind w:firstLine="709"/>
        <w:jc w:val="both"/>
      </w:pPr>
      <w:r w:rsidRPr="005D23DE">
        <w:rPr>
          <w:shd w:val="clear" w:color="auto" w:fill="FFFFFF"/>
        </w:rPr>
        <w:t xml:space="preserve">2) отсутствие признаков </w:t>
      </w:r>
      <w:r w:rsidRPr="005D23DE">
        <w:t>явной непосредственной угрозы причинения или фактического причинения вреда (ущерба) охраняемым законом ценностям;</w:t>
      </w:r>
    </w:p>
    <w:p w14:paraId="76BEA1A8" w14:textId="77777777" w:rsidR="00AA4ABC" w:rsidRPr="005D23DE" w:rsidRDefault="00AA4ABC" w:rsidP="005D23DE">
      <w:pPr>
        <w:spacing w:line="276" w:lineRule="auto"/>
        <w:ind w:firstLine="709"/>
        <w:jc w:val="both"/>
      </w:pPr>
      <w:r w:rsidRPr="005D23DE">
        <w:t>3) имеются уважительные причины для отсутствия контролируемого лица (болезнь</w:t>
      </w:r>
      <w:r w:rsidRPr="005D23DE">
        <w:rPr>
          <w:shd w:val="clear" w:color="auto" w:fill="FFFFFF"/>
        </w:rPr>
        <w:t xml:space="preserve"> контролируемого лица</w:t>
      </w:r>
      <w:r w:rsidRPr="005D23DE">
        <w:t>, его командировка и т.п.) при проведении</w:t>
      </w:r>
      <w:r w:rsidRPr="005D23DE">
        <w:rPr>
          <w:shd w:val="clear" w:color="auto" w:fill="FFFFFF"/>
        </w:rPr>
        <w:t xml:space="preserve"> контрольного мероприятия</w:t>
      </w:r>
      <w:r w:rsidRPr="005D23DE">
        <w:t>.</w:t>
      </w:r>
    </w:p>
    <w:p w14:paraId="0A4C9ACD"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3.10. Во всех случаях проведения контрольных мероприятий для фиксации должностными лицами, уполномоченными осуществлять муниципальный контроль на </w:t>
      </w:r>
      <w:r w:rsidRPr="005D23DE">
        <w:rPr>
          <w:rFonts w:ascii="Times New Roman" w:hAnsi="Times New Roman" w:cs="Times New Roman"/>
          <w:sz w:val="24"/>
          <w:szCs w:val="24"/>
        </w:rPr>
        <w:lastRenderedPageBreak/>
        <w:t>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7DB6C30"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3.11. </w:t>
      </w:r>
      <w:proofErr w:type="gramStart"/>
      <w:r w:rsidRPr="005D23DE">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14:paraId="77D22C60"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4FD4EE4" w14:textId="77777777" w:rsidR="00AA4ABC" w:rsidRPr="005D23DE" w:rsidRDefault="00AA4ABC" w:rsidP="005D23DE">
      <w:pPr>
        <w:spacing w:line="276" w:lineRule="auto"/>
        <w:ind w:firstLine="709"/>
        <w:jc w:val="both"/>
      </w:pPr>
      <w:r w:rsidRPr="005D23DE">
        <w:t>Оформление акта производится на месте проведения контрольного мероприятия в день окончания проведения такого мероприятия,</w:t>
      </w:r>
      <w:r w:rsidRPr="005D23DE">
        <w:rPr>
          <w:shd w:val="clear" w:color="auto" w:fill="FFFFFF"/>
        </w:rPr>
        <w:t xml:space="preserve"> если иной порядок оформления акта не установлен Правительством Российской Федерации</w:t>
      </w:r>
      <w:r w:rsidRPr="005D23DE">
        <w:t>.</w:t>
      </w:r>
    </w:p>
    <w:p w14:paraId="14C86FF3"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87B7F10"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14:paraId="64C67515"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3.14. </w:t>
      </w:r>
      <w:proofErr w:type="gramStart"/>
      <w:r w:rsidRPr="005D23DE">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D23DE">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5D23DE">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5D23DE">
        <w:rPr>
          <w:rFonts w:ascii="Times New Roman" w:hAnsi="Times New Roman" w:cs="Times New Roman"/>
          <w:sz w:val="24"/>
          <w:szCs w:val="24"/>
        </w:rPr>
        <w:t>Единый портал</w:t>
      </w:r>
      <w:r w:rsidRPr="005D23DE">
        <w:rPr>
          <w:rFonts w:ascii="Times New Roman" w:hAnsi="Times New Roman" w:cs="Times New Roman"/>
          <w:sz w:val="24"/>
          <w:szCs w:val="24"/>
          <w:shd w:val="clear" w:color="auto" w:fill="FFFFFF"/>
        </w:rPr>
        <w:t xml:space="preserve"> государственных и муниципальных услуг </w:t>
      </w:r>
      <w:r w:rsidRPr="005D23DE">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2C869287" w14:textId="338BE0FB" w:rsidR="00AA4ABC" w:rsidRPr="005D23DE" w:rsidRDefault="00AA4ABC" w:rsidP="005D23DE">
      <w:pPr>
        <w:pStyle w:val="ConsPlusNormal"/>
        <w:spacing w:line="276" w:lineRule="auto"/>
        <w:ind w:firstLine="709"/>
        <w:jc w:val="both"/>
        <w:rPr>
          <w:rFonts w:ascii="Times New Roman" w:hAnsi="Times New Roman" w:cs="Times New Roman"/>
          <w:sz w:val="24"/>
          <w:szCs w:val="24"/>
        </w:rPr>
      </w:pPr>
      <w:proofErr w:type="gramStart"/>
      <w:r w:rsidRPr="005D23DE">
        <w:rPr>
          <w:rFonts w:ascii="Times New Roman" w:hAnsi="Times New Roman" w:cs="Times New Roman"/>
          <w:sz w:val="24"/>
          <w:szCs w:val="24"/>
        </w:rPr>
        <w:lastRenderedPageBreak/>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D23DE">
        <w:rPr>
          <w:rFonts w:ascii="Times New Roman" w:hAnsi="Times New Roman" w:cs="Times New Roman"/>
          <w:sz w:val="24"/>
          <w:szCs w:val="24"/>
          <w:shd w:val="clear" w:color="auto" w:fill="FFFFFF"/>
        </w:rPr>
        <w:t xml:space="preserve"> документы в электронном </w:t>
      </w:r>
      <w:r w:rsidR="00502C49">
        <w:rPr>
          <w:rFonts w:ascii="Times New Roman" w:hAnsi="Times New Roman" w:cs="Times New Roman"/>
          <w:sz w:val="24"/>
          <w:szCs w:val="24"/>
          <w:shd w:val="clear" w:color="auto" w:fill="FFFFFF"/>
        </w:rPr>
        <w:t xml:space="preserve"> </w:t>
      </w:r>
      <w:r w:rsidRPr="005D23DE">
        <w:rPr>
          <w:rFonts w:ascii="Times New Roman" w:hAnsi="Times New Roman" w:cs="Times New Roman"/>
          <w:sz w:val="24"/>
          <w:szCs w:val="24"/>
          <w:shd w:val="clear" w:color="auto" w:fill="FFFFFF"/>
        </w:rPr>
        <w:t>виде через единый</w:t>
      </w:r>
      <w:proofErr w:type="gramEnd"/>
      <w:r w:rsidRPr="005D23DE">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D23DE">
        <w:rPr>
          <w:rFonts w:ascii="Times New Roman" w:hAnsi="Times New Roman" w:cs="Times New Roman"/>
          <w:sz w:val="24"/>
          <w:szCs w:val="24"/>
          <w:shd w:val="clear" w:color="auto" w:fill="FFFFFF"/>
        </w:rPr>
        <w:t>ии и ау</w:t>
      </w:r>
      <w:proofErr w:type="gramEnd"/>
      <w:r w:rsidRPr="005D23DE">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D23DE">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41B00E19" w14:textId="77777777" w:rsidR="00AA4ABC" w:rsidRPr="005D23DE" w:rsidRDefault="00AA4ABC" w:rsidP="005D23DE">
      <w:pPr>
        <w:pStyle w:val="ConsPlusNormal"/>
        <w:spacing w:line="276" w:lineRule="auto"/>
        <w:ind w:firstLine="709"/>
        <w:jc w:val="both"/>
        <w:rPr>
          <w:rFonts w:ascii="Times New Roman" w:hAnsi="Times New Roman" w:cs="Times New Roman"/>
          <w:spacing w:val="-6"/>
          <w:sz w:val="24"/>
          <w:szCs w:val="24"/>
        </w:rPr>
      </w:pPr>
      <w:r w:rsidRPr="005D23DE">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5D23DE">
        <w:rPr>
          <w:rFonts w:ascii="Times New Roman" w:hAnsi="Times New Roman" w:cs="Times New Roman"/>
          <w:spacing w:val="-6"/>
          <w:sz w:val="24"/>
          <w:szCs w:val="24"/>
        </w:rPr>
        <w:t xml:space="preserve">лицу администрацией могут </w:t>
      </w:r>
      <w:proofErr w:type="gramStart"/>
      <w:r w:rsidRPr="005D23DE">
        <w:rPr>
          <w:rFonts w:ascii="Times New Roman" w:hAnsi="Times New Roman" w:cs="Times New Roman"/>
          <w:spacing w:val="-6"/>
          <w:sz w:val="24"/>
          <w:szCs w:val="24"/>
        </w:rPr>
        <w:t>осуществляться</w:t>
      </w:r>
      <w:proofErr w:type="gramEnd"/>
      <w:r w:rsidRPr="005D23DE">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A19B2BF"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D23DE">
        <w:rPr>
          <w:rFonts w:ascii="Times New Roman" w:hAnsi="Times New Roman" w:cs="Times New Roman"/>
          <w:sz w:val="24"/>
          <w:szCs w:val="24"/>
          <w:shd w:val="clear" w:color="auto" w:fill="FFFFFF"/>
        </w:rPr>
        <w:t xml:space="preserve">Федерального закона </w:t>
      </w:r>
      <w:r w:rsidRPr="005D23DE">
        <w:rPr>
          <w:rFonts w:ascii="Times New Roman" w:hAnsi="Times New Roman" w:cs="Times New Roman"/>
          <w:sz w:val="24"/>
          <w:szCs w:val="24"/>
        </w:rPr>
        <w:t>№ 248-ФЗ и разделом 4 настоящего Положения.</w:t>
      </w:r>
    </w:p>
    <w:p w14:paraId="66EAFECF"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603E3898"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14:paraId="4E0E008D"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bookmarkStart w:id="6" w:name="Par318"/>
      <w:bookmarkEnd w:id="6"/>
      <w:r w:rsidRPr="005D23DE">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A37F931"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proofErr w:type="gramStart"/>
      <w:r w:rsidRPr="005D23DE">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D23DE">
        <w:rPr>
          <w:rFonts w:ascii="Times New Roman" w:hAnsi="Times New Roman" w:cs="Times New Roman"/>
          <w:sz w:val="24"/>
          <w:szCs w:val="24"/>
        </w:rPr>
        <w:t xml:space="preserve"> </w:t>
      </w:r>
      <w:proofErr w:type="gramStart"/>
      <w:r w:rsidRPr="005D23DE">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D23DE">
        <w:rPr>
          <w:rFonts w:ascii="Times New Roman" w:hAnsi="Times New Roman" w:cs="Times New Roman"/>
          <w:sz w:val="24"/>
          <w:szCs w:val="24"/>
        </w:rPr>
        <w:t xml:space="preserve">, оказываемые услуги </w:t>
      </w:r>
      <w:r w:rsidRPr="005D23DE">
        <w:rPr>
          <w:rFonts w:ascii="Times New Roman" w:hAnsi="Times New Roman" w:cs="Times New Roman"/>
          <w:sz w:val="24"/>
          <w:szCs w:val="24"/>
        </w:rPr>
        <w:lastRenderedPageBreak/>
        <w:t>представляют непосредственную угрозу причинения вреда (ущерба) охраняемым законом ценностям или что такой вред (ущерб) причинен;</w:t>
      </w:r>
    </w:p>
    <w:p w14:paraId="205F89B8"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C33252C" w14:textId="77777777" w:rsidR="00AA4ABC" w:rsidRPr="005D23DE" w:rsidRDefault="00AA4ABC" w:rsidP="005D23DE">
      <w:pPr>
        <w:spacing w:line="276" w:lineRule="auto"/>
        <w:ind w:firstLine="709"/>
        <w:jc w:val="both"/>
      </w:pPr>
      <w:proofErr w:type="gramStart"/>
      <w:r w:rsidRPr="005D23DE">
        <w:t xml:space="preserve">4) </w:t>
      </w:r>
      <w:r w:rsidRPr="005D23DE">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D23DE">
        <w:t>;</w:t>
      </w:r>
      <w:proofErr w:type="gramEnd"/>
    </w:p>
    <w:p w14:paraId="2125CDD8"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56AE89"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76796" w:rsidRPr="005D23DE">
        <w:rPr>
          <w:rFonts w:ascii="Times New Roman" w:hAnsi="Times New Roman" w:cs="Times New Roman"/>
          <w:sz w:val="24"/>
          <w:szCs w:val="24"/>
        </w:rPr>
        <w:t>Иркутской области</w:t>
      </w:r>
      <w:r w:rsidRPr="005D23DE">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12729A29"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5190C8F2"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p>
    <w:p w14:paraId="3A79D2A4" w14:textId="77777777" w:rsidR="00AA4ABC" w:rsidRPr="005D23DE" w:rsidRDefault="00AA4ABC" w:rsidP="005D23DE">
      <w:pPr>
        <w:pStyle w:val="ConsPlusNormal"/>
        <w:spacing w:line="276" w:lineRule="auto"/>
        <w:ind w:firstLine="0"/>
        <w:jc w:val="center"/>
        <w:rPr>
          <w:rFonts w:ascii="Times New Roman" w:hAnsi="Times New Roman" w:cs="Times New Roman"/>
          <w:b/>
          <w:bCs/>
          <w:sz w:val="24"/>
          <w:szCs w:val="24"/>
        </w:rPr>
      </w:pPr>
      <w:r w:rsidRPr="005D23DE">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6E92B88A" w14:textId="77777777" w:rsidR="00AA4ABC" w:rsidRPr="005D23DE" w:rsidRDefault="00AA4ABC" w:rsidP="005D23DE">
      <w:pPr>
        <w:pStyle w:val="ConsPlusNormal"/>
        <w:spacing w:line="276" w:lineRule="auto"/>
        <w:ind w:firstLine="0"/>
        <w:jc w:val="center"/>
        <w:rPr>
          <w:rFonts w:ascii="Times New Roman" w:hAnsi="Times New Roman" w:cs="Times New Roman"/>
          <w:b/>
          <w:bCs/>
          <w:sz w:val="24"/>
          <w:szCs w:val="24"/>
        </w:rPr>
      </w:pPr>
    </w:p>
    <w:p w14:paraId="0DBE739B"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5E65C352"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0102FB9B"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1) решений о проведении контрольных мероприятий;</w:t>
      </w:r>
    </w:p>
    <w:p w14:paraId="6A7B227A"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2) актов контрольных мероприятий, предписаний об устранении выявленных нарушений;</w:t>
      </w:r>
    </w:p>
    <w:p w14:paraId="10E692DE"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789D06D7"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w:t>
      </w:r>
      <w:r w:rsidRPr="005D23DE">
        <w:rPr>
          <w:rFonts w:ascii="Times New Roman" w:hAnsi="Times New Roman" w:cs="Times New Roman"/>
          <w:sz w:val="24"/>
          <w:szCs w:val="24"/>
        </w:rPr>
        <w:lastRenderedPageBreak/>
        <w:t xml:space="preserve">муниципальных услуг </w:t>
      </w:r>
      <w:r w:rsidRPr="005D23DE">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5D23DE">
        <w:rPr>
          <w:rFonts w:ascii="Times New Roman" w:hAnsi="Times New Roman" w:cs="Times New Roman"/>
          <w:sz w:val="24"/>
          <w:szCs w:val="24"/>
        </w:rPr>
        <w:t>.</w:t>
      </w:r>
    </w:p>
    <w:p w14:paraId="3B1C6F26" w14:textId="4278D3D6"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r w:rsidR="00E920D5" w:rsidRPr="005D23DE">
        <w:rPr>
          <w:rFonts w:ascii="Times New Roman" w:hAnsi="Times New Roman" w:cs="Times New Roman"/>
          <w:sz w:val="24"/>
          <w:szCs w:val="24"/>
        </w:rPr>
        <w:t>приеме Главы</w:t>
      </w:r>
      <w:r w:rsidRPr="005D23DE">
        <w:rPr>
          <w:rFonts w:ascii="Times New Roman" w:hAnsi="Times New Roman" w:cs="Times New Roman"/>
          <w:sz w:val="24"/>
          <w:szCs w:val="24"/>
        </w:rPr>
        <w:t xml:space="preserve"> с предварительным информированием заместителя Главы о наличии в</w:t>
      </w:r>
      <w:r w:rsidRPr="005D23DE">
        <w:rPr>
          <w:rFonts w:ascii="Times New Roman" w:hAnsi="Times New Roman" w:cs="Times New Roman"/>
          <w:i/>
          <w:iCs/>
          <w:sz w:val="24"/>
          <w:szCs w:val="24"/>
        </w:rPr>
        <w:t xml:space="preserve"> </w:t>
      </w:r>
      <w:r w:rsidRPr="005D23DE">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4CE0E72F" w14:textId="6CA4F953"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4.4. Жалоба на решение администрации, действия (бездействие) его должностных лиц </w:t>
      </w:r>
      <w:r w:rsidR="00E920D5" w:rsidRPr="005D23DE">
        <w:rPr>
          <w:rFonts w:ascii="Times New Roman" w:hAnsi="Times New Roman" w:cs="Times New Roman"/>
          <w:sz w:val="24"/>
          <w:szCs w:val="24"/>
        </w:rPr>
        <w:t>рассматривается Главой</w:t>
      </w:r>
      <w:r w:rsidRPr="005D23DE">
        <w:rPr>
          <w:rFonts w:ascii="Times New Roman" w:hAnsi="Times New Roman" w:cs="Times New Roman"/>
          <w:sz w:val="24"/>
          <w:szCs w:val="24"/>
        </w:rPr>
        <w:t>.</w:t>
      </w:r>
    </w:p>
    <w:p w14:paraId="6B11E2DE"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83954F6"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14:paraId="3A7D3404"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0413E57"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20174FD" w14:textId="77777777"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14:paraId="5CF1B83E" w14:textId="6C6CEA34" w:rsidR="00AA4ABC" w:rsidRPr="005D23DE" w:rsidRDefault="00AA4ABC" w:rsidP="005D23DE">
      <w:pPr>
        <w:pStyle w:val="ConsPlusNormal"/>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00F8690A" w:rsidRPr="005D23DE">
        <w:rPr>
          <w:rFonts w:ascii="Times New Roman" w:hAnsi="Times New Roman" w:cs="Times New Roman"/>
          <w:sz w:val="24"/>
          <w:szCs w:val="24"/>
        </w:rPr>
        <w:t>продлен Главой</w:t>
      </w:r>
      <w:r w:rsidRPr="005D23DE">
        <w:rPr>
          <w:rFonts w:ascii="Times New Roman" w:hAnsi="Times New Roman" w:cs="Times New Roman"/>
          <w:sz w:val="24"/>
          <w:szCs w:val="24"/>
        </w:rPr>
        <w:t xml:space="preserve"> не более чем на двадцат</w:t>
      </w:r>
      <w:r w:rsidR="00BD1EAD" w:rsidRPr="005D23DE">
        <w:rPr>
          <w:rFonts w:ascii="Times New Roman" w:hAnsi="Times New Roman" w:cs="Times New Roman"/>
          <w:sz w:val="24"/>
          <w:szCs w:val="24"/>
        </w:rPr>
        <w:t>ь</w:t>
      </w:r>
      <w:r w:rsidRPr="005D23DE">
        <w:rPr>
          <w:rFonts w:ascii="Times New Roman" w:hAnsi="Times New Roman" w:cs="Times New Roman"/>
          <w:sz w:val="24"/>
          <w:szCs w:val="24"/>
        </w:rPr>
        <w:t xml:space="preserve"> рабочих дней.</w:t>
      </w:r>
    </w:p>
    <w:p w14:paraId="4036146A" w14:textId="77777777" w:rsidR="00AA4ABC" w:rsidRPr="005D23DE" w:rsidRDefault="00AA4ABC" w:rsidP="005D23DE">
      <w:pPr>
        <w:pStyle w:val="10"/>
        <w:spacing w:line="276" w:lineRule="auto"/>
        <w:ind w:firstLine="709"/>
        <w:jc w:val="both"/>
        <w:rPr>
          <w:rFonts w:ascii="Times New Roman" w:hAnsi="Times New Roman" w:cs="Times New Roman"/>
          <w:sz w:val="24"/>
          <w:szCs w:val="24"/>
        </w:rPr>
      </w:pPr>
    </w:p>
    <w:p w14:paraId="75BA03F1" w14:textId="77777777" w:rsidR="00AA4ABC" w:rsidRPr="005D23DE" w:rsidRDefault="00AA4ABC" w:rsidP="005D23DE">
      <w:pPr>
        <w:pStyle w:val="10"/>
        <w:spacing w:line="276" w:lineRule="auto"/>
        <w:jc w:val="center"/>
        <w:rPr>
          <w:rFonts w:ascii="Times New Roman" w:hAnsi="Times New Roman" w:cs="Times New Roman"/>
          <w:b/>
          <w:bCs/>
          <w:sz w:val="24"/>
          <w:szCs w:val="24"/>
        </w:rPr>
      </w:pPr>
      <w:r w:rsidRPr="005D23DE">
        <w:rPr>
          <w:rFonts w:ascii="Times New Roman" w:hAnsi="Times New Roman" w:cs="Times New Roman"/>
          <w:b/>
          <w:bCs/>
          <w:sz w:val="24"/>
          <w:szCs w:val="24"/>
        </w:rPr>
        <w:t xml:space="preserve">Раздел 5. Ключевые показатели муниципального </w:t>
      </w:r>
      <w:proofErr w:type="gramStart"/>
      <w:r w:rsidRPr="005D23DE">
        <w:rPr>
          <w:rFonts w:ascii="Times New Roman" w:hAnsi="Times New Roman" w:cs="Times New Roman"/>
          <w:b/>
          <w:bCs/>
          <w:sz w:val="24"/>
          <w:szCs w:val="24"/>
        </w:rPr>
        <w:t>контроля за</w:t>
      </w:r>
      <w:proofErr w:type="gramEnd"/>
      <w:r w:rsidRPr="005D23DE">
        <w:rPr>
          <w:rFonts w:ascii="Times New Roman" w:hAnsi="Times New Roman" w:cs="Times New Roman"/>
          <w:b/>
          <w:bCs/>
          <w:sz w:val="24"/>
          <w:szCs w:val="24"/>
        </w:rPr>
        <w:t xml:space="preserve"> исполнением контролируемым лицом обязательств и их целевые значения</w:t>
      </w:r>
    </w:p>
    <w:p w14:paraId="7C3621CB" w14:textId="77777777" w:rsidR="00AA4ABC" w:rsidRPr="005D23DE" w:rsidRDefault="00AA4ABC" w:rsidP="005D23DE">
      <w:pPr>
        <w:pStyle w:val="10"/>
        <w:spacing w:line="276" w:lineRule="auto"/>
        <w:jc w:val="center"/>
        <w:rPr>
          <w:rFonts w:ascii="Times New Roman" w:hAnsi="Times New Roman" w:cs="Times New Roman"/>
          <w:b/>
          <w:bCs/>
          <w:sz w:val="24"/>
          <w:szCs w:val="24"/>
        </w:rPr>
      </w:pPr>
    </w:p>
    <w:p w14:paraId="43BB62A8" w14:textId="77777777" w:rsidR="00AA4ABC" w:rsidRPr="005D23DE" w:rsidRDefault="00AA4ABC" w:rsidP="005D23DE">
      <w:pPr>
        <w:pStyle w:val="10"/>
        <w:tabs>
          <w:tab w:val="left" w:pos="851"/>
        </w:tabs>
        <w:spacing w:line="276" w:lineRule="auto"/>
        <w:ind w:firstLine="709"/>
        <w:jc w:val="both"/>
        <w:rPr>
          <w:rFonts w:ascii="Times New Roman" w:hAnsi="Times New Roman" w:cs="Times New Roman"/>
          <w:sz w:val="24"/>
          <w:szCs w:val="24"/>
        </w:rPr>
      </w:pPr>
      <w:r w:rsidRPr="005D23DE">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sectPr w:rsidR="00AA4ABC" w:rsidRPr="005D23DE" w:rsidSect="007C7B04">
      <w:headerReference w:type="default" r:id="rId12"/>
      <w:pgSz w:w="11906" w:h="16838"/>
      <w:pgMar w:top="851" w:right="84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BA12C" w14:textId="77777777" w:rsidR="00D32172" w:rsidRDefault="00D32172">
      <w:r>
        <w:separator/>
      </w:r>
    </w:p>
  </w:endnote>
  <w:endnote w:type="continuationSeparator" w:id="0">
    <w:p w14:paraId="0BDD6078" w14:textId="77777777" w:rsidR="00D32172" w:rsidRDefault="00D3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6C0F8" w14:textId="77777777" w:rsidR="00D32172" w:rsidRDefault="00D32172">
      <w:r>
        <w:separator/>
      </w:r>
    </w:p>
  </w:footnote>
  <w:footnote w:type="continuationSeparator" w:id="0">
    <w:p w14:paraId="3E612798" w14:textId="77777777" w:rsidR="00D32172" w:rsidRDefault="00D3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7905D" w14:textId="77777777" w:rsidR="0040026C" w:rsidRDefault="0040026C">
    <w:pPr>
      <w:pStyle w:val="a5"/>
    </w:pPr>
  </w:p>
  <w:p w14:paraId="0A3A027A" w14:textId="77777777"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547"/>
    <w:rsid w:val="000018B8"/>
    <w:rsid w:val="000044B4"/>
    <w:rsid w:val="00004CB2"/>
    <w:rsid w:val="00005869"/>
    <w:rsid w:val="00005CAD"/>
    <w:rsid w:val="00006474"/>
    <w:rsid w:val="0001026D"/>
    <w:rsid w:val="00010CE2"/>
    <w:rsid w:val="00011001"/>
    <w:rsid w:val="0001144C"/>
    <w:rsid w:val="0001404D"/>
    <w:rsid w:val="0001509D"/>
    <w:rsid w:val="00015E94"/>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97330"/>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42B0"/>
    <w:rsid w:val="000C57ED"/>
    <w:rsid w:val="000C5ECA"/>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2196"/>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339A"/>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6C2B"/>
    <w:rsid w:val="0034184C"/>
    <w:rsid w:val="00342561"/>
    <w:rsid w:val="003439BF"/>
    <w:rsid w:val="00343A15"/>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B34"/>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D7302"/>
    <w:rsid w:val="003E2182"/>
    <w:rsid w:val="003E2930"/>
    <w:rsid w:val="003E4147"/>
    <w:rsid w:val="003E462F"/>
    <w:rsid w:val="003E5BDF"/>
    <w:rsid w:val="003E5C97"/>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18F"/>
    <w:rsid w:val="004554BA"/>
    <w:rsid w:val="00457759"/>
    <w:rsid w:val="00457AD5"/>
    <w:rsid w:val="004615ED"/>
    <w:rsid w:val="00462259"/>
    <w:rsid w:val="004634A6"/>
    <w:rsid w:val="004637B1"/>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6608"/>
    <w:rsid w:val="004D7B85"/>
    <w:rsid w:val="004E0931"/>
    <w:rsid w:val="004E1C13"/>
    <w:rsid w:val="004E48B5"/>
    <w:rsid w:val="004E588F"/>
    <w:rsid w:val="004E5C20"/>
    <w:rsid w:val="004F1CA1"/>
    <w:rsid w:val="004F2BFC"/>
    <w:rsid w:val="004F51CF"/>
    <w:rsid w:val="004F64F4"/>
    <w:rsid w:val="004F690C"/>
    <w:rsid w:val="0050136B"/>
    <w:rsid w:val="00501C61"/>
    <w:rsid w:val="0050288A"/>
    <w:rsid w:val="00502C49"/>
    <w:rsid w:val="005048A4"/>
    <w:rsid w:val="0050591F"/>
    <w:rsid w:val="00505999"/>
    <w:rsid w:val="00507182"/>
    <w:rsid w:val="00512659"/>
    <w:rsid w:val="0051280D"/>
    <w:rsid w:val="005129F7"/>
    <w:rsid w:val="0051395A"/>
    <w:rsid w:val="00514CCC"/>
    <w:rsid w:val="0051653E"/>
    <w:rsid w:val="00522FC8"/>
    <w:rsid w:val="00524E01"/>
    <w:rsid w:val="0052678E"/>
    <w:rsid w:val="00527E22"/>
    <w:rsid w:val="00530232"/>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23DE"/>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216"/>
    <w:rsid w:val="007335C5"/>
    <w:rsid w:val="007355AD"/>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315"/>
    <w:rsid w:val="00766F2C"/>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9A0"/>
    <w:rsid w:val="007A1F43"/>
    <w:rsid w:val="007A2B77"/>
    <w:rsid w:val="007A3DFF"/>
    <w:rsid w:val="007A552B"/>
    <w:rsid w:val="007B41E0"/>
    <w:rsid w:val="007B4905"/>
    <w:rsid w:val="007B4910"/>
    <w:rsid w:val="007B4A3A"/>
    <w:rsid w:val="007B653D"/>
    <w:rsid w:val="007C1D93"/>
    <w:rsid w:val="007C3B15"/>
    <w:rsid w:val="007C482D"/>
    <w:rsid w:val="007C52D7"/>
    <w:rsid w:val="007C6A66"/>
    <w:rsid w:val="007C77C3"/>
    <w:rsid w:val="007C7B04"/>
    <w:rsid w:val="007D0EFF"/>
    <w:rsid w:val="007D2F7F"/>
    <w:rsid w:val="007D35DD"/>
    <w:rsid w:val="007D5CAB"/>
    <w:rsid w:val="007D7911"/>
    <w:rsid w:val="007E0893"/>
    <w:rsid w:val="007E1562"/>
    <w:rsid w:val="007E1FEF"/>
    <w:rsid w:val="007E4EA5"/>
    <w:rsid w:val="007E5485"/>
    <w:rsid w:val="007E5F12"/>
    <w:rsid w:val="007F009C"/>
    <w:rsid w:val="007F6B20"/>
    <w:rsid w:val="008004A0"/>
    <w:rsid w:val="0080050A"/>
    <w:rsid w:val="00801F89"/>
    <w:rsid w:val="008040E1"/>
    <w:rsid w:val="00805A9F"/>
    <w:rsid w:val="00820A11"/>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3DAA"/>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409"/>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67821"/>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77121"/>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2CF0"/>
    <w:rsid w:val="00BF3E91"/>
    <w:rsid w:val="00BF4300"/>
    <w:rsid w:val="00C005B1"/>
    <w:rsid w:val="00C00E48"/>
    <w:rsid w:val="00C02CAD"/>
    <w:rsid w:val="00C04CD2"/>
    <w:rsid w:val="00C11072"/>
    <w:rsid w:val="00C11873"/>
    <w:rsid w:val="00C11BA4"/>
    <w:rsid w:val="00C131A1"/>
    <w:rsid w:val="00C136CE"/>
    <w:rsid w:val="00C142C8"/>
    <w:rsid w:val="00C16535"/>
    <w:rsid w:val="00C17BB4"/>
    <w:rsid w:val="00C20007"/>
    <w:rsid w:val="00C206C0"/>
    <w:rsid w:val="00C21AA4"/>
    <w:rsid w:val="00C24FC9"/>
    <w:rsid w:val="00C25E15"/>
    <w:rsid w:val="00C267A9"/>
    <w:rsid w:val="00C2721F"/>
    <w:rsid w:val="00C304CB"/>
    <w:rsid w:val="00C3372B"/>
    <w:rsid w:val="00C354EF"/>
    <w:rsid w:val="00C43145"/>
    <w:rsid w:val="00C45DDD"/>
    <w:rsid w:val="00C5084C"/>
    <w:rsid w:val="00C52ED0"/>
    <w:rsid w:val="00C5401C"/>
    <w:rsid w:val="00C54EF1"/>
    <w:rsid w:val="00C5549C"/>
    <w:rsid w:val="00C56ADE"/>
    <w:rsid w:val="00C570BC"/>
    <w:rsid w:val="00C57DF0"/>
    <w:rsid w:val="00C636A7"/>
    <w:rsid w:val="00C63A3E"/>
    <w:rsid w:val="00C658BC"/>
    <w:rsid w:val="00C6622A"/>
    <w:rsid w:val="00C72974"/>
    <w:rsid w:val="00C75A78"/>
    <w:rsid w:val="00C76680"/>
    <w:rsid w:val="00C814B3"/>
    <w:rsid w:val="00C827CE"/>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6598"/>
    <w:rsid w:val="00CA74B6"/>
    <w:rsid w:val="00CB0490"/>
    <w:rsid w:val="00CB05E8"/>
    <w:rsid w:val="00CB12B3"/>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2172"/>
    <w:rsid w:val="00D331CB"/>
    <w:rsid w:val="00D33A23"/>
    <w:rsid w:val="00D35B4F"/>
    <w:rsid w:val="00D40383"/>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20D5"/>
    <w:rsid w:val="00E95C23"/>
    <w:rsid w:val="00E9752D"/>
    <w:rsid w:val="00E97647"/>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4FB0"/>
    <w:rsid w:val="00EF6DB7"/>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251A"/>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85DB9"/>
    <w:rsid w:val="00F8690A"/>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E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 w:type="character" w:customStyle="1" w:styleId="UnresolvedMention">
    <w:name w:val="Unresolved Mention"/>
    <w:basedOn w:val="a0"/>
    <w:uiPriority w:val="99"/>
    <w:semiHidden/>
    <w:unhideWhenUsed/>
    <w:rsid w:val="009254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 w:type="character" w:customStyle="1" w:styleId="UnresolvedMention">
    <w:name w:val="Unresolved Mention"/>
    <w:basedOn w:val="a0"/>
    <w:uiPriority w:val="99"/>
    <w:semiHidden/>
    <w:unhideWhenUsed/>
    <w:rsid w:val="00925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0" Type="http://schemas.openxmlformats.org/officeDocument/2006/relationships/hyperlink" Target="http://www.alzama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4B6B1-9322-4CA2-9786-21CE0E48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12</Pages>
  <Words>5222</Words>
  <Characters>29767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34920</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LENA</cp:lastModifiedBy>
  <cp:revision>17</cp:revision>
  <cp:lastPrinted>2021-12-13T03:51:00Z</cp:lastPrinted>
  <dcterms:created xsi:type="dcterms:W3CDTF">2021-12-06T06:27:00Z</dcterms:created>
  <dcterms:modified xsi:type="dcterms:W3CDTF">2021-12-27T06:33:00Z</dcterms:modified>
</cp:coreProperties>
</file>