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2" w:rsidRDefault="000B67A2" w:rsidP="000B67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D32559" wp14:editId="7D4CB64C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A2" w:rsidRDefault="000B67A2" w:rsidP="000B67A2">
      <w:pPr>
        <w:rPr>
          <w:rFonts w:ascii="Times New Roman" w:hAnsi="Times New Roman"/>
          <w:sz w:val="24"/>
          <w:szCs w:val="24"/>
        </w:rPr>
      </w:pP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F14192">
        <w:rPr>
          <w:rFonts w:ascii="Times New Roman" w:hAnsi="Times New Roman"/>
          <w:b/>
          <w:bCs/>
          <w:sz w:val="32"/>
          <w:szCs w:val="32"/>
        </w:rPr>
        <w:t>16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B67A2" w:rsidRDefault="000B67A2" w:rsidP="000B6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0B67A2" w:rsidRDefault="00FC73CE" w:rsidP="000B67A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14192">
        <w:rPr>
          <w:rFonts w:ascii="Times New Roman" w:hAnsi="Times New Roman" w:cs="Times New Roman"/>
          <w:bCs/>
          <w:sz w:val="24"/>
          <w:szCs w:val="24"/>
        </w:rPr>
        <w:t>17</w:t>
      </w:r>
      <w:r w:rsidR="00835742">
        <w:rPr>
          <w:rFonts w:ascii="Times New Roman" w:hAnsi="Times New Roman" w:cs="Times New Roman"/>
          <w:bCs/>
          <w:sz w:val="24"/>
          <w:szCs w:val="24"/>
        </w:rPr>
        <w:t xml:space="preserve"> феврал</w:t>
      </w:r>
      <w:r>
        <w:rPr>
          <w:rFonts w:ascii="Times New Roman" w:hAnsi="Times New Roman" w:cs="Times New Roman"/>
          <w:bCs/>
          <w:sz w:val="24"/>
          <w:szCs w:val="24"/>
        </w:rPr>
        <w:t>я 20</w:t>
      </w:r>
      <w:r w:rsidR="00835742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0B67A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B67A2" w:rsidRDefault="000B67A2" w:rsidP="000B67A2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44196" w:rsidTr="0083574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44196" w:rsidRDefault="00944196" w:rsidP="0094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 w:rsidRPr="00AB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5742" w:rsidRPr="001A6173"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</w:t>
            </w:r>
            <w:r w:rsidR="00835742">
              <w:rPr>
                <w:rFonts w:ascii="Times New Roman" w:hAnsi="Times New Roman" w:cs="Times New Roman"/>
                <w:sz w:val="24"/>
                <w:szCs w:val="24"/>
              </w:rPr>
              <w:t>оительного проектирования Алзамай</w:t>
            </w:r>
            <w:r w:rsidR="00835742" w:rsidRPr="001A6173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8357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35742" w:rsidRPr="001A6173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</w:tr>
    </w:tbl>
    <w:p w:rsidR="000B67A2" w:rsidRPr="005A1E3D" w:rsidRDefault="000B67A2" w:rsidP="00FA5F60">
      <w:pPr>
        <w:rPr>
          <w:rFonts w:ascii="Times New Roman" w:hAnsi="Times New Roman" w:cs="Times New Roman"/>
          <w:sz w:val="24"/>
          <w:szCs w:val="24"/>
        </w:rPr>
      </w:pPr>
    </w:p>
    <w:p w:rsidR="000B67A2" w:rsidRDefault="00FD1B94" w:rsidP="000B67A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83574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части 6 пункта </w:t>
      </w:r>
      <w:proofErr w:type="gramStart"/>
      <w:r w:rsidR="00835742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835742">
        <w:rPr>
          <w:rFonts w:ascii="Times New Roman" w:hAnsi="Times New Roman" w:cs="Times New Roman"/>
          <w:color w:val="000000"/>
          <w:sz w:val="24"/>
          <w:szCs w:val="24"/>
        </w:rPr>
        <w:t xml:space="preserve"> а Перечня поручений Президента Российской Федерации от 22 ноября 2019 года № Пр-2397 по итогам заседания Совета при П</w:t>
      </w:r>
      <w:r w:rsidR="007F1DDC">
        <w:rPr>
          <w:rFonts w:ascii="Times New Roman" w:hAnsi="Times New Roman" w:cs="Times New Roman"/>
          <w:color w:val="000000"/>
          <w:sz w:val="24"/>
          <w:szCs w:val="24"/>
        </w:rPr>
        <w:t xml:space="preserve">резиденте Российской Федерации </w:t>
      </w:r>
      <w:r w:rsidR="00835742">
        <w:rPr>
          <w:rFonts w:ascii="Times New Roman" w:hAnsi="Times New Roman" w:cs="Times New Roman"/>
          <w:color w:val="000000"/>
          <w:sz w:val="24"/>
          <w:szCs w:val="24"/>
        </w:rPr>
        <w:t>по развитию физической культуры и сп</w:t>
      </w:r>
      <w:r w:rsidR="00CF522F">
        <w:rPr>
          <w:rFonts w:ascii="Times New Roman" w:hAnsi="Times New Roman" w:cs="Times New Roman"/>
          <w:color w:val="000000"/>
          <w:sz w:val="24"/>
          <w:szCs w:val="24"/>
        </w:rPr>
        <w:t xml:space="preserve">орта, прошедшего </w:t>
      </w:r>
      <w:r w:rsidR="007F1DDC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F522F">
        <w:rPr>
          <w:rFonts w:ascii="Times New Roman" w:hAnsi="Times New Roman" w:cs="Times New Roman"/>
          <w:color w:val="000000"/>
          <w:sz w:val="24"/>
          <w:szCs w:val="24"/>
        </w:rPr>
        <w:t>10 октября 2019</w:t>
      </w:r>
      <w:r w:rsidR="0083574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7F1D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73C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CF522F">
        <w:rPr>
          <w:rFonts w:ascii="Times New Roman" w:hAnsi="Times New Roman" w:cs="Times New Roman"/>
          <w:color w:val="000000"/>
          <w:sz w:val="24"/>
          <w:szCs w:val="24"/>
        </w:rPr>
        <w:t>статьей 29.4</w:t>
      </w:r>
      <w:r w:rsidR="00942C1E" w:rsidRPr="00942C1E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</w:t>
      </w:r>
      <w:r w:rsidR="000B67A2" w:rsidRPr="00942C1E">
        <w:rPr>
          <w:rFonts w:ascii="Times New Roman" w:hAnsi="Times New Roman" w:cs="Times New Roman"/>
          <w:sz w:val="24"/>
          <w:szCs w:val="24"/>
        </w:rPr>
        <w:t>,</w:t>
      </w:r>
      <w:r w:rsidR="00942C1E">
        <w:rPr>
          <w:rFonts w:ascii="Times New Roman" w:hAnsi="Times New Roman" w:cs="Times New Roman"/>
          <w:sz w:val="24"/>
          <w:szCs w:val="24"/>
        </w:rPr>
        <w:t xml:space="preserve"> 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 Федеральным законом от 06</w:t>
      </w:r>
      <w:r w:rsidR="00CF522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0B67A2" w:rsidRPr="005A1E3D">
        <w:rPr>
          <w:rFonts w:ascii="Times New Roman" w:hAnsi="Times New Roman" w:cs="Times New Roman"/>
          <w:sz w:val="24"/>
          <w:szCs w:val="24"/>
        </w:rPr>
        <w:t>2003</w:t>
      </w:r>
      <w:r w:rsidR="00CF52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 </w:t>
      </w:r>
      <w:r w:rsidR="008A7288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7F1DDC">
        <w:rPr>
          <w:rFonts w:ascii="Times New Roman" w:hAnsi="Times New Roman" w:cs="Times New Roman"/>
          <w:sz w:val="24"/>
          <w:szCs w:val="24"/>
        </w:rPr>
        <w:t xml:space="preserve">        </w:t>
      </w:r>
      <w:r w:rsidR="008A7288">
        <w:rPr>
          <w:rFonts w:ascii="Times New Roman" w:hAnsi="Times New Roman" w:cs="Times New Roman"/>
          <w:sz w:val="24"/>
          <w:szCs w:val="24"/>
        </w:rPr>
        <w:t>«</w:t>
      </w:r>
      <w:r w:rsidR="000B67A2" w:rsidRPr="005A1E3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A728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, </w:t>
      </w:r>
      <w:r w:rsidR="000B67A2">
        <w:rPr>
          <w:rFonts w:ascii="Times New Roman" w:hAnsi="Times New Roman"/>
          <w:sz w:val="24"/>
          <w:szCs w:val="24"/>
        </w:rPr>
        <w:t>статьей</w:t>
      </w:r>
      <w:r w:rsidR="007F1DDC">
        <w:rPr>
          <w:rFonts w:ascii="Times New Roman" w:hAnsi="Times New Roman"/>
          <w:sz w:val="24"/>
          <w:szCs w:val="24"/>
        </w:rPr>
        <w:t xml:space="preserve"> </w:t>
      </w:r>
      <w:r w:rsidR="000B67A2">
        <w:rPr>
          <w:rFonts w:ascii="Times New Roman" w:hAnsi="Times New Roman"/>
          <w:sz w:val="24"/>
          <w:szCs w:val="24"/>
        </w:rPr>
        <w:t>47 Устава Алзамайского муниципального образования</w:t>
      </w:r>
      <w:r w:rsidR="000B67A2">
        <w:rPr>
          <w:rFonts w:ascii="Times New Roman" w:hAnsi="Times New Roman" w:cs="Times New Roman"/>
          <w:sz w:val="24"/>
          <w:szCs w:val="24"/>
        </w:rPr>
        <w:t>,</w:t>
      </w:r>
      <w:r w:rsidR="000B67A2" w:rsidRPr="00C804C5">
        <w:rPr>
          <w:rFonts w:ascii="Times New Roman" w:hAnsi="Times New Roman"/>
          <w:sz w:val="24"/>
          <w:szCs w:val="24"/>
        </w:rPr>
        <w:t xml:space="preserve"> </w:t>
      </w:r>
      <w:r w:rsidR="000B67A2" w:rsidRPr="001936BD">
        <w:rPr>
          <w:rFonts w:ascii="Times New Roman" w:hAnsi="Times New Roman"/>
          <w:sz w:val="24"/>
          <w:szCs w:val="24"/>
        </w:rPr>
        <w:t>а</w:t>
      </w:r>
      <w:r w:rsidR="000B67A2">
        <w:rPr>
          <w:rFonts w:ascii="Times New Roman" w:hAnsi="Times New Roman"/>
          <w:sz w:val="24"/>
          <w:szCs w:val="24"/>
        </w:rPr>
        <w:t xml:space="preserve">дминистрация Алзамайского муниципального образования  </w:t>
      </w:r>
    </w:p>
    <w:p w:rsidR="000B67A2" w:rsidRDefault="000B67A2" w:rsidP="000B67A2">
      <w:pPr>
        <w:jc w:val="both"/>
        <w:rPr>
          <w:rFonts w:ascii="Times New Roman" w:hAnsi="Times New Roman"/>
          <w:sz w:val="24"/>
          <w:szCs w:val="24"/>
        </w:rPr>
      </w:pPr>
    </w:p>
    <w:p w:rsidR="000B67A2" w:rsidRDefault="000B67A2" w:rsidP="000B67A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B67A2" w:rsidRDefault="000B67A2" w:rsidP="000B6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7A2" w:rsidRPr="00CF522F" w:rsidRDefault="000B67A2" w:rsidP="000B6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D">
        <w:rPr>
          <w:rFonts w:ascii="Times New Roman" w:hAnsi="Times New Roman" w:cs="Times New Roman"/>
          <w:sz w:val="24"/>
          <w:szCs w:val="24"/>
        </w:rPr>
        <w:t xml:space="preserve">1. </w:t>
      </w:r>
      <w:r w:rsidR="00932E9B">
        <w:rPr>
          <w:rFonts w:ascii="Times New Roman" w:hAnsi="Times New Roman" w:cs="Times New Roman"/>
          <w:sz w:val="24"/>
          <w:szCs w:val="24"/>
        </w:rPr>
        <w:t xml:space="preserve">Отделу по жилищным, архитектурно-строительным вопросам и оказанию услуг ЖКХ администрации Алзамайского муниципального образования </w:t>
      </w:r>
      <w:r w:rsidR="00887D85">
        <w:rPr>
          <w:rFonts w:ascii="Times New Roman" w:hAnsi="Times New Roman" w:cs="Times New Roman"/>
          <w:sz w:val="24"/>
          <w:szCs w:val="24"/>
        </w:rPr>
        <w:t xml:space="preserve">в срок до 15 апреля 2020 года </w:t>
      </w:r>
      <w:r w:rsidR="00932E9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571DCF">
        <w:rPr>
          <w:rFonts w:ascii="Times New Roman" w:hAnsi="Times New Roman" w:cs="Times New Roman"/>
          <w:sz w:val="24"/>
          <w:szCs w:val="24"/>
        </w:rPr>
        <w:t xml:space="preserve">проект о внесении изменений </w:t>
      </w:r>
      <w:r w:rsidR="00CF522F">
        <w:rPr>
          <w:rFonts w:ascii="Times New Roman" w:hAnsi="Times New Roman" w:cs="Times New Roman"/>
          <w:sz w:val="24"/>
          <w:szCs w:val="24"/>
        </w:rPr>
        <w:t xml:space="preserve">в </w:t>
      </w:r>
      <w:r w:rsidR="00CF522F" w:rsidRPr="001A6173">
        <w:rPr>
          <w:rFonts w:ascii="Times New Roman" w:hAnsi="Times New Roman" w:cs="Times New Roman"/>
          <w:sz w:val="24"/>
          <w:szCs w:val="24"/>
        </w:rPr>
        <w:t>местные нормативы градостр</w:t>
      </w:r>
      <w:r w:rsidR="00CF522F">
        <w:rPr>
          <w:rFonts w:ascii="Times New Roman" w:hAnsi="Times New Roman" w:cs="Times New Roman"/>
          <w:sz w:val="24"/>
          <w:szCs w:val="24"/>
        </w:rPr>
        <w:t>оительного проектирования Алзамай</w:t>
      </w:r>
      <w:r w:rsidR="00CF522F" w:rsidRPr="001A6173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F5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F522F" w:rsidRPr="001A6173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CF522F">
        <w:rPr>
          <w:rFonts w:ascii="Times New Roman" w:hAnsi="Times New Roman"/>
          <w:sz w:val="24"/>
          <w:szCs w:val="24"/>
        </w:rPr>
        <w:t>, утвержденные</w:t>
      </w:r>
      <w:r w:rsidR="009B6774">
        <w:rPr>
          <w:rFonts w:ascii="Times New Roman" w:hAnsi="Times New Roman"/>
          <w:sz w:val="24"/>
          <w:szCs w:val="24"/>
        </w:rPr>
        <w:t xml:space="preserve"> решением Думы Алзамайского муниципального об</w:t>
      </w:r>
      <w:r w:rsidR="004310F5">
        <w:rPr>
          <w:rFonts w:ascii="Times New Roman" w:hAnsi="Times New Roman"/>
          <w:sz w:val="24"/>
          <w:szCs w:val="24"/>
        </w:rPr>
        <w:t xml:space="preserve">разования </w:t>
      </w:r>
      <w:r w:rsidR="00CF522F">
        <w:rPr>
          <w:rFonts w:ascii="Times New Roman" w:hAnsi="Times New Roman" w:cs="Times New Roman"/>
          <w:sz w:val="24"/>
          <w:szCs w:val="24"/>
        </w:rPr>
        <w:t xml:space="preserve">от 25.04.2016 г. № 228, </w:t>
      </w:r>
      <w:r w:rsidR="00CF522F" w:rsidRPr="00CF522F">
        <w:rPr>
          <w:rFonts w:ascii="Times New Roman" w:hAnsi="Times New Roman" w:cs="Times New Roman"/>
          <w:sz w:val="24"/>
          <w:szCs w:val="24"/>
        </w:rPr>
        <w:t>в части, касающейся обеспеченности населения велосипедными дорожками и полосами для велосипедистов с учётом передового мирового опыта и природно-климатических условий</w:t>
      </w:r>
      <w:r w:rsidR="00571DCF" w:rsidRPr="00CF522F">
        <w:rPr>
          <w:rFonts w:ascii="Times New Roman" w:hAnsi="Times New Roman" w:cs="Times New Roman"/>
          <w:sz w:val="24"/>
          <w:szCs w:val="24"/>
        </w:rPr>
        <w:t>.</w:t>
      </w:r>
    </w:p>
    <w:p w:rsidR="000B67A2" w:rsidRPr="005A1E3D" w:rsidRDefault="00571DCF" w:rsidP="000B6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. </w:t>
      </w:r>
      <w:r w:rsidR="000B67A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разместить 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0B67A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5F123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F1233" w:rsidRPr="005F123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1233" w:rsidRPr="005F1233">
          <w:rPr>
            <w:rStyle w:val="a7"/>
            <w:rFonts w:ascii="Times New Roman" w:hAnsi="Times New Roman" w:cs="Times New Roman"/>
            <w:sz w:val="24"/>
            <w:szCs w:val="24"/>
          </w:rPr>
          <w:t>.alzamai.ru</w:t>
        </w:r>
      </w:hyperlink>
      <w:r w:rsidR="005F1233" w:rsidRPr="005F1233">
        <w:rPr>
          <w:rFonts w:ascii="Times New Roman" w:hAnsi="Times New Roman" w:cs="Times New Roman"/>
          <w:sz w:val="24"/>
          <w:szCs w:val="24"/>
        </w:rPr>
        <w:t>.</w:t>
      </w:r>
    </w:p>
    <w:p w:rsidR="00942C1E" w:rsidRPr="005724C6" w:rsidRDefault="00942C1E" w:rsidP="00942C1E">
      <w:pPr>
        <w:shd w:val="clear" w:color="auto" w:fill="FFFFFF"/>
        <w:ind w:firstLine="400"/>
        <w:jc w:val="both"/>
        <w:rPr>
          <w:color w:val="000000"/>
        </w:rPr>
      </w:pPr>
      <w:r w:rsidRPr="005724C6">
        <w:rPr>
          <w:color w:val="000000"/>
        </w:rPr>
        <w:t> </w:t>
      </w:r>
    </w:p>
    <w:p w:rsidR="000B67A2" w:rsidRDefault="000B67A2" w:rsidP="000B67A2">
      <w:pPr>
        <w:jc w:val="both"/>
        <w:rPr>
          <w:rFonts w:ascii="Times New Roman" w:hAnsi="Times New Roman"/>
          <w:sz w:val="24"/>
          <w:szCs w:val="24"/>
        </w:rPr>
      </w:pPr>
    </w:p>
    <w:p w:rsidR="000B67A2" w:rsidRPr="00133A5B" w:rsidRDefault="000B67A2" w:rsidP="000B67A2">
      <w:pPr>
        <w:jc w:val="both"/>
        <w:rPr>
          <w:rFonts w:ascii="Times New Roman" w:hAnsi="Times New Roman"/>
          <w:sz w:val="24"/>
          <w:szCs w:val="24"/>
        </w:rPr>
      </w:pPr>
    </w:p>
    <w:p w:rsidR="000B67A2" w:rsidRPr="00133A5B" w:rsidRDefault="000B67A2" w:rsidP="000B67A2">
      <w:pPr>
        <w:jc w:val="both"/>
        <w:rPr>
          <w:rFonts w:ascii="Times New Roman" w:hAnsi="Times New Roman"/>
          <w:sz w:val="24"/>
          <w:szCs w:val="24"/>
        </w:rPr>
      </w:pPr>
      <w:r w:rsidRPr="00133A5B">
        <w:rPr>
          <w:rFonts w:ascii="Times New Roman" w:hAnsi="Times New Roman"/>
          <w:sz w:val="24"/>
          <w:szCs w:val="24"/>
        </w:rPr>
        <w:t xml:space="preserve">Глава Алзамайского </w:t>
      </w:r>
    </w:p>
    <w:p w:rsidR="000B67A2" w:rsidRPr="00133A5B" w:rsidRDefault="000B67A2" w:rsidP="000B67A2">
      <w:pPr>
        <w:jc w:val="both"/>
        <w:rPr>
          <w:rFonts w:ascii="Times New Roman" w:hAnsi="Times New Roman"/>
          <w:sz w:val="24"/>
          <w:szCs w:val="24"/>
        </w:rPr>
      </w:pPr>
      <w:r w:rsidRPr="00133A5B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А.В. Лебедев</w:t>
      </w:r>
    </w:p>
    <w:p w:rsidR="000B67A2" w:rsidRDefault="000B67A2" w:rsidP="000B67A2"/>
    <w:p w:rsidR="00FC73CE" w:rsidRDefault="00FC73CE" w:rsidP="00887D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3CE" w:rsidSect="00F1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13CF7"/>
    <w:multiLevelType w:val="multilevel"/>
    <w:tmpl w:val="FB10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A2"/>
    <w:rsid w:val="00046E5B"/>
    <w:rsid w:val="000B67A2"/>
    <w:rsid w:val="003B1CEB"/>
    <w:rsid w:val="004310F5"/>
    <w:rsid w:val="00571DCF"/>
    <w:rsid w:val="005F1233"/>
    <w:rsid w:val="00705AD5"/>
    <w:rsid w:val="007F1DDC"/>
    <w:rsid w:val="00835742"/>
    <w:rsid w:val="008767F4"/>
    <w:rsid w:val="008836EF"/>
    <w:rsid w:val="00887D85"/>
    <w:rsid w:val="008A7288"/>
    <w:rsid w:val="00932E9B"/>
    <w:rsid w:val="00942C1E"/>
    <w:rsid w:val="00944196"/>
    <w:rsid w:val="009706CB"/>
    <w:rsid w:val="009B6774"/>
    <w:rsid w:val="00AB4A09"/>
    <w:rsid w:val="00CF522F"/>
    <w:rsid w:val="00D1220B"/>
    <w:rsid w:val="00F14192"/>
    <w:rsid w:val="00FA5F60"/>
    <w:rsid w:val="00FC73CE"/>
    <w:rsid w:val="00F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7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F1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7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F1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zam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2020-02-26T03:07:00Z</cp:lastPrinted>
  <dcterms:created xsi:type="dcterms:W3CDTF">2020-02-26T03:17:00Z</dcterms:created>
  <dcterms:modified xsi:type="dcterms:W3CDTF">2020-02-26T03:19:00Z</dcterms:modified>
</cp:coreProperties>
</file>