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B" w:rsidRDefault="0057193B" w:rsidP="0057193B">
      <w:pPr>
        <w:jc w:val="center"/>
      </w:pPr>
      <w:r>
        <w:rPr>
          <w:noProof/>
        </w:rPr>
        <w:drawing>
          <wp:inline distT="0" distB="0" distL="0" distR="0" wp14:anchorId="23D60042" wp14:editId="63D49E7E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3B" w:rsidRDefault="0057193B" w:rsidP="0057193B"/>
    <w:p w:rsidR="0057193B" w:rsidRDefault="0057193B" w:rsidP="00571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7193B" w:rsidRDefault="0057193B" w:rsidP="00571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</w:p>
    <w:p w:rsidR="0057193B" w:rsidRPr="0025078F" w:rsidRDefault="0057193B" w:rsidP="0057193B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57193B" w:rsidRDefault="0057193B" w:rsidP="0057193B">
      <w:pPr>
        <w:jc w:val="center"/>
        <w:rPr>
          <w:b/>
          <w:bCs/>
          <w:sz w:val="28"/>
          <w:szCs w:val="28"/>
        </w:rPr>
      </w:pPr>
    </w:p>
    <w:p w:rsidR="0057193B" w:rsidRDefault="0057193B" w:rsidP="005719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</w:t>
      </w:r>
      <w:r w:rsidRPr="007E632A">
        <w:rPr>
          <w:b/>
          <w:bCs/>
          <w:sz w:val="32"/>
          <w:szCs w:val="32"/>
        </w:rPr>
        <w:t>ЕНИЕ</w:t>
      </w:r>
      <w:r>
        <w:rPr>
          <w:b/>
          <w:bCs/>
          <w:sz w:val="32"/>
          <w:szCs w:val="32"/>
        </w:rPr>
        <w:t xml:space="preserve">  №</w:t>
      </w:r>
      <w:r w:rsidR="00E548F1">
        <w:rPr>
          <w:b/>
          <w:bCs/>
          <w:sz w:val="32"/>
          <w:szCs w:val="32"/>
        </w:rPr>
        <w:t xml:space="preserve"> 19</w:t>
      </w:r>
    </w:p>
    <w:p w:rsidR="0057193B" w:rsidRPr="0025078F" w:rsidRDefault="0057193B" w:rsidP="0057193B">
      <w:pPr>
        <w:jc w:val="center"/>
        <w:rPr>
          <w:b/>
          <w:bCs/>
          <w:sz w:val="32"/>
          <w:szCs w:val="32"/>
        </w:rPr>
      </w:pPr>
    </w:p>
    <w:p w:rsidR="0057193B" w:rsidRDefault="0057193B" w:rsidP="0057193B">
      <w:pPr>
        <w:jc w:val="both"/>
      </w:pPr>
      <w:r>
        <w:t>г. Алзамай</w:t>
      </w:r>
    </w:p>
    <w:p w:rsidR="0057193B" w:rsidRDefault="00E548F1" w:rsidP="0057193B">
      <w:pPr>
        <w:jc w:val="both"/>
      </w:pPr>
      <w:r>
        <w:t xml:space="preserve">от 19 </w:t>
      </w:r>
      <w:r w:rsidR="002246AF">
        <w:t>февраля</w:t>
      </w:r>
      <w:r w:rsidR="00FD58A9">
        <w:t xml:space="preserve"> 2020</w:t>
      </w:r>
      <w:r w:rsidR="0057193B">
        <w:t xml:space="preserve"> г.     </w:t>
      </w:r>
    </w:p>
    <w:p w:rsidR="0057193B" w:rsidRDefault="0057193B" w:rsidP="0057193B">
      <w:pPr>
        <w:jc w:val="both"/>
      </w:pPr>
      <w: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619FC" w:rsidRPr="004619FC" w:rsidTr="00B02F4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193B" w:rsidRPr="009C4D59" w:rsidRDefault="004619FC" w:rsidP="000E5E5F">
            <w:pPr>
              <w:shd w:val="clear" w:color="auto" w:fill="FFFFFF"/>
              <w:jc w:val="both"/>
              <w:rPr>
                <w:color w:val="000000"/>
              </w:rPr>
            </w:pPr>
            <w:r w:rsidRPr="004619FC">
              <w:rPr>
                <w:color w:val="000000"/>
              </w:rPr>
              <w:t>О</w:t>
            </w:r>
            <w:r w:rsidR="009C4D59">
              <w:rPr>
                <w:color w:val="000000"/>
              </w:rPr>
              <w:t xml:space="preserve">б утверждении </w:t>
            </w:r>
            <w:r w:rsidRPr="004619FC">
              <w:rPr>
                <w:color w:val="000000"/>
              </w:rPr>
              <w:t xml:space="preserve"> Порядк</w:t>
            </w:r>
            <w:r w:rsidR="009C4D59">
              <w:rPr>
                <w:color w:val="000000"/>
              </w:rPr>
              <w:t>а подачи и рассмотрения</w:t>
            </w:r>
            <w:r w:rsidR="000B47A6">
              <w:rPr>
                <w:color w:val="000000"/>
              </w:rPr>
              <w:t xml:space="preserve"> </w:t>
            </w:r>
            <w:r w:rsidRPr="004619FC">
              <w:rPr>
                <w:color w:val="000000"/>
              </w:rPr>
              <w:t>обращений потребителей</w:t>
            </w:r>
            <w:r w:rsidR="000B47A6">
              <w:rPr>
                <w:color w:val="000000"/>
              </w:rPr>
              <w:t xml:space="preserve"> </w:t>
            </w:r>
            <w:r w:rsidRPr="004619FC">
              <w:rPr>
                <w:color w:val="000000"/>
              </w:rPr>
              <w:t>по</w:t>
            </w:r>
            <w:r w:rsidR="000B47A6">
              <w:rPr>
                <w:color w:val="000000"/>
              </w:rPr>
              <w:t xml:space="preserve"> </w:t>
            </w:r>
            <w:r w:rsidRPr="004619FC">
              <w:rPr>
                <w:color w:val="000000"/>
              </w:rPr>
              <w:t>вопрос</w:t>
            </w:r>
            <w:r w:rsidR="009C4D59">
              <w:rPr>
                <w:color w:val="000000"/>
              </w:rPr>
              <w:t>ам надежности</w:t>
            </w:r>
            <w:r w:rsidR="000B47A6">
              <w:rPr>
                <w:color w:val="000000"/>
              </w:rPr>
              <w:t xml:space="preserve"> </w:t>
            </w:r>
            <w:r w:rsidR="009C4D59">
              <w:rPr>
                <w:color w:val="000000"/>
              </w:rPr>
              <w:t>теплоснабжения</w:t>
            </w:r>
            <w:r w:rsidR="000B47A6">
              <w:rPr>
                <w:color w:val="000000"/>
              </w:rPr>
              <w:t xml:space="preserve"> </w:t>
            </w:r>
            <w:r w:rsidR="000E5E5F">
              <w:rPr>
                <w:color w:val="000000"/>
              </w:rPr>
              <w:t>в Алзамайском муниципальном образовании</w:t>
            </w:r>
          </w:p>
        </w:tc>
      </w:tr>
    </w:tbl>
    <w:p w:rsidR="0057193B" w:rsidRPr="004619FC" w:rsidRDefault="004619FC" w:rsidP="004619FC">
      <w:pPr>
        <w:spacing w:before="225" w:after="225"/>
        <w:ind w:firstLine="708"/>
        <w:jc w:val="both"/>
        <w:rPr>
          <w:color w:val="FF0000"/>
        </w:rPr>
      </w:pPr>
      <w:proofErr w:type="gramStart"/>
      <w:r w:rsidRPr="004619FC">
        <w:t xml:space="preserve">В соответствии </w:t>
      </w:r>
      <w:r w:rsidR="000E5E5F">
        <w:t xml:space="preserve">с </w:t>
      </w:r>
      <w:r w:rsidR="006D113E">
        <w:t xml:space="preserve">пунктом 4 части 1 статьи 14 Федерального закона от 06.10.2020 г.             № 131-ФЗ «Об общих принципах организации местного самоуправления в Российской Федерации», пунктом 2 части </w:t>
      </w:r>
      <w:r w:rsidR="000E5E5F">
        <w:t xml:space="preserve">1 статьи 6 Федерального закона </w:t>
      </w:r>
      <w:r w:rsidR="000E5E5F">
        <w:rPr>
          <w:szCs w:val="28"/>
        </w:rPr>
        <w:t xml:space="preserve">от 27.07.2010 г. № 190-ФЗ </w:t>
      </w:r>
      <w:r w:rsidR="006D113E">
        <w:rPr>
          <w:szCs w:val="28"/>
        </w:rPr>
        <w:t xml:space="preserve">              </w:t>
      </w:r>
      <w:r w:rsidR="000E5E5F">
        <w:rPr>
          <w:szCs w:val="28"/>
        </w:rPr>
        <w:t xml:space="preserve">«О теплоснабжении», </w:t>
      </w:r>
      <w:r w:rsidR="000E5E5F">
        <w:t xml:space="preserve">главой </w:t>
      </w:r>
      <w:r w:rsidR="000E5E5F">
        <w:rPr>
          <w:lang w:val="en-US"/>
        </w:rPr>
        <w:t>XI</w:t>
      </w:r>
      <w:r w:rsidR="000E5E5F" w:rsidRPr="000E5E5F">
        <w:t xml:space="preserve"> </w:t>
      </w:r>
      <w:r w:rsidR="000E5E5F">
        <w:t>постановления</w:t>
      </w:r>
      <w:r w:rsidRPr="004619FC">
        <w:t xml:space="preserve"> Правительства  Российской Федерации </w:t>
      </w:r>
      <w:r w:rsidR="000E5E5F">
        <w:t xml:space="preserve">                 от </w:t>
      </w:r>
      <w:r w:rsidRPr="004619FC">
        <w:t>08.08.2012</w:t>
      </w:r>
      <w:r w:rsidR="00C45A48">
        <w:t xml:space="preserve"> </w:t>
      </w:r>
      <w:r w:rsidRPr="004619FC">
        <w:t>г.</w:t>
      </w:r>
      <w:r w:rsidR="000E5E5F">
        <w:t xml:space="preserve"> </w:t>
      </w:r>
      <w:r w:rsidRPr="004619FC">
        <w:t>№ 808 «Об организации  теплоснабжения в Российской  Федерации  и о внесении  изменений</w:t>
      </w:r>
      <w:r w:rsidR="00D42D5E">
        <w:t xml:space="preserve"> </w:t>
      </w:r>
      <w:r w:rsidRPr="004619FC">
        <w:t>в некоторые</w:t>
      </w:r>
      <w:proofErr w:type="gramEnd"/>
      <w:r w:rsidRPr="004619FC">
        <w:t>  акты Правительства  Российской Федерации»</w:t>
      </w:r>
      <w:r w:rsidR="002F7DE4" w:rsidRPr="004619FC">
        <w:t>,</w:t>
      </w:r>
      <w:r w:rsidR="002F7DE4" w:rsidRPr="004619FC">
        <w:rPr>
          <w:sz w:val="28"/>
          <w:szCs w:val="28"/>
        </w:rPr>
        <w:t xml:space="preserve"> </w:t>
      </w:r>
      <w:r w:rsidR="009E56E3">
        <w:t>руководствуясь</w:t>
      </w:r>
      <w:r w:rsidR="009E56E3">
        <w:rPr>
          <w:szCs w:val="28"/>
        </w:rPr>
        <w:t xml:space="preserve"> </w:t>
      </w:r>
      <w:r w:rsidR="0057193B" w:rsidRPr="00AE2C6F">
        <w:t>статьями 6, 47 Устава Алзамайского муниципального образования, администрация Алзамайского муниципального образования</w:t>
      </w:r>
    </w:p>
    <w:p w:rsidR="0057193B" w:rsidRDefault="0057193B" w:rsidP="0057193B">
      <w:pPr>
        <w:jc w:val="both"/>
      </w:pPr>
    </w:p>
    <w:p w:rsidR="0057193B" w:rsidRDefault="0057193B" w:rsidP="0057193B">
      <w:pPr>
        <w:jc w:val="both"/>
      </w:pPr>
      <w:r>
        <w:tab/>
        <w:t>ПОСТАНОВЛЯЕТ:</w:t>
      </w:r>
    </w:p>
    <w:p w:rsidR="000E5E5F" w:rsidRDefault="000E5E5F" w:rsidP="0057193B">
      <w:pPr>
        <w:jc w:val="both"/>
      </w:pPr>
    </w:p>
    <w:p w:rsidR="009E56E3" w:rsidRDefault="004619FC" w:rsidP="009E56E3">
      <w:pPr>
        <w:ind w:firstLine="708"/>
        <w:jc w:val="both"/>
      </w:pPr>
      <w:r w:rsidRPr="004619FC">
        <w:t xml:space="preserve">1. Утвердить Порядок рассмотрения обращений потребителей по вопросам надежности </w:t>
      </w:r>
      <w:r w:rsidRPr="00B02F41">
        <w:t>теплоснабжения</w:t>
      </w:r>
      <w:r w:rsidRPr="004619FC">
        <w:t xml:space="preserve"> </w:t>
      </w:r>
      <w:r w:rsidR="000E5E5F">
        <w:rPr>
          <w:color w:val="000000"/>
        </w:rPr>
        <w:t>в Алзамайском муниципальном образовании</w:t>
      </w:r>
      <w:r w:rsidR="000E5E5F">
        <w:t xml:space="preserve"> </w:t>
      </w:r>
      <w:r w:rsidR="009E56E3">
        <w:t xml:space="preserve">согласно </w:t>
      </w:r>
      <w:r w:rsidRPr="004619FC">
        <w:t>Приложени</w:t>
      </w:r>
      <w:r w:rsidR="009E56E3">
        <w:t>ю</w:t>
      </w:r>
      <w:r w:rsidRPr="004619FC">
        <w:t>.</w:t>
      </w:r>
    </w:p>
    <w:p w:rsidR="004619FC" w:rsidRPr="00642699" w:rsidRDefault="009E56E3" w:rsidP="009E56E3">
      <w:pPr>
        <w:ind w:firstLine="708"/>
        <w:jc w:val="both"/>
        <w:rPr>
          <w:color w:val="000000" w:themeColor="text1"/>
        </w:rPr>
      </w:pPr>
      <w:r>
        <w:t xml:space="preserve">2. </w:t>
      </w:r>
      <w:r w:rsidR="004619FC" w:rsidRPr="004619FC">
        <w:t>Настоящее пост</w:t>
      </w:r>
      <w:r w:rsidR="002377B8">
        <w:t xml:space="preserve">ановление опубликовать в газете </w:t>
      </w:r>
      <w:r w:rsidR="004619FC" w:rsidRPr="004619FC">
        <w:t xml:space="preserve">«Вестник Алзамайского муниципального образования» и разместить на официальном сайте администрации Алзамайского муниципального образования </w:t>
      </w:r>
      <w:hyperlink r:id="rId8" w:history="1">
        <w:r w:rsidR="004619FC" w:rsidRPr="00642699">
          <w:rPr>
            <w:rStyle w:val="ac"/>
            <w:color w:val="000000" w:themeColor="text1"/>
            <w:u w:val="none"/>
            <w:lang w:val="en-US"/>
          </w:rPr>
          <w:t>www</w:t>
        </w:r>
        <w:r w:rsidR="004619FC" w:rsidRPr="00642699">
          <w:rPr>
            <w:rStyle w:val="ac"/>
            <w:color w:val="000000" w:themeColor="text1"/>
            <w:u w:val="none"/>
          </w:rPr>
          <w:t>.alzamai.ru</w:t>
        </w:r>
      </w:hyperlink>
      <w:r w:rsidR="004619FC" w:rsidRPr="00642699">
        <w:rPr>
          <w:color w:val="000000" w:themeColor="text1"/>
        </w:rPr>
        <w:t>.</w:t>
      </w:r>
    </w:p>
    <w:p w:rsidR="002F7DE4" w:rsidRDefault="002F7DE4" w:rsidP="0057193B">
      <w:pPr>
        <w:jc w:val="both"/>
      </w:pPr>
    </w:p>
    <w:p w:rsidR="002F7DE4" w:rsidRDefault="002F7DE4" w:rsidP="0057193B">
      <w:pPr>
        <w:jc w:val="both"/>
      </w:pPr>
    </w:p>
    <w:p w:rsidR="00C45A48" w:rsidRDefault="00C45A48" w:rsidP="0057193B">
      <w:pPr>
        <w:jc w:val="both"/>
      </w:pPr>
    </w:p>
    <w:p w:rsidR="0057193B" w:rsidRDefault="0057193B" w:rsidP="0057193B">
      <w:pPr>
        <w:jc w:val="both"/>
      </w:pPr>
      <w:r>
        <w:t xml:space="preserve">Глава Алзамайского </w:t>
      </w:r>
    </w:p>
    <w:p w:rsidR="0057193B" w:rsidRDefault="0057193B" w:rsidP="0057193B">
      <w:pPr>
        <w:jc w:val="both"/>
      </w:pPr>
      <w:r>
        <w:t xml:space="preserve">муниципального образования                                                  </w:t>
      </w:r>
      <w:r w:rsidR="00642699">
        <w:t xml:space="preserve">                              </w:t>
      </w:r>
      <w:r w:rsidR="00336259">
        <w:t xml:space="preserve">  </w:t>
      </w:r>
      <w:r>
        <w:t xml:space="preserve">А.В. Лебедев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93B" w:rsidRDefault="0057193B" w:rsidP="0057193B">
      <w:pPr>
        <w:jc w:val="center"/>
        <w:rPr>
          <w:sz w:val="28"/>
          <w:szCs w:val="28"/>
        </w:rPr>
      </w:pPr>
    </w:p>
    <w:p w:rsidR="0057193B" w:rsidRDefault="0057193B" w:rsidP="0057193B">
      <w:pPr>
        <w:rPr>
          <w:sz w:val="28"/>
          <w:szCs w:val="28"/>
        </w:rPr>
      </w:pPr>
    </w:p>
    <w:p w:rsidR="004619FC" w:rsidRDefault="004619FC" w:rsidP="0057193B">
      <w:pPr>
        <w:rPr>
          <w:sz w:val="28"/>
          <w:szCs w:val="28"/>
        </w:rPr>
      </w:pPr>
    </w:p>
    <w:p w:rsidR="0057193B" w:rsidRDefault="0057193B" w:rsidP="00C45A48">
      <w:pPr>
        <w:rPr>
          <w:sz w:val="28"/>
          <w:szCs w:val="28"/>
        </w:rPr>
      </w:pPr>
    </w:p>
    <w:p w:rsidR="00B02F41" w:rsidRDefault="00B02F41" w:rsidP="0057193B"/>
    <w:p w:rsidR="00B02F41" w:rsidRDefault="00B02F41" w:rsidP="0057193B"/>
    <w:p w:rsidR="00B02F41" w:rsidRDefault="00B02F41" w:rsidP="0057193B"/>
    <w:p w:rsidR="002F7DE4" w:rsidRDefault="002F7DE4" w:rsidP="0057193B"/>
    <w:p w:rsidR="009E56E3" w:rsidRDefault="002F7DE4" w:rsidP="009E56E3">
      <w:r w:rsidRPr="002F7DE4">
        <w:t xml:space="preserve">                      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E56E3" w:rsidTr="00642699">
        <w:tc>
          <w:tcPr>
            <w:tcW w:w="3510" w:type="dxa"/>
          </w:tcPr>
          <w:p w:rsidR="009E56E3" w:rsidRDefault="009E56E3" w:rsidP="009E56E3">
            <w:r w:rsidRPr="002F7DE4">
              <w:t>Приложение</w:t>
            </w:r>
            <w:r>
              <w:t xml:space="preserve"> </w:t>
            </w:r>
            <w:r w:rsidRPr="002F7DE4">
              <w:t>к постановлению администрации</w:t>
            </w:r>
            <w:r>
              <w:t xml:space="preserve"> Алзамайского муниципального образования </w:t>
            </w:r>
          </w:p>
          <w:p w:rsidR="009E56E3" w:rsidRDefault="00642699" w:rsidP="009E56E3">
            <w:r>
              <w:t>от 19.02.</w:t>
            </w:r>
            <w:r w:rsidR="009E56E3" w:rsidRPr="002F7DE4">
              <w:t>20</w:t>
            </w:r>
            <w:r w:rsidR="009E56E3">
              <w:t>20</w:t>
            </w:r>
            <w:r w:rsidR="009E56E3" w:rsidRPr="002F7DE4">
              <w:t xml:space="preserve"> г. № </w:t>
            </w:r>
            <w:r>
              <w:t>19</w:t>
            </w:r>
            <w:r w:rsidR="009E56E3" w:rsidRPr="002F7DE4">
              <w:t>______</w:t>
            </w:r>
          </w:p>
        </w:tc>
      </w:tr>
    </w:tbl>
    <w:p w:rsidR="002F7DE4" w:rsidRPr="002F7DE4" w:rsidRDefault="002F7DE4" w:rsidP="002F7DE4">
      <w:pPr>
        <w:jc w:val="center"/>
        <w:rPr>
          <w:b/>
          <w:bCs/>
        </w:rPr>
      </w:pPr>
    </w:p>
    <w:p w:rsidR="009C4D59" w:rsidRPr="009C4D59" w:rsidRDefault="008A2D44" w:rsidP="009C4D59">
      <w:pPr>
        <w:shd w:val="clear" w:color="auto" w:fill="FFFFFF"/>
        <w:jc w:val="center"/>
        <w:rPr>
          <w:color w:val="000000"/>
        </w:rPr>
      </w:pPr>
      <w:r w:rsidRPr="009C4D59">
        <w:rPr>
          <w:b/>
          <w:color w:val="000000"/>
        </w:rPr>
        <w:t>ПОРЯДОК</w:t>
      </w:r>
      <w:r w:rsidR="009C4D59" w:rsidRPr="009C4D59">
        <w:rPr>
          <w:b/>
          <w:color w:val="000000"/>
        </w:rPr>
        <w:br/>
        <w:t>подачи и рассмотрения обращений</w:t>
      </w:r>
      <w:r w:rsidRPr="008A2D44">
        <w:rPr>
          <w:b/>
          <w:color w:val="000000"/>
        </w:rPr>
        <w:t xml:space="preserve"> </w:t>
      </w:r>
      <w:r w:rsidRPr="009C4D59">
        <w:rPr>
          <w:b/>
          <w:color w:val="000000"/>
        </w:rPr>
        <w:t>потребителей по вопро</w:t>
      </w:r>
      <w:r>
        <w:rPr>
          <w:b/>
          <w:color w:val="000000"/>
        </w:rPr>
        <w:t>сам надежности теплоснабжения</w:t>
      </w:r>
      <w:r w:rsidRPr="00B02F41">
        <w:rPr>
          <w:color w:val="000000"/>
        </w:rPr>
        <w:t xml:space="preserve"> </w:t>
      </w:r>
      <w:r w:rsidR="000E5E5F">
        <w:rPr>
          <w:color w:val="000000"/>
        </w:rPr>
        <w:t xml:space="preserve">    </w:t>
      </w:r>
      <w:r w:rsidR="000E5E5F" w:rsidRPr="000E5E5F">
        <w:rPr>
          <w:b/>
          <w:color w:val="000000"/>
        </w:rPr>
        <w:t>в Алзамайском муниципальном образовании</w:t>
      </w:r>
    </w:p>
    <w:p w:rsidR="009C4D59" w:rsidRPr="009C4D59" w:rsidRDefault="009C4D59" w:rsidP="009C4D59">
      <w:pPr>
        <w:shd w:val="clear" w:color="auto" w:fill="FFFFFF"/>
        <w:jc w:val="center"/>
        <w:rPr>
          <w:color w:val="000000"/>
        </w:rPr>
      </w:pPr>
    </w:p>
    <w:p w:rsidR="009C4D59" w:rsidRPr="009C4D59" w:rsidRDefault="009C4D59" w:rsidP="009C4D5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 xml:space="preserve">Для оперативного рассмотрения обращений потребителей по вопросам надежности теплоснабжения на территории </w:t>
      </w:r>
      <w:r>
        <w:rPr>
          <w:color w:val="000000"/>
        </w:rPr>
        <w:t>Алзамайского муниципального образования</w:t>
      </w:r>
      <w:r w:rsidRPr="009C4D59">
        <w:rPr>
          <w:color w:val="000000"/>
        </w:rPr>
        <w:t xml:space="preserve"> назначаются должностные лица, осуществляющие ежедневное принятие и рассмотрение обращений потребителей.</w:t>
      </w:r>
    </w:p>
    <w:p w:rsidR="009C4D59" w:rsidRPr="009C4D59" w:rsidRDefault="009C4D59" w:rsidP="009C4D5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 xml:space="preserve">Для информирования потребителей о порядке подачи обращений и перечне необходимых документов указанная информация размещена на официальном сайте </w:t>
      </w:r>
      <w:r w:rsidR="00FC51D3">
        <w:rPr>
          <w:color w:val="000000"/>
        </w:rPr>
        <w:t xml:space="preserve">Алзамайского </w:t>
      </w:r>
      <w:r>
        <w:rPr>
          <w:color w:val="000000"/>
        </w:rPr>
        <w:t>муниципального образования</w:t>
      </w:r>
      <w:r w:rsidRPr="009C4D59">
        <w:rPr>
          <w:color w:val="000000"/>
        </w:rPr>
        <w:t xml:space="preserve">, а также на информационных стендах </w:t>
      </w:r>
      <w:r w:rsidR="00FC51D3">
        <w:rPr>
          <w:color w:val="000000"/>
        </w:rPr>
        <w:t>администрации Алзамайского муниципального образования</w:t>
      </w:r>
      <w:r w:rsidRPr="009C4D59">
        <w:rPr>
          <w:color w:val="000000"/>
        </w:rPr>
        <w:t>.</w:t>
      </w:r>
    </w:p>
    <w:p w:rsidR="009C4D59" w:rsidRPr="009C4D59" w:rsidRDefault="009C4D59" w:rsidP="009C4D5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9C4D59" w:rsidRPr="00AE2C6F" w:rsidRDefault="009C4D59" w:rsidP="009C4D59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9C4D59">
        <w:t> </w:t>
      </w:r>
      <w:r w:rsidRPr="009C4D59">
        <w:rPr>
          <w:color w:val="000000"/>
        </w:rPr>
        <w:t xml:space="preserve">Обращения могут подаваться потребителями в письменной форме по адресу: </w:t>
      </w:r>
      <w:r w:rsidR="00FC51D3">
        <w:rPr>
          <w:color w:val="000000"/>
        </w:rPr>
        <w:t>665160</w:t>
      </w:r>
      <w:r w:rsidRPr="009C4D59">
        <w:rPr>
          <w:color w:val="000000"/>
        </w:rPr>
        <w:t xml:space="preserve">, </w:t>
      </w:r>
      <w:r w:rsidR="00FC51D3">
        <w:rPr>
          <w:color w:val="000000"/>
        </w:rPr>
        <w:t>Иркутская</w:t>
      </w:r>
      <w:r w:rsidRPr="009C4D59">
        <w:rPr>
          <w:color w:val="000000"/>
        </w:rPr>
        <w:t xml:space="preserve"> область, </w:t>
      </w:r>
      <w:r w:rsidR="00FC51D3">
        <w:rPr>
          <w:color w:val="000000"/>
        </w:rPr>
        <w:t>Нижнеудинский</w:t>
      </w:r>
      <w:r w:rsidRPr="009C4D59">
        <w:rPr>
          <w:color w:val="000000"/>
        </w:rPr>
        <w:t xml:space="preserve"> район, </w:t>
      </w:r>
      <w:r w:rsidR="00FC51D3">
        <w:rPr>
          <w:color w:val="000000"/>
        </w:rPr>
        <w:t>г. Алзамай</w:t>
      </w:r>
      <w:r w:rsidRPr="009C4D59">
        <w:rPr>
          <w:color w:val="000000"/>
        </w:rPr>
        <w:t>, ул. П</w:t>
      </w:r>
      <w:r w:rsidR="00FC51D3">
        <w:rPr>
          <w:color w:val="000000"/>
        </w:rPr>
        <w:t>ервомайская</w:t>
      </w:r>
      <w:r w:rsidRPr="009C4D59">
        <w:rPr>
          <w:color w:val="000000"/>
        </w:rPr>
        <w:t>, 1</w:t>
      </w:r>
      <w:r w:rsidR="00FC51D3">
        <w:rPr>
          <w:color w:val="000000"/>
        </w:rPr>
        <w:t>19</w:t>
      </w:r>
      <w:r w:rsidRPr="009C4D59">
        <w:rPr>
          <w:color w:val="000000"/>
        </w:rPr>
        <w:t>,</w:t>
      </w:r>
      <w:r w:rsidRPr="00FC51D3">
        <w:rPr>
          <w:color w:val="FF0000"/>
        </w:rPr>
        <w:t xml:space="preserve"> </w:t>
      </w:r>
      <w:r w:rsidRPr="00AE2C6F">
        <w:t>а в течение отопительного периода - в устной форме, в том числе по телефону: 8</w:t>
      </w:r>
      <w:r w:rsidR="00FC51D3" w:rsidRPr="00AE2C6F">
        <w:t xml:space="preserve"> (39557) 6-17-79</w:t>
      </w:r>
      <w:r w:rsidR="004419EF" w:rsidRPr="00AE2C6F">
        <w:t>.</w:t>
      </w:r>
    </w:p>
    <w:p w:rsidR="009C4D59" w:rsidRPr="009C4D59" w:rsidRDefault="009C4D59" w:rsidP="009C4D5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>Обращение, полученное должностным лицом органа местного самоуправления, регистрируется в журнале регистрации жалоб (обращений) (приложение № 1).</w:t>
      </w:r>
    </w:p>
    <w:p w:rsidR="009C4D59" w:rsidRPr="009C4D59" w:rsidRDefault="009C4D59" w:rsidP="00B02F4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 xml:space="preserve">После регистрации обращения должностное лицо органа местного самоуправления обязано: </w:t>
      </w:r>
    </w:p>
    <w:p w:rsidR="00C45A48" w:rsidRDefault="009C4D59" w:rsidP="00C45A48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 xml:space="preserve">- </w:t>
      </w:r>
      <w:r w:rsidR="00C45A48">
        <w:rPr>
          <w:color w:val="000000"/>
        </w:rPr>
        <w:t xml:space="preserve"> </w:t>
      </w:r>
      <w:r w:rsidRPr="009C4D59">
        <w:rPr>
          <w:color w:val="000000"/>
        </w:rPr>
        <w:t>определить характер обращения (при необходимости уточнить его у потребителя)</w:t>
      </w:r>
      <w:r w:rsidR="00C45A48">
        <w:rPr>
          <w:color w:val="000000"/>
        </w:rPr>
        <w:t>;</w:t>
      </w:r>
    </w:p>
    <w:p w:rsidR="009C4D59" w:rsidRPr="009C4D59" w:rsidRDefault="009C4D59" w:rsidP="00C45A48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>- определить теплоснабжающую и (или) теплосете</w:t>
      </w:r>
      <w:r w:rsidR="00C45A48">
        <w:rPr>
          <w:color w:val="000000"/>
        </w:rPr>
        <w:t xml:space="preserve">вую организацию, </w:t>
      </w:r>
      <w:proofErr w:type="gramStart"/>
      <w:r w:rsidR="00C45A48">
        <w:rPr>
          <w:color w:val="000000"/>
        </w:rPr>
        <w:t>обеспечивающие</w:t>
      </w:r>
      <w:proofErr w:type="gramEnd"/>
      <w:r w:rsidR="00C45A48">
        <w:rPr>
          <w:color w:val="000000"/>
        </w:rPr>
        <w:t xml:space="preserve"> </w:t>
      </w:r>
      <w:r w:rsidRPr="009C4D59">
        <w:rPr>
          <w:color w:val="000000"/>
        </w:rPr>
        <w:t>теплоснабжение данного потребителя;</w:t>
      </w:r>
    </w:p>
    <w:p w:rsidR="009C4D59" w:rsidRPr="009C4D59" w:rsidRDefault="009C4D59" w:rsidP="009C4D59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9C4D59" w:rsidRPr="009C4D59" w:rsidRDefault="009C4D59" w:rsidP="009C4D59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 xml:space="preserve">- в течение 2 рабочих дней </w:t>
      </w:r>
      <w:r w:rsidR="00FC0F5B">
        <w:t xml:space="preserve">(в течение 3 часов - в отопительный период) </w:t>
      </w:r>
      <w:r w:rsidRPr="009C4D59">
        <w:rPr>
          <w:color w:val="000000"/>
        </w:rPr>
        <w:t>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9C4D59" w:rsidRPr="009C4D59" w:rsidRDefault="009C4D59" w:rsidP="009C4D5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 xml:space="preserve">Теплоснабжающая (теплосетевая) организация обязана ответить на запрос должностного лица органа местного самоуправления в течение 3 дней </w:t>
      </w:r>
      <w:r w:rsidR="00FC0F5B">
        <w:t xml:space="preserve">(в течение 3 часов - в отопительный период) </w:t>
      </w:r>
      <w:r w:rsidRPr="009C4D59">
        <w:rPr>
          <w:color w:val="000000"/>
        </w:rPr>
        <w:t>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9C4D59" w:rsidRPr="009C4D59" w:rsidRDefault="009C4D59" w:rsidP="009C4D5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>После получения ответа от теплоснабжающей (</w:t>
      </w:r>
      <w:proofErr w:type="spellStart"/>
      <w:r w:rsidRPr="009C4D59">
        <w:rPr>
          <w:color w:val="000000"/>
        </w:rPr>
        <w:t>теплосетевой</w:t>
      </w:r>
      <w:proofErr w:type="spellEnd"/>
      <w:r w:rsidRPr="009C4D59">
        <w:rPr>
          <w:color w:val="000000"/>
        </w:rPr>
        <w:t xml:space="preserve">) организации должностное лицо органа местного самоуправления в течение 3 </w:t>
      </w:r>
      <w:r w:rsidR="00FC0F5B">
        <w:t>дней (в течение 6 часов - в отопительный период)</w:t>
      </w:r>
      <w:r w:rsidRPr="009C4D59">
        <w:rPr>
          <w:color w:val="000000"/>
        </w:rPr>
        <w:t xml:space="preserve"> обязано:</w:t>
      </w:r>
    </w:p>
    <w:p w:rsidR="009C4D59" w:rsidRPr="009C4D59" w:rsidRDefault="009C4D59" w:rsidP="009C4D59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>- совместно с теплоснабжающей (</w:t>
      </w:r>
      <w:proofErr w:type="spellStart"/>
      <w:r w:rsidRPr="009C4D59">
        <w:rPr>
          <w:color w:val="000000"/>
        </w:rPr>
        <w:t>теплосетевой</w:t>
      </w:r>
      <w:proofErr w:type="spellEnd"/>
      <w:r w:rsidRPr="009C4D59">
        <w:rPr>
          <w:color w:val="000000"/>
        </w:rPr>
        <w:t>) организацией определить причины нарушения параметров надежности теплоснабжения;</w:t>
      </w:r>
    </w:p>
    <w:p w:rsidR="009C4D59" w:rsidRPr="009C4D59" w:rsidRDefault="009C4D59" w:rsidP="009C4D59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9C4D59" w:rsidRPr="009C4D59" w:rsidRDefault="009C4D59" w:rsidP="009C4D59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>- проверить наличие подобных обращений в прошлом по данным объектам;</w:t>
      </w:r>
    </w:p>
    <w:p w:rsidR="009C4D59" w:rsidRPr="009C4D59" w:rsidRDefault="009C4D59" w:rsidP="009C4D59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lastRenderedPageBreak/>
        <w:t>- при необходимости провести выездную проверку обоснованности обращений потребителей;</w:t>
      </w:r>
    </w:p>
    <w:p w:rsidR="009C4D59" w:rsidRPr="009C4D59" w:rsidRDefault="009C4D59" w:rsidP="009C4D59">
      <w:pPr>
        <w:tabs>
          <w:tab w:val="left" w:pos="993"/>
        </w:tabs>
        <w:ind w:firstLine="709"/>
        <w:jc w:val="both"/>
        <w:rPr>
          <w:color w:val="000000"/>
        </w:rPr>
      </w:pPr>
      <w:r w:rsidRPr="009C4D59">
        <w:rPr>
          <w:color w:val="000000"/>
        </w:rPr>
        <w:t>- при подтверждении фактов, изложенных в обращениях потребителей, вынести теплоснабжающей (</w:t>
      </w:r>
      <w:proofErr w:type="spellStart"/>
      <w:r w:rsidRPr="009C4D59">
        <w:rPr>
          <w:color w:val="000000"/>
        </w:rPr>
        <w:t>теплосетевой</w:t>
      </w:r>
      <w:proofErr w:type="spellEnd"/>
      <w:r w:rsidRPr="009C4D59">
        <w:rPr>
          <w:color w:val="000000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9C4D59" w:rsidRPr="009C4D59" w:rsidRDefault="008A2D44" w:rsidP="00AE2C6F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9C4D59" w:rsidRPr="009C4D59">
        <w:rPr>
          <w:color w:val="000000"/>
        </w:rPr>
        <w:t xml:space="preserve">Ответ на обращение потребителя должен быть представлен в течение </w:t>
      </w:r>
      <w:r w:rsidR="00FC0F5B">
        <w:t xml:space="preserve">5 рабочих дней </w:t>
      </w:r>
      <w:r w:rsidR="00B02F41">
        <w:t xml:space="preserve">     </w:t>
      </w:r>
      <w:r w:rsidR="00FC0F5B">
        <w:t xml:space="preserve">(в течение 24 часов - в отопительный период) </w:t>
      </w:r>
      <w:r w:rsidR="009C4D59" w:rsidRPr="009C4D59">
        <w:rPr>
          <w:color w:val="000000"/>
        </w:rPr>
        <w:t>с момента его поступления. Дата и время отправки должна быть отмечена в журнале регистрации жалоб (обращений).</w:t>
      </w:r>
    </w:p>
    <w:p w:rsidR="009C4D59" w:rsidRPr="009C4D59" w:rsidRDefault="009C4D59" w:rsidP="00AE2C6F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C4D59">
        <w:rPr>
          <w:color w:val="000000"/>
        </w:rPr>
        <w:t>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9C4D59">
        <w:rPr>
          <w:color w:val="000000"/>
        </w:rPr>
        <w:t>теплосетевой</w:t>
      </w:r>
      <w:proofErr w:type="spellEnd"/>
      <w:r w:rsidRPr="009C4D59">
        <w:rPr>
          <w:color w:val="000000"/>
        </w:rPr>
        <w:t>) организацией.</w:t>
      </w:r>
    </w:p>
    <w:p w:rsidR="00AE2C6F" w:rsidRDefault="009C4D59" w:rsidP="00AE2C6F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9C4D59">
        <w:rPr>
          <w:color w:val="000000"/>
        </w:rPr>
        <w:t xml:space="preserve">Теплоснабжающая (теплосетевая) организация вправе обжаловать вынесенное предписание главе </w:t>
      </w:r>
      <w:r w:rsidR="00D42D5E">
        <w:rPr>
          <w:color w:val="000000"/>
        </w:rPr>
        <w:t>Алзамайского муниципального образования</w:t>
      </w:r>
      <w:r w:rsidRPr="009C4D59">
        <w:rPr>
          <w:color w:val="000000"/>
        </w:rPr>
        <w:t>, а также в судебном порядке.</w:t>
      </w:r>
    </w:p>
    <w:p w:rsidR="008A2D44" w:rsidRDefault="008A2D44" w:rsidP="008A2D44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:rsidR="008A2D44" w:rsidRDefault="008A2D44" w:rsidP="008A2D44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:rsidR="008A2D44" w:rsidRDefault="008A2D44" w:rsidP="008A2D44">
      <w:pPr>
        <w:tabs>
          <w:tab w:val="left" w:pos="993"/>
        </w:tabs>
        <w:spacing w:line="276" w:lineRule="auto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8"/>
        <w:gridCol w:w="4744"/>
      </w:tblGrid>
      <w:tr w:rsidR="005F2788" w:rsidTr="005F278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F2788" w:rsidRDefault="005F2788" w:rsidP="005F2788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жилищным, архитектурно-строительным вопросам и оказанию услуг ЖКХ</w:t>
            </w:r>
          </w:p>
          <w:p w:rsidR="005F2788" w:rsidRDefault="00ED54DC" w:rsidP="005F2788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</w:t>
            </w:r>
            <w:r w:rsidR="005F2788">
              <w:rPr>
                <w:color w:val="000000"/>
              </w:rPr>
              <w:t>Алзамайского муниципального образования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F2788" w:rsidRDefault="005F2788" w:rsidP="005F2788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  <w:p w:rsidR="00642699" w:rsidRDefault="005F2788" w:rsidP="005F2788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  <w:p w:rsidR="005F2788" w:rsidRDefault="005F2788" w:rsidP="005F2788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F2788" w:rsidRDefault="005F2788" w:rsidP="005F2788">
            <w:pPr>
              <w:tabs>
                <w:tab w:val="left" w:pos="993"/>
              </w:tabs>
              <w:jc w:val="both"/>
              <w:rPr>
                <w:color w:val="000000"/>
              </w:rPr>
            </w:pPr>
          </w:p>
          <w:p w:rsidR="005F2788" w:rsidRDefault="005F2788" w:rsidP="005F2788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Л.П. Филатова</w:t>
            </w:r>
          </w:p>
        </w:tc>
      </w:tr>
    </w:tbl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2377B8" w:rsidRDefault="002377B8" w:rsidP="009C4D59">
      <w:pPr>
        <w:tabs>
          <w:tab w:val="left" w:pos="993"/>
        </w:tabs>
        <w:ind w:firstLine="709"/>
        <w:jc w:val="both"/>
        <w:rPr>
          <w:color w:val="000000"/>
        </w:rPr>
      </w:pPr>
    </w:p>
    <w:p w:rsidR="009C4D59" w:rsidRPr="009C4D59" w:rsidRDefault="009C4D59" w:rsidP="0027433B">
      <w:pPr>
        <w:jc w:val="both"/>
        <w:rPr>
          <w:color w:val="000000"/>
        </w:rPr>
      </w:pPr>
      <w:bookmarkStart w:id="0" w:name="_GoBack"/>
      <w:bookmarkEnd w:id="0"/>
    </w:p>
    <w:sectPr w:rsidR="009C4D59" w:rsidRPr="009C4D59" w:rsidSect="00642699">
      <w:pgSz w:w="11906" w:h="16838"/>
      <w:pgMar w:top="720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BB8"/>
    <w:multiLevelType w:val="multilevel"/>
    <w:tmpl w:val="14020886"/>
    <w:lvl w:ilvl="0">
      <w:start w:val="6"/>
      <w:numFmt w:val="decimal"/>
      <w:lvlText w:val="%1"/>
      <w:lvlJc w:val="left"/>
      <w:pPr>
        <w:ind w:left="805" w:hanging="6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5" w:hanging="683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-"/>
      <w:lvlJc w:val="left"/>
      <w:pPr>
        <w:ind w:left="830" w:hanging="142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172" w:hanging="1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38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04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70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36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02" w:hanging="142"/>
      </w:pPr>
      <w:rPr>
        <w:rFonts w:hint="default"/>
        <w:lang w:val="ru-RU" w:eastAsia="ru-RU" w:bidi="ru-RU"/>
      </w:rPr>
    </w:lvl>
  </w:abstractNum>
  <w:abstractNum w:abstractNumId="1">
    <w:nsid w:val="09B10D02"/>
    <w:multiLevelType w:val="hybridMultilevel"/>
    <w:tmpl w:val="424E2B6A"/>
    <w:lvl w:ilvl="0" w:tplc="D2546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24A912">
      <w:numFmt w:val="none"/>
      <w:lvlText w:val=""/>
      <w:lvlJc w:val="left"/>
      <w:pPr>
        <w:tabs>
          <w:tab w:val="num" w:pos="360"/>
        </w:tabs>
      </w:pPr>
    </w:lvl>
    <w:lvl w:ilvl="2" w:tplc="B478F0B4">
      <w:numFmt w:val="none"/>
      <w:lvlText w:val=""/>
      <w:lvlJc w:val="left"/>
      <w:pPr>
        <w:tabs>
          <w:tab w:val="num" w:pos="360"/>
        </w:tabs>
      </w:pPr>
    </w:lvl>
    <w:lvl w:ilvl="3" w:tplc="AD5E8E14">
      <w:numFmt w:val="none"/>
      <w:lvlText w:val=""/>
      <w:lvlJc w:val="left"/>
      <w:pPr>
        <w:tabs>
          <w:tab w:val="num" w:pos="360"/>
        </w:tabs>
      </w:pPr>
    </w:lvl>
    <w:lvl w:ilvl="4" w:tplc="2DD8002A">
      <w:numFmt w:val="none"/>
      <w:lvlText w:val=""/>
      <w:lvlJc w:val="left"/>
      <w:pPr>
        <w:tabs>
          <w:tab w:val="num" w:pos="360"/>
        </w:tabs>
      </w:pPr>
    </w:lvl>
    <w:lvl w:ilvl="5" w:tplc="C64A9688">
      <w:numFmt w:val="none"/>
      <w:lvlText w:val=""/>
      <w:lvlJc w:val="left"/>
      <w:pPr>
        <w:tabs>
          <w:tab w:val="num" w:pos="360"/>
        </w:tabs>
      </w:pPr>
    </w:lvl>
    <w:lvl w:ilvl="6" w:tplc="4CE0ACEC">
      <w:numFmt w:val="none"/>
      <w:lvlText w:val=""/>
      <w:lvlJc w:val="left"/>
      <w:pPr>
        <w:tabs>
          <w:tab w:val="num" w:pos="360"/>
        </w:tabs>
      </w:pPr>
    </w:lvl>
    <w:lvl w:ilvl="7" w:tplc="7F985B24">
      <w:numFmt w:val="none"/>
      <w:lvlText w:val=""/>
      <w:lvlJc w:val="left"/>
      <w:pPr>
        <w:tabs>
          <w:tab w:val="num" w:pos="360"/>
        </w:tabs>
      </w:pPr>
    </w:lvl>
    <w:lvl w:ilvl="8" w:tplc="0E08C0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714941"/>
    <w:multiLevelType w:val="hybridMultilevel"/>
    <w:tmpl w:val="F4947AEA"/>
    <w:lvl w:ilvl="0" w:tplc="E0887424">
      <w:numFmt w:val="bullet"/>
      <w:lvlText w:val="-"/>
      <w:lvlJc w:val="left"/>
      <w:pPr>
        <w:ind w:left="128" w:hanging="136"/>
      </w:pPr>
      <w:rPr>
        <w:rFonts w:hint="default"/>
        <w:w w:val="97"/>
        <w:lang w:val="ru-RU" w:eastAsia="ru-RU" w:bidi="ru-RU"/>
      </w:rPr>
    </w:lvl>
    <w:lvl w:ilvl="1" w:tplc="1FD6C534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F4A2ADA2">
      <w:numFmt w:val="bullet"/>
      <w:lvlText w:val="•"/>
      <w:lvlJc w:val="left"/>
      <w:pPr>
        <w:ind w:left="1462" w:hanging="136"/>
      </w:pPr>
      <w:rPr>
        <w:rFonts w:hint="default"/>
        <w:lang w:val="ru-RU" w:eastAsia="ru-RU" w:bidi="ru-RU"/>
      </w:rPr>
    </w:lvl>
    <w:lvl w:ilvl="3" w:tplc="91E43F2A">
      <w:numFmt w:val="bullet"/>
      <w:lvlText w:val="•"/>
      <w:lvlJc w:val="left"/>
      <w:pPr>
        <w:ind w:left="2133" w:hanging="136"/>
      </w:pPr>
      <w:rPr>
        <w:rFonts w:hint="default"/>
        <w:lang w:val="ru-RU" w:eastAsia="ru-RU" w:bidi="ru-RU"/>
      </w:rPr>
    </w:lvl>
    <w:lvl w:ilvl="4" w:tplc="BE0C7B5C">
      <w:numFmt w:val="bullet"/>
      <w:lvlText w:val="•"/>
      <w:lvlJc w:val="left"/>
      <w:pPr>
        <w:ind w:left="2804" w:hanging="136"/>
      </w:pPr>
      <w:rPr>
        <w:rFonts w:hint="default"/>
        <w:lang w:val="ru-RU" w:eastAsia="ru-RU" w:bidi="ru-RU"/>
      </w:rPr>
    </w:lvl>
    <w:lvl w:ilvl="5" w:tplc="EFDED832">
      <w:numFmt w:val="bullet"/>
      <w:lvlText w:val="•"/>
      <w:lvlJc w:val="left"/>
      <w:pPr>
        <w:ind w:left="3475" w:hanging="136"/>
      </w:pPr>
      <w:rPr>
        <w:rFonts w:hint="default"/>
        <w:lang w:val="ru-RU" w:eastAsia="ru-RU" w:bidi="ru-RU"/>
      </w:rPr>
    </w:lvl>
    <w:lvl w:ilvl="6" w:tplc="8DF8CD2A">
      <w:numFmt w:val="bullet"/>
      <w:lvlText w:val="•"/>
      <w:lvlJc w:val="left"/>
      <w:pPr>
        <w:ind w:left="4146" w:hanging="136"/>
      </w:pPr>
      <w:rPr>
        <w:rFonts w:hint="default"/>
        <w:lang w:val="ru-RU" w:eastAsia="ru-RU" w:bidi="ru-RU"/>
      </w:rPr>
    </w:lvl>
    <w:lvl w:ilvl="7" w:tplc="78AC03DC">
      <w:numFmt w:val="bullet"/>
      <w:lvlText w:val="•"/>
      <w:lvlJc w:val="left"/>
      <w:pPr>
        <w:ind w:left="4817" w:hanging="136"/>
      </w:pPr>
      <w:rPr>
        <w:rFonts w:hint="default"/>
        <w:lang w:val="ru-RU" w:eastAsia="ru-RU" w:bidi="ru-RU"/>
      </w:rPr>
    </w:lvl>
    <w:lvl w:ilvl="8" w:tplc="85A69232">
      <w:numFmt w:val="bullet"/>
      <w:lvlText w:val="•"/>
      <w:lvlJc w:val="left"/>
      <w:pPr>
        <w:ind w:left="5488" w:hanging="136"/>
      </w:pPr>
      <w:rPr>
        <w:rFonts w:hint="default"/>
        <w:lang w:val="ru-RU" w:eastAsia="ru-RU" w:bidi="ru-RU"/>
      </w:rPr>
    </w:lvl>
  </w:abstractNum>
  <w:abstractNum w:abstractNumId="3">
    <w:nsid w:val="17E1401E"/>
    <w:multiLevelType w:val="hybridMultilevel"/>
    <w:tmpl w:val="0B44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61828"/>
    <w:multiLevelType w:val="hybridMultilevel"/>
    <w:tmpl w:val="CC205FA0"/>
    <w:lvl w:ilvl="0" w:tplc="DF08DB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3970789"/>
    <w:multiLevelType w:val="multilevel"/>
    <w:tmpl w:val="5BECC6DA"/>
    <w:lvl w:ilvl="0">
      <w:start w:val="5"/>
      <w:numFmt w:val="decimal"/>
      <w:lvlText w:val="%1"/>
      <w:lvlJc w:val="left"/>
      <w:pPr>
        <w:ind w:left="126" w:hanging="50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26" w:hanging="502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502"/>
      </w:pPr>
      <w:rPr>
        <w:rFonts w:hint="default"/>
        <w:lang w:val="ru-RU" w:eastAsia="ru-RU" w:bidi="ru-RU"/>
      </w:rPr>
    </w:lvl>
  </w:abstractNum>
  <w:abstractNum w:abstractNumId="6">
    <w:nsid w:val="2846435C"/>
    <w:multiLevelType w:val="hybridMultilevel"/>
    <w:tmpl w:val="51629354"/>
    <w:lvl w:ilvl="0" w:tplc="A344F1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3046C"/>
    <w:multiLevelType w:val="hybridMultilevel"/>
    <w:tmpl w:val="0E588FB0"/>
    <w:lvl w:ilvl="0" w:tplc="8446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43DD0"/>
    <w:multiLevelType w:val="multilevel"/>
    <w:tmpl w:val="403A72A8"/>
    <w:lvl w:ilvl="0">
      <w:start w:val="5"/>
      <w:numFmt w:val="decimal"/>
      <w:lvlText w:val="%1"/>
      <w:lvlJc w:val="left"/>
      <w:pPr>
        <w:ind w:left="128" w:hanging="449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28" w:hanging="449"/>
      </w:pPr>
      <w:rPr>
        <w:rFonts w:hint="default"/>
        <w:w w:val="102"/>
        <w:lang w:val="ru-RU" w:eastAsia="ru-RU" w:bidi="ru-RU"/>
      </w:rPr>
    </w:lvl>
    <w:lvl w:ilvl="2">
      <w:numFmt w:val="bullet"/>
      <w:lvlText w:val="•"/>
      <w:lvlJc w:val="left"/>
      <w:pPr>
        <w:ind w:left="1461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31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2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72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43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13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484" w:hanging="449"/>
      </w:pPr>
      <w:rPr>
        <w:rFonts w:hint="default"/>
        <w:lang w:val="ru-RU" w:eastAsia="ru-RU" w:bidi="ru-RU"/>
      </w:rPr>
    </w:lvl>
  </w:abstractNum>
  <w:abstractNum w:abstractNumId="10">
    <w:nsid w:val="3A144E5C"/>
    <w:multiLevelType w:val="hybridMultilevel"/>
    <w:tmpl w:val="4A6C976C"/>
    <w:lvl w:ilvl="0" w:tplc="D4846A3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05821D3"/>
    <w:multiLevelType w:val="multilevel"/>
    <w:tmpl w:val="73DC2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BD711D5"/>
    <w:multiLevelType w:val="multilevel"/>
    <w:tmpl w:val="635E94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53C07C2"/>
    <w:multiLevelType w:val="multilevel"/>
    <w:tmpl w:val="957E68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5775B59"/>
    <w:multiLevelType w:val="multilevel"/>
    <w:tmpl w:val="5C2C6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96B76CD"/>
    <w:multiLevelType w:val="multilevel"/>
    <w:tmpl w:val="FCDA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51503"/>
    <w:multiLevelType w:val="multilevel"/>
    <w:tmpl w:val="A516D1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E4A5A60"/>
    <w:multiLevelType w:val="multilevel"/>
    <w:tmpl w:val="A89E47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8"/>
  </w:num>
  <w:num w:numId="8">
    <w:abstractNumId w:val="14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  <w:num w:numId="16">
    <w:abstractNumId w:val="0"/>
  </w:num>
  <w:num w:numId="17">
    <w:abstractNumId w:val="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B"/>
    <w:rsid w:val="000B47A6"/>
    <w:rsid w:val="000E5E5F"/>
    <w:rsid w:val="001C1CEF"/>
    <w:rsid w:val="001D3077"/>
    <w:rsid w:val="001E4F35"/>
    <w:rsid w:val="002246AF"/>
    <w:rsid w:val="002377B8"/>
    <w:rsid w:val="00253125"/>
    <w:rsid w:val="00266D65"/>
    <w:rsid w:val="0027433B"/>
    <w:rsid w:val="002F2C59"/>
    <w:rsid w:val="002F7DE4"/>
    <w:rsid w:val="00304D82"/>
    <w:rsid w:val="00336259"/>
    <w:rsid w:val="003775A0"/>
    <w:rsid w:val="003D7723"/>
    <w:rsid w:val="00434F98"/>
    <w:rsid w:val="004419EF"/>
    <w:rsid w:val="004619FC"/>
    <w:rsid w:val="004972F8"/>
    <w:rsid w:val="0057193B"/>
    <w:rsid w:val="00586818"/>
    <w:rsid w:val="0059317A"/>
    <w:rsid w:val="005C0E47"/>
    <w:rsid w:val="005F2788"/>
    <w:rsid w:val="00630E24"/>
    <w:rsid w:val="0063377D"/>
    <w:rsid w:val="00642699"/>
    <w:rsid w:val="00642701"/>
    <w:rsid w:val="00647425"/>
    <w:rsid w:val="006B0D63"/>
    <w:rsid w:val="006B1D5D"/>
    <w:rsid w:val="006D113E"/>
    <w:rsid w:val="00752869"/>
    <w:rsid w:val="00764381"/>
    <w:rsid w:val="007E7F63"/>
    <w:rsid w:val="008156CF"/>
    <w:rsid w:val="0082223E"/>
    <w:rsid w:val="008A2D44"/>
    <w:rsid w:val="008E7697"/>
    <w:rsid w:val="009C4D59"/>
    <w:rsid w:val="009E56E3"/>
    <w:rsid w:val="00A47AEF"/>
    <w:rsid w:val="00A72594"/>
    <w:rsid w:val="00AE2C6F"/>
    <w:rsid w:val="00B02F41"/>
    <w:rsid w:val="00B1269F"/>
    <w:rsid w:val="00BD51EC"/>
    <w:rsid w:val="00BD54AC"/>
    <w:rsid w:val="00C45A48"/>
    <w:rsid w:val="00C7085F"/>
    <w:rsid w:val="00D13112"/>
    <w:rsid w:val="00D42D5E"/>
    <w:rsid w:val="00DD511C"/>
    <w:rsid w:val="00E548F1"/>
    <w:rsid w:val="00E6489F"/>
    <w:rsid w:val="00ED54DC"/>
    <w:rsid w:val="00F37AA3"/>
    <w:rsid w:val="00FA5FF4"/>
    <w:rsid w:val="00FB5C70"/>
    <w:rsid w:val="00FC0F5B"/>
    <w:rsid w:val="00FC51D3"/>
    <w:rsid w:val="00FD58A9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c">
    <w:name w:val="Hyperlink"/>
    <w:basedOn w:val="a0"/>
    <w:uiPriority w:val="99"/>
    <w:unhideWhenUsed/>
    <w:rsid w:val="0046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D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193B"/>
    <w:pPr>
      <w:ind w:left="720"/>
      <w:contextualSpacing/>
    </w:pPr>
  </w:style>
  <w:style w:type="table" w:styleId="a4">
    <w:name w:val="Table Grid"/>
    <w:basedOn w:val="a1"/>
    <w:rsid w:val="005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71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193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F7DE4"/>
    <w:pPr>
      <w:ind w:right="-185"/>
    </w:pPr>
    <w:rPr>
      <w:sz w:val="28"/>
    </w:rPr>
  </w:style>
  <w:style w:type="character" w:customStyle="1" w:styleId="20">
    <w:name w:val="Основной текст 2 Знак"/>
    <w:basedOn w:val="a0"/>
    <w:link w:val="2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F7DE4"/>
    <w:rPr>
      <w:sz w:val="28"/>
    </w:rPr>
  </w:style>
  <w:style w:type="character" w:customStyle="1" w:styleId="a8">
    <w:name w:val="Основной текст Знак"/>
    <w:basedOn w:val="a0"/>
    <w:link w:val="a7"/>
    <w:rsid w:val="002F7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2F7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F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7DE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2F7DE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c">
    <w:name w:val="Hyperlink"/>
    <w:basedOn w:val="a0"/>
    <w:uiPriority w:val="99"/>
    <w:unhideWhenUsed/>
    <w:rsid w:val="0046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4F5B-1B37-45FA-AB84-B0290E7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12</cp:revision>
  <cp:lastPrinted>2020-01-10T00:29:00Z</cp:lastPrinted>
  <dcterms:created xsi:type="dcterms:W3CDTF">2020-02-12T02:53:00Z</dcterms:created>
  <dcterms:modified xsi:type="dcterms:W3CDTF">2020-02-26T01:11:00Z</dcterms:modified>
</cp:coreProperties>
</file>