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AF" w:rsidRPr="00DE2FAF" w:rsidRDefault="00DE2FAF" w:rsidP="00293C7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E2F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FA54DE" wp14:editId="0F96839F">
            <wp:extent cx="765810" cy="1073785"/>
            <wp:effectExtent l="0" t="0" r="0" b="0"/>
            <wp:docPr id="2" name="Рисунок 2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AF" w:rsidRPr="00DE2FAF" w:rsidRDefault="00DE2FAF" w:rsidP="00DE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FAF" w:rsidRPr="00DE2FAF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DE2FAF" w:rsidRPr="00DE2FAF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DE2FAF" w:rsidRPr="00DE2FAF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АЛЗАМАЙСКОЕ МУНИЦИПАЛЬНОЕ ОБРАЗОВАНИЕ</w:t>
      </w:r>
    </w:p>
    <w:p w:rsidR="00DE2FAF" w:rsidRPr="00DE2FAF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2FAF" w:rsidRPr="00DE2FAF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DE2FAF" w:rsidRPr="00DE2FAF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2FAF" w:rsidRPr="00293C75" w:rsidRDefault="00DE2FAF" w:rsidP="00293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E2F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ПОСТАНОВЛЕНИЕ № </w:t>
      </w:r>
      <w:r w:rsidR="00293C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29</w:t>
      </w:r>
    </w:p>
    <w:p w:rsidR="00DE2FAF" w:rsidRPr="00DE2FAF" w:rsidRDefault="00DE2FAF" w:rsidP="00DE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FAF" w:rsidRPr="00B67E8F" w:rsidRDefault="00DE2FAF" w:rsidP="00DE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Алзамай                                                     </w:t>
      </w:r>
    </w:p>
    <w:p w:rsidR="00DE2FAF" w:rsidRPr="00B67E8F" w:rsidRDefault="00DE2FAF" w:rsidP="00DE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93C75">
        <w:rPr>
          <w:rFonts w:ascii="Times New Roman" w:eastAsia="Times New Roman" w:hAnsi="Times New Roman" w:cs="Times New Roman"/>
          <w:sz w:val="24"/>
          <w:szCs w:val="24"/>
          <w:lang w:eastAsia="ru-RU"/>
        </w:rPr>
        <w:t>21 февраля 2022 г.</w:t>
      </w:r>
      <w:r w:rsidRPr="00B6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E2FAF" w:rsidRPr="00B67E8F" w:rsidRDefault="00DE2FAF" w:rsidP="00DE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</w:tblGrid>
      <w:tr w:rsidR="00DE2FAF" w:rsidRPr="00B67E8F" w:rsidTr="004675CF">
        <w:trPr>
          <w:trHeight w:val="919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533088" w:rsidRPr="00533088" w:rsidRDefault="00DE2FAF" w:rsidP="00533088">
            <w:pPr>
              <w:tabs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формы проверочного листа, применяемого при осуществлении муниципального </w:t>
            </w:r>
            <w:proofErr w:type="gramStart"/>
            <w:r w:rsidRPr="00B6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контроля </w:t>
            </w:r>
            <w:r w:rsidR="0053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="0053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</w:t>
            </w:r>
            <w:r w:rsidR="00533088" w:rsidRPr="0053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теплоснабжающей организацией обязательств по строительству, </w:t>
            </w:r>
          </w:p>
          <w:p w:rsidR="00DE2FAF" w:rsidRPr="00B67E8F" w:rsidRDefault="00533088" w:rsidP="00533088">
            <w:pPr>
              <w:tabs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реконструкции и  (или) модернизации объектов теплоснабжения в Алзамайском муниципальном образовании </w:t>
            </w:r>
            <w:r w:rsidR="00DE2FAF" w:rsidRPr="00B6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плановых выездных проверок</w:t>
            </w:r>
          </w:p>
        </w:tc>
      </w:tr>
    </w:tbl>
    <w:p w:rsidR="00DE2FAF" w:rsidRPr="00B67E8F" w:rsidRDefault="00DE2FAF" w:rsidP="00DE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FAF" w:rsidRPr="00D802FA" w:rsidRDefault="00D802FA" w:rsidP="00D802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802FA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D802FA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Федеральным законом от 06.10.2003 г. № 131-ФЗ «Об общих принципах организации местного самоуправления в Российской Федерации»,  Федеральным </w:t>
      </w:r>
      <w:hyperlink r:id="rId10" w:tooltip="consultantplus://offline/ref=E5E29D5A8DDADF4898FFD201E65436352FA5ECCC237849C7BD1E5AD0F821C5DAACEFEE0E8ED0CD288C5CB79E13E508E0FBFC115CEB2C266EH6PCD" w:history="1">
        <w:r w:rsidRPr="00D802FA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D802FA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пунктом 3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</w:t>
      </w:r>
      <w:proofErr w:type="gramEnd"/>
      <w:r w:rsidRPr="00D802FA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РФ от 27.10.2021 г. № 1844 (настоящее постановление вступает в силу 01.03.2022 г.), статьей 47 Устава Алзамайского муниципального образования, администрация Алзамайского муниципального образования</w:t>
      </w:r>
    </w:p>
    <w:p w:rsidR="00D802FA" w:rsidRPr="00B67E8F" w:rsidRDefault="00D802FA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FAF" w:rsidRPr="00B67E8F" w:rsidRDefault="00DE2FAF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ПОСТАНОВЛЯЕТ:</w:t>
      </w:r>
    </w:p>
    <w:p w:rsidR="00DE2FAF" w:rsidRPr="00B67E8F" w:rsidRDefault="00DE2FAF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88" w:rsidRDefault="00DE2FAF" w:rsidP="00533088">
      <w:pPr>
        <w:tabs>
          <w:tab w:val="center" w:pos="467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1"/>
      <w:r w:rsidRPr="00B6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форму проверочного листа, применяемого при осуществлении муниципального </w:t>
      </w:r>
      <w:proofErr w:type="gramStart"/>
      <w:r w:rsidR="00533088" w:rsidRPr="00B6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контроля </w:t>
      </w:r>
      <w:r w:rsidR="00533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533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</w:t>
      </w:r>
      <w:r w:rsidR="00533088" w:rsidRPr="00533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единой теплоснабжающей организацией обязательств по строительству, реконструкции и  (или) модернизации объектов теплоснабжения в Алзамайском муниципальном образовании </w:t>
      </w:r>
      <w:r w:rsidR="00533088" w:rsidRPr="00B6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плановых выездных проверок</w:t>
      </w:r>
      <w:r w:rsidRPr="00B6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(прилагается).</w:t>
      </w:r>
    </w:p>
    <w:p w:rsidR="00726AA6" w:rsidRPr="00533088" w:rsidRDefault="00726AA6" w:rsidP="00533088">
      <w:pPr>
        <w:tabs>
          <w:tab w:val="center" w:pos="467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Проверочные листы, используемые при осуществлении муниципального </w:t>
      </w:r>
      <w:proofErr w:type="gramStart"/>
      <w:r w:rsidR="00533088" w:rsidRPr="00B6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контроля </w:t>
      </w:r>
      <w:r w:rsidR="00533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533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</w:t>
      </w:r>
      <w:r w:rsidR="00533088" w:rsidRPr="0053308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теплоснабжающей организацией обязательств по строительству, реконструкции и  (или) модернизации объектов теплоснабжения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подлежат обязательному применению при осуществлении плановых контрольных (надзорных) мероприятий, таких как рейдовый осмотр и выездная проверка.</w:t>
      </w:r>
    </w:p>
    <w:p w:rsidR="003744DD" w:rsidRPr="00B67E8F" w:rsidRDefault="00726AA6" w:rsidP="00DE2F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</w:t>
      </w:r>
      <w:r w:rsidR="00374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остановление вступает в силу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</w:t>
      </w:r>
      <w:r w:rsidR="00374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1.03.2022 года.</w:t>
      </w:r>
    </w:p>
    <w:p w:rsidR="00726AA6" w:rsidRPr="00B67E8F" w:rsidRDefault="00726AA6" w:rsidP="00726AA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Pr="00B6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подлежит опубликованию в газете «Вестник Алзамайского муниципального образования» и на официальном сайте администрации Алзамайского муниципального образования </w:t>
      </w:r>
      <w:r w:rsidRPr="00B67E8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B67E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.alzamai.ru</w:t>
      </w:r>
      <w:r w:rsidRPr="00B67E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2FAF" w:rsidRPr="00B67E8F" w:rsidRDefault="00DE2FAF" w:rsidP="00D802FA">
      <w:pPr>
        <w:shd w:val="clear" w:color="auto" w:fill="F9F9F9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DE2FAF" w:rsidRDefault="00DE2FAF" w:rsidP="0037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C75" w:rsidRPr="00B67E8F" w:rsidRDefault="00293C75" w:rsidP="0037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FAF" w:rsidRPr="00B67E8F" w:rsidRDefault="00DE2FAF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Алзамайского</w:t>
      </w:r>
    </w:p>
    <w:p w:rsidR="00DE2FAF" w:rsidRDefault="00DE2FAF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      А.В. Лебедев</w:t>
      </w:r>
    </w:p>
    <w:p w:rsidR="00AD4D0B" w:rsidRDefault="00AD4D0B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88" w:rsidRDefault="00533088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88" w:rsidRDefault="00533088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88" w:rsidRDefault="00533088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88" w:rsidRDefault="00533088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88" w:rsidRDefault="00533088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88" w:rsidRDefault="00533088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88" w:rsidRDefault="00533088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88" w:rsidRDefault="00533088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88" w:rsidRDefault="00533088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88" w:rsidRDefault="00533088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88" w:rsidRDefault="00533088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88" w:rsidRDefault="00533088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88" w:rsidRDefault="00533088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88" w:rsidRDefault="00533088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88" w:rsidRDefault="00533088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88" w:rsidRDefault="00533088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88" w:rsidRDefault="00533088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88" w:rsidRDefault="00533088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88" w:rsidRDefault="00533088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88" w:rsidRDefault="00533088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88" w:rsidRDefault="00533088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88" w:rsidRDefault="00533088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88" w:rsidRDefault="00533088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88" w:rsidRDefault="00533088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88" w:rsidRDefault="00533088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88" w:rsidRDefault="00533088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88" w:rsidRDefault="00533088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88" w:rsidRDefault="00533088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88" w:rsidRDefault="00533088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88" w:rsidRDefault="00533088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88" w:rsidRDefault="00533088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88" w:rsidRDefault="00533088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88" w:rsidRDefault="00533088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88" w:rsidRDefault="00533088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88" w:rsidRDefault="00533088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88" w:rsidRDefault="00533088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88" w:rsidRDefault="00533088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88" w:rsidRDefault="00533088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88" w:rsidRDefault="00533088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88" w:rsidRDefault="00533088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88" w:rsidRDefault="00533088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88" w:rsidRDefault="00533088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88" w:rsidRDefault="00533088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88" w:rsidRDefault="00533088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FAF" w:rsidRDefault="00DE2FAF" w:rsidP="00726A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2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802FA" w:rsidRDefault="00D802FA" w:rsidP="00D802FA">
      <w:pPr>
        <w:pStyle w:val="3705"/>
        <w:spacing w:before="0" w:beforeAutospacing="0" w:after="0" w:afterAutospacing="0"/>
        <w:jc w:val="center"/>
      </w:pPr>
      <w:r>
        <w:rPr>
          <w:color w:val="000000"/>
        </w:rPr>
        <w:lastRenderedPageBreak/>
        <w:t>                                                             Приложение</w:t>
      </w:r>
    </w:p>
    <w:p w:rsidR="00D802FA" w:rsidRDefault="00533088" w:rsidP="00533088">
      <w:pPr>
        <w:pStyle w:val="a7"/>
        <w:spacing w:before="0" w:beforeAutospacing="0" w:after="0" w:afterAutospacing="0"/>
        <w:jc w:val="center"/>
      </w:pPr>
      <w:r>
        <w:rPr>
          <w:color w:val="000000"/>
        </w:rPr>
        <w:t xml:space="preserve">                                                                                                 </w:t>
      </w:r>
      <w:r w:rsidR="00D802FA">
        <w:rPr>
          <w:color w:val="000000"/>
        </w:rPr>
        <w:t>к постановлению администрации</w:t>
      </w:r>
    </w:p>
    <w:p w:rsidR="00D802FA" w:rsidRDefault="00D802FA" w:rsidP="00D802FA">
      <w:pPr>
        <w:pStyle w:val="a7"/>
        <w:spacing w:before="0" w:beforeAutospacing="0" w:after="0" w:afterAutospacing="0"/>
      </w:pPr>
      <w:r>
        <w:rPr>
          <w:color w:val="000000"/>
        </w:rPr>
        <w:t>                                                                  </w:t>
      </w:r>
      <w:r w:rsidR="00533088">
        <w:rPr>
          <w:color w:val="000000"/>
        </w:rPr>
        <w:t>                               </w:t>
      </w:r>
      <w:r>
        <w:rPr>
          <w:color w:val="000000"/>
        </w:rPr>
        <w:t xml:space="preserve">Алзамайского муниципального </w:t>
      </w:r>
    </w:p>
    <w:p w:rsidR="00D802FA" w:rsidRDefault="00D802FA" w:rsidP="00D802FA">
      <w:pPr>
        <w:pStyle w:val="a7"/>
        <w:spacing w:before="0" w:beforeAutospacing="0" w:after="0" w:afterAutospacing="0"/>
        <w:jc w:val="center"/>
      </w:pPr>
      <w:r>
        <w:rPr>
          <w:color w:val="000000"/>
        </w:rPr>
        <w:t>                              </w:t>
      </w:r>
      <w:r w:rsidR="00533088">
        <w:rPr>
          <w:color w:val="000000"/>
        </w:rPr>
        <w:t>                               </w:t>
      </w:r>
      <w:r>
        <w:rPr>
          <w:color w:val="000000"/>
        </w:rPr>
        <w:t>образования</w:t>
      </w:r>
    </w:p>
    <w:p w:rsidR="00FE3146" w:rsidRPr="00FE3146" w:rsidRDefault="00293C75" w:rsidP="00FE31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от 21.02.2022 г. № 29</w:t>
      </w:r>
    </w:p>
    <w:p w:rsidR="00FE3146" w:rsidRPr="00FE3146" w:rsidRDefault="00FE3146" w:rsidP="00FE3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_GoBack"/>
      <w:bookmarkEnd w:id="1"/>
    </w:p>
    <w:p w:rsidR="00FE3146" w:rsidRPr="00FE3146" w:rsidRDefault="00FE3146" w:rsidP="00F100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проверочного листа</w:t>
      </w:r>
    </w:p>
    <w:p w:rsidR="00FE3146" w:rsidRPr="00FE3146" w:rsidRDefault="00FE3146" w:rsidP="00F100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(списка контрольных вопросов, ответы на которые свидетельствуют о</w:t>
      </w:r>
      <w:proofErr w:type="gramEnd"/>
    </w:p>
    <w:p w:rsidR="00FE3146" w:rsidRPr="00FE3146" w:rsidRDefault="00FE3146" w:rsidP="00F100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</w:t>
      </w:r>
      <w:proofErr w:type="gramEnd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несоблюдении контролируемым лицом обязательных требований),</w:t>
      </w:r>
    </w:p>
    <w:p w:rsidR="00FE3146" w:rsidRPr="00FE3146" w:rsidRDefault="00FE3146" w:rsidP="00F100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применяемого</w:t>
      </w:r>
      <w:proofErr w:type="gramEnd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контрольных (надзорных) мероприятий в рамках</w:t>
      </w:r>
    </w:p>
    <w:p w:rsidR="00FE3146" w:rsidRPr="00FE3146" w:rsidRDefault="00FE3146" w:rsidP="00F100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муниципального </w:t>
      </w:r>
      <w:proofErr w:type="gramStart"/>
      <w:r w:rsidR="00DA2CB9" w:rsidRPr="00B6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контроля </w:t>
      </w:r>
      <w:r w:rsidR="00DA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DA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</w:t>
      </w:r>
      <w:r w:rsidR="00DA2CB9" w:rsidRPr="0053308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теплоснабжающей организацией обязательств по строительству, реконструкции и  (или) модернизации объектов теплоснабжения в Алзамайском муниципальном образовании</w:t>
      </w:r>
    </w:p>
    <w:p w:rsidR="00FE3146" w:rsidRPr="00FE3146" w:rsidRDefault="00FE3146" w:rsidP="00FE31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контрольного (надзорного) органа: 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FE3146" w:rsidRDefault="00F100B7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3146"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контрольного (надзорного) мероприятия: 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Наименование  юридического  лица,  фамилия, имя, отчество (при наличии)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  предпринимателя,   гражданина,   в   отношении   которого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контрольное (надзорное) мероприятие:  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4.  Место  проведения  контрольного  (надзорного) мероприятия с заполнением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проверочного листа: _______________________________________________________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 </w:t>
      </w:r>
      <w:proofErr w:type="gramStart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  распоряжения   или   приказа   руководителя   (заместителя</w:t>
      </w:r>
      <w:proofErr w:type="gramEnd"/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руководителя)   органа   муниципального  жилищного  контроля  о  проведении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(надзорного) мероприятия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6.  Учетный  номер  контрольного  (надзорного) мероприятия в едином реестре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(надзорных) мероприятий: 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7.  Должность,  фамилия  и инициалы должностного лица органа муниципального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 контроля,  проводящего  контрольное  (надзорное)  мероприятие  и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заполняющего</w:t>
      </w:r>
      <w:proofErr w:type="gramEnd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проверочный лист: 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Перечень вопросов, отражающих содержание обязательных требований, ответы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proofErr w:type="gramStart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свидетельствуют  о  соблюдении  или  несоблюдении обязательных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 юридическим лицом, индивидуальным предпринимателем, гражданином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 требований,  составляющих  предмет  контрольного (надзорного)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мероприятия:</w:t>
      </w:r>
    </w:p>
    <w:p w:rsidR="00FE3146" w:rsidRPr="00FE3146" w:rsidRDefault="00FE3146" w:rsidP="00F10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561"/>
        <w:gridCol w:w="2590"/>
        <w:gridCol w:w="1560"/>
        <w:gridCol w:w="1701"/>
      </w:tblGrid>
      <w:tr w:rsidR="000562A3" w:rsidRPr="001205AE" w:rsidTr="001E4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2A3" w:rsidRPr="001205AE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вопросов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0562A3" w:rsidRDefault="000562A3" w:rsidP="000562A3">
            <w:pPr>
              <w:pStyle w:val="2013"/>
              <w:widowControl w:val="0"/>
              <w:spacing w:before="0" w:beforeAutospacing="0" w:after="0" w:afterAutospacing="0"/>
              <w:jc w:val="center"/>
            </w:pPr>
            <w:r w:rsidRPr="000562A3">
              <w:rPr>
                <w:color w:val="00000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  <w:p w:rsidR="000562A3" w:rsidRP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2A3" w:rsidRP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A3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 («да»/</w:t>
            </w:r>
            <w:r w:rsidRPr="00056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«нет»/ «неприменимо»)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2A3" w:rsidRP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A3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0562A3" w:rsidRPr="00DA2CB9" w:rsidTr="001E4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DA2CB9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DA2CB9" w:rsidRDefault="002F5E98" w:rsidP="0000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DA2CB9" w:rsidRPr="00DA2C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облюдаются ли </w:t>
            </w:r>
            <w:r w:rsidR="00DA2CB9" w:rsidRPr="00DA2C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единой теплоснабжающей организацией расчет</w:t>
            </w:r>
            <w:r w:rsidR="001E41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DA2CB9" w:rsidRPr="00DA2C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 товары, услуги в сфере теплоснабжения  по ценам (тарифам), подлежащим государственному регулированию?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E418A" w:rsidRDefault="001E418A" w:rsidP="00DA2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пункт 18 ст. 2 </w:t>
            </w:r>
            <w:r w:rsidRPr="001E41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Федерального закона от 27 июля 2010 г. N 190-ФЗ "О теплоснабжении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DA2CB9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DA2CB9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1E4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2F5E98" w:rsidRDefault="002F5E98" w:rsidP="001E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9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Имеется ли </w:t>
            </w:r>
            <w:r w:rsidRPr="002F5E9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Разрешение на допуск в эксплуатацию объектов теплоснабжения, </w:t>
            </w:r>
            <w:proofErr w:type="spellStart"/>
            <w:r w:rsidRPr="002F5E9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теплопотребляющих</w:t>
            </w:r>
            <w:proofErr w:type="spellEnd"/>
            <w:r w:rsidRPr="002F5E9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установок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?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2F5E98" w:rsidRDefault="002F5E98" w:rsidP="001E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22.1.</w:t>
            </w:r>
            <w:r w:rsidRPr="002F5E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Федерального закона от 27 июля 2010 г. N 190-ФЗ "О теплоснабжении"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1E4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E418A" w:rsidRDefault="001E418A" w:rsidP="001E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Обеспечено ли функционирование эксплуатационной, диспетчерской и аварийной служб?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E418A" w:rsidRDefault="001E418A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части 5 ст. 20</w:t>
            </w:r>
            <w:r w:rsidRPr="001E41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Федерального закона от 27 июля 2010 г. N 190-ФЗ "О теплоснабжении"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1E4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E418A" w:rsidRDefault="001E418A" w:rsidP="001E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Обеспечена ли  безаварийная работа объектов теплоснабжения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?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E418A" w:rsidRDefault="001E418A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7 части 5 ст. 20 </w:t>
            </w:r>
            <w:r w:rsidRPr="001E41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Федерального закона от 27 июля 2010 г. N 190-ФЗ "О теплоснабжении"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1E4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E418A" w:rsidRDefault="001E418A" w:rsidP="001E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Обеспечено ли надежное теплоснабжение потребителей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?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E418A" w:rsidRDefault="001E418A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8 части 5 ст.20 </w:t>
            </w:r>
            <w:r w:rsidRPr="001E41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Федерального закона от 27 июля 2010 г. N 190-ФЗ "О теплоснабжении"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1E4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2F5E98" w:rsidRDefault="002F5E98" w:rsidP="001E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Осуществляется ли проверка готовности к отопительному периоду потребителей тепловой энергии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?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2F5E98" w:rsidRDefault="002F5E9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6 ст. 20 </w:t>
            </w:r>
            <w:r w:rsidRPr="002F5E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Федерального закона от 27 июля 2010 г. N 190-ФЗ "О теплоснабжении"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1E4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2F5E98" w:rsidRDefault="002F5E98" w:rsidP="001E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9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Соблюдается ли порядок ограничения, прекращения подачи тепловой энергии, теплоносителя потребителям в случае ненадлежащего исполнения ими договора теплоснабжения, а также при выявлении бездоговорного потребления тепловой энергии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?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2F5E98" w:rsidRDefault="002F5E9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22 </w:t>
            </w:r>
            <w:r w:rsidRPr="002F5E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Федерального закона от 27 июля 2010 г. N 190-ФЗ "О теплоснабжении"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1E418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2F5E98" w:rsidRDefault="002F5E98" w:rsidP="002F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9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Соблюдаются  ли требования безопасности в сфере теплоснабжения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?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2F5E98" w:rsidRDefault="002F5E9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23.2.</w:t>
            </w:r>
            <w:r w:rsidRPr="002F5E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Федерального закона от 27 июля 2010 г. N 190-ФЗ "О теплоснабжении"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75B8" w:rsidRPr="001205AE" w:rsidRDefault="005575B8" w:rsidP="00FE31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B8" w:rsidRDefault="005575B8" w:rsidP="00FE31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48" w:rsidRPr="001205AE" w:rsidRDefault="007B0C48" w:rsidP="00FE31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B8" w:rsidRPr="001205AE" w:rsidRDefault="00451979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5AE">
        <w:rPr>
          <w:rFonts w:ascii="Times New Roman" w:hAnsi="Times New Roman" w:cs="Times New Roman"/>
          <w:sz w:val="24"/>
          <w:szCs w:val="24"/>
        </w:rPr>
        <w:t>Должность   лица,   проводившего</w:t>
      </w:r>
      <w:r w:rsidR="005575B8" w:rsidRPr="001205AE">
        <w:rPr>
          <w:rFonts w:ascii="Times New Roman" w:hAnsi="Times New Roman" w:cs="Times New Roman"/>
          <w:sz w:val="24"/>
          <w:szCs w:val="24"/>
        </w:rPr>
        <w:t xml:space="preserve">   план</w:t>
      </w:r>
      <w:r w:rsidRPr="001205AE">
        <w:rPr>
          <w:rFonts w:ascii="Times New Roman" w:hAnsi="Times New Roman" w:cs="Times New Roman"/>
          <w:sz w:val="24"/>
          <w:szCs w:val="24"/>
        </w:rPr>
        <w:t>овую   проверку   и  заполнявшего</w:t>
      </w:r>
      <w:r w:rsidR="001205AE">
        <w:rPr>
          <w:rFonts w:ascii="Times New Roman" w:hAnsi="Times New Roman" w:cs="Times New Roman"/>
          <w:sz w:val="24"/>
          <w:szCs w:val="24"/>
        </w:rPr>
        <w:t xml:space="preserve"> </w:t>
      </w:r>
      <w:r w:rsidR="005575B8" w:rsidRPr="001205AE">
        <w:rPr>
          <w:rFonts w:ascii="Times New Roman" w:hAnsi="Times New Roman" w:cs="Times New Roman"/>
          <w:sz w:val="24"/>
          <w:szCs w:val="24"/>
        </w:rPr>
        <w:t>проверочный лист:</w:t>
      </w:r>
    </w:p>
    <w:p w:rsidR="005575B8" w:rsidRPr="001205AE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5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75B8" w:rsidRPr="001205AE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5B8" w:rsidRPr="001205AE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5AE"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</w:t>
      </w:r>
    </w:p>
    <w:p w:rsidR="005575B8" w:rsidRPr="001205AE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5AE">
        <w:rPr>
          <w:rFonts w:ascii="Times New Roman" w:hAnsi="Times New Roman" w:cs="Times New Roman"/>
          <w:sz w:val="24"/>
          <w:szCs w:val="24"/>
        </w:rPr>
        <w:t xml:space="preserve">              (дата)                               (подпись)                         (фамилия, инициалы)</w:t>
      </w:r>
    </w:p>
    <w:p w:rsidR="005575B8" w:rsidRPr="001205AE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5B8" w:rsidRPr="001205AE" w:rsidRDefault="001205AE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5B8" w:rsidRPr="001205AE">
        <w:rPr>
          <w:rFonts w:ascii="Times New Roman" w:hAnsi="Times New Roman" w:cs="Times New Roman"/>
          <w:sz w:val="24"/>
          <w:szCs w:val="24"/>
        </w:rPr>
        <w:t>Юридическое лицо, индивидуальный предприниматель, гражданин:</w:t>
      </w:r>
    </w:p>
    <w:p w:rsidR="005575B8" w:rsidRPr="001205AE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5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75B8" w:rsidRPr="001205AE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5B8" w:rsidRPr="001205AE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5AE"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</w:t>
      </w:r>
    </w:p>
    <w:p w:rsidR="00576520" w:rsidRDefault="005575B8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5AE">
        <w:rPr>
          <w:rFonts w:ascii="Times New Roman" w:hAnsi="Times New Roman" w:cs="Times New Roman"/>
          <w:sz w:val="24"/>
          <w:szCs w:val="24"/>
        </w:rPr>
        <w:t xml:space="preserve">              (дата)                               (подпись)                       (фамилия, инициалы)</w:t>
      </w: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5F6C63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5F6C63" w:rsidSect="00293C75">
      <w:pgSz w:w="11900" w:h="16800"/>
      <w:pgMar w:top="1134" w:right="851" w:bottom="62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6B1" w:rsidRDefault="003C76B1">
      <w:pPr>
        <w:spacing w:after="0" w:line="240" w:lineRule="auto"/>
      </w:pPr>
      <w:r>
        <w:separator/>
      </w:r>
    </w:p>
  </w:endnote>
  <w:endnote w:type="continuationSeparator" w:id="0">
    <w:p w:rsidR="003C76B1" w:rsidRDefault="003C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6B1" w:rsidRDefault="003C76B1">
      <w:pPr>
        <w:spacing w:after="0" w:line="240" w:lineRule="auto"/>
      </w:pPr>
      <w:r>
        <w:separator/>
      </w:r>
    </w:p>
  </w:footnote>
  <w:footnote w:type="continuationSeparator" w:id="0">
    <w:p w:rsidR="003C76B1" w:rsidRDefault="003C7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21"/>
    <w:rsid w:val="00000409"/>
    <w:rsid w:val="000562A3"/>
    <w:rsid w:val="001205AE"/>
    <w:rsid w:val="001E418A"/>
    <w:rsid w:val="002414CB"/>
    <w:rsid w:val="00293C75"/>
    <w:rsid w:val="002F5E98"/>
    <w:rsid w:val="003744DD"/>
    <w:rsid w:val="003C76B1"/>
    <w:rsid w:val="00407FCA"/>
    <w:rsid w:val="00451979"/>
    <w:rsid w:val="004B6998"/>
    <w:rsid w:val="00533088"/>
    <w:rsid w:val="005575B8"/>
    <w:rsid w:val="00576520"/>
    <w:rsid w:val="005F6C63"/>
    <w:rsid w:val="0064499B"/>
    <w:rsid w:val="00714032"/>
    <w:rsid w:val="00726AA6"/>
    <w:rsid w:val="007B0C48"/>
    <w:rsid w:val="007C203C"/>
    <w:rsid w:val="00845477"/>
    <w:rsid w:val="008D5321"/>
    <w:rsid w:val="00A744CF"/>
    <w:rsid w:val="00AD4D0B"/>
    <w:rsid w:val="00B67E8F"/>
    <w:rsid w:val="00CC7BE4"/>
    <w:rsid w:val="00D15DBF"/>
    <w:rsid w:val="00D357D2"/>
    <w:rsid w:val="00D63045"/>
    <w:rsid w:val="00D802FA"/>
    <w:rsid w:val="00DA2CB9"/>
    <w:rsid w:val="00DE2FAF"/>
    <w:rsid w:val="00E355B9"/>
    <w:rsid w:val="00E66D64"/>
    <w:rsid w:val="00EB6E31"/>
    <w:rsid w:val="00EE104E"/>
    <w:rsid w:val="00F100B7"/>
    <w:rsid w:val="00FB7738"/>
    <w:rsid w:val="00FE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75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E2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FAF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6967,bqiaagaaeyqcaaagiaiaaaoeggaabawaaaaaaaaaaaaaaaaaaaaaaaaaaaaaaaaaaaaaaaaaaaaaaaaaaaaaaaaaaaaaaaaaaaaaaaaaaaaaaaaaaaaaaaaaaaaaaaaaaaaaaaaaaaaaaaaaaaaaaaaaaaaaaaaaaaaaaaaaaaaaaaaaaaaaaaaaaaaaaaaaaaaaaaaaaaaaaaaaaaaaaaaaaaaaaaaaaaaaaaaa"/>
    <w:basedOn w:val="a0"/>
    <w:rsid w:val="00D802FA"/>
  </w:style>
  <w:style w:type="character" w:styleId="a6">
    <w:name w:val="Hyperlink"/>
    <w:basedOn w:val="a0"/>
    <w:uiPriority w:val="99"/>
    <w:semiHidden/>
    <w:unhideWhenUsed/>
    <w:rsid w:val="00D802FA"/>
    <w:rPr>
      <w:color w:val="0000FF"/>
      <w:u w:val="single"/>
    </w:rPr>
  </w:style>
  <w:style w:type="paragraph" w:customStyle="1" w:styleId="3705">
    <w:name w:val="3705"/>
    <w:aliases w:val="bqiaagaaeyqcaaagiaiaaapgdqaabe4naaaaaaaaaaaaaaaaaaaaaaaaaaaaaaaaaaaaaaaaaaaaaaaaaaaaaaaaaaaaaaaaaaaaaaaaaaaaaaaaaaaaaaaaaaaaaaaaaaaaaaaaaaaaaaaaaaaaaaaaaaaaaaaaaaaaaaaaaaaaaaaaaaaaaaaaaaaaaaaaaaaaaaaaaaaaaaaaaaaaaaaaaaaaaaaaaaaaaaaa"/>
    <w:basedOn w:val="a"/>
    <w:rsid w:val="00D8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8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13">
    <w:name w:val="2013"/>
    <w:aliases w:val="bqiaagaaeyqcaaagiaiaaanebqaabvifaaaaaaaaaaaaaaaaaaaaaaaaaaaaaaaaaaaaaaaaaaaaaaaaaaaaaaaaaaaaaaaaaaaaaaaaaaaaaaaaaaaaaaaaaaaaaaaaaaaaaaaaaaaaaaaaaaaaaaaaaaaaaaaaaaaaaaaaaaaaaaaaaaaaaaaaaaaaaaaaaaaaaaaaaaaaaaaaaaaaaaaaaaaaaaaaaaaaaaaa"/>
    <w:basedOn w:val="a"/>
    <w:rsid w:val="0005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75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E2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FAF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6967,bqiaagaaeyqcaaagiaiaaaoeggaabawaaaaaaaaaaaaaaaaaaaaaaaaaaaaaaaaaaaaaaaaaaaaaaaaaaaaaaaaaaaaaaaaaaaaaaaaaaaaaaaaaaaaaaaaaaaaaaaaaaaaaaaaaaaaaaaaaaaaaaaaaaaaaaaaaaaaaaaaaaaaaaaaaaaaaaaaaaaaaaaaaaaaaaaaaaaaaaaaaaaaaaaaaaaaaaaaaaaaaaaaa"/>
    <w:basedOn w:val="a0"/>
    <w:rsid w:val="00D802FA"/>
  </w:style>
  <w:style w:type="character" w:styleId="a6">
    <w:name w:val="Hyperlink"/>
    <w:basedOn w:val="a0"/>
    <w:uiPriority w:val="99"/>
    <w:semiHidden/>
    <w:unhideWhenUsed/>
    <w:rsid w:val="00D802FA"/>
    <w:rPr>
      <w:color w:val="0000FF"/>
      <w:u w:val="single"/>
    </w:rPr>
  </w:style>
  <w:style w:type="paragraph" w:customStyle="1" w:styleId="3705">
    <w:name w:val="3705"/>
    <w:aliases w:val="bqiaagaaeyqcaaagiaiaaapgdqaabe4naaaaaaaaaaaaaaaaaaaaaaaaaaaaaaaaaaaaaaaaaaaaaaaaaaaaaaaaaaaaaaaaaaaaaaaaaaaaaaaaaaaaaaaaaaaaaaaaaaaaaaaaaaaaaaaaaaaaaaaaaaaaaaaaaaaaaaaaaaaaaaaaaaaaaaaaaaaaaaaaaaaaaaaaaaaaaaaaaaaaaaaaaaaaaaaaaaaaaaaa"/>
    <w:basedOn w:val="a"/>
    <w:rsid w:val="00D8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8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13">
    <w:name w:val="2013"/>
    <w:aliases w:val="bqiaagaaeyqcaaagiaiaaanebqaabvifaaaaaaaaaaaaaaaaaaaaaaaaaaaaaaaaaaaaaaaaaaaaaaaaaaaaaaaaaaaaaaaaaaaaaaaaaaaaaaaaaaaaaaaaaaaaaaaaaaaaaaaaaaaaaaaaaaaaaaaaaaaaaaaaaaaaaaaaaaaaaaaaaaaaaaaaaaaaaaaaaaaaaaaaaaaaaaaaaaaaaaaaaaaaaaaaaaaaaaaa"/>
    <w:basedOn w:val="a"/>
    <w:rsid w:val="0005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5E29D5A8DDADF4898FFD201E65436352FA5ECCC237849C7BD1E5AD0F821C5DAACEFEE0E8ED0CD288C5CB79E13E508E0FBFC115CEB2C266EH6PC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73AF2-9528-4708-9A2C-A4655F02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19</cp:revision>
  <cp:lastPrinted>2022-01-28T05:29:00Z</cp:lastPrinted>
  <dcterms:created xsi:type="dcterms:W3CDTF">2022-01-27T00:25:00Z</dcterms:created>
  <dcterms:modified xsi:type="dcterms:W3CDTF">2022-02-21T08:10:00Z</dcterms:modified>
</cp:coreProperties>
</file>