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B60" w:rsidRPr="00D55B60" w:rsidRDefault="00D55B60" w:rsidP="00D55B60">
      <w:pPr>
        <w:spacing w:after="0" w:line="240" w:lineRule="auto"/>
        <w:jc w:val="center"/>
        <w:rPr>
          <w:rFonts w:ascii="Times New Roman" w:eastAsia="Times New Roman" w:hAnsi="Times New Roman" w:cs="Times New Roman"/>
          <w:sz w:val="24"/>
          <w:szCs w:val="24"/>
          <w:lang w:eastAsia="ru-RU"/>
        </w:rPr>
      </w:pPr>
      <w:r w:rsidRPr="00D55B60">
        <w:rPr>
          <w:rFonts w:ascii="Times New Roman" w:eastAsia="Times New Roman" w:hAnsi="Times New Roman" w:cs="Times New Roman"/>
          <w:b/>
          <w:bCs/>
          <w:sz w:val="28"/>
          <w:szCs w:val="28"/>
          <w:lang w:eastAsia="ru-RU"/>
        </w:rPr>
        <w:t xml:space="preserve">   </w:t>
      </w:r>
      <w:r w:rsidRPr="00D55B60">
        <w:rPr>
          <w:rFonts w:ascii="Times New Roman" w:eastAsia="Times New Roman" w:hAnsi="Times New Roman" w:cs="Times New Roman"/>
          <w:noProof/>
          <w:sz w:val="24"/>
          <w:szCs w:val="24"/>
          <w:lang w:eastAsia="ru-RU"/>
        </w:rPr>
        <w:drawing>
          <wp:inline distT="0" distB="0" distL="0" distR="0" wp14:anchorId="36DF4FBA" wp14:editId="3002697D">
            <wp:extent cx="762000" cy="1076325"/>
            <wp:effectExtent l="0" t="0" r="0" b="9525"/>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D55B60" w:rsidRPr="00D55B60" w:rsidRDefault="00D55B60" w:rsidP="00D55B60">
      <w:pPr>
        <w:spacing w:after="0" w:line="240" w:lineRule="auto"/>
        <w:rPr>
          <w:rFonts w:ascii="Times New Roman" w:eastAsia="Times New Roman" w:hAnsi="Times New Roman" w:cs="Times New Roman"/>
          <w:sz w:val="24"/>
          <w:szCs w:val="24"/>
          <w:lang w:eastAsia="ru-RU"/>
        </w:rPr>
      </w:pPr>
    </w:p>
    <w:p w:rsidR="00D55B60" w:rsidRPr="00D55B60" w:rsidRDefault="00D55B60" w:rsidP="00D55B60">
      <w:pPr>
        <w:spacing w:after="0" w:line="240" w:lineRule="auto"/>
        <w:jc w:val="center"/>
        <w:rPr>
          <w:rFonts w:ascii="Times New Roman" w:eastAsia="Times New Roman" w:hAnsi="Times New Roman" w:cs="Times New Roman"/>
          <w:b/>
          <w:bCs/>
          <w:sz w:val="28"/>
          <w:szCs w:val="28"/>
          <w:lang w:eastAsia="ru-RU"/>
        </w:rPr>
      </w:pPr>
      <w:r w:rsidRPr="00D55B60">
        <w:rPr>
          <w:rFonts w:ascii="Times New Roman" w:eastAsia="Times New Roman" w:hAnsi="Times New Roman" w:cs="Times New Roman"/>
          <w:b/>
          <w:bCs/>
          <w:sz w:val="28"/>
          <w:szCs w:val="28"/>
          <w:lang w:eastAsia="ru-RU"/>
        </w:rPr>
        <w:t>РОССИЙСКАЯ ФЕДЕРАЦИЯ</w:t>
      </w:r>
    </w:p>
    <w:p w:rsidR="00D55B60" w:rsidRPr="00D55B60" w:rsidRDefault="00D55B60" w:rsidP="00D55B60">
      <w:pPr>
        <w:spacing w:after="0" w:line="240" w:lineRule="auto"/>
        <w:jc w:val="center"/>
        <w:rPr>
          <w:rFonts w:ascii="Times New Roman" w:eastAsia="Times New Roman" w:hAnsi="Times New Roman" w:cs="Times New Roman"/>
          <w:b/>
          <w:bCs/>
          <w:sz w:val="28"/>
          <w:szCs w:val="28"/>
          <w:lang w:eastAsia="ru-RU"/>
        </w:rPr>
      </w:pPr>
      <w:r w:rsidRPr="00D55B60">
        <w:rPr>
          <w:rFonts w:ascii="Times New Roman" w:eastAsia="Times New Roman" w:hAnsi="Times New Roman" w:cs="Times New Roman"/>
          <w:b/>
          <w:bCs/>
          <w:sz w:val="28"/>
          <w:szCs w:val="28"/>
          <w:lang w:eastAsia="ru-RU"/>
        </w:rPr>
        <w:t>ИРКУТСКАЯ ОБЛАСТЬ</w:t>
      </w:r>
    </w:p>
    <w:p w:rsidR="00D55B60" w:rsidRPr="00D55B60" w:rsidRDefault="00D55B60" w:rsidP="00D55B60">
      <w:pPr>
        <w:spacing w:after="0" w:line="240" w:lineRule="auto"/>
        <w:jc w:val="center"/>
        <w:rPr>
          <w:rFonts w:ascii="Times New Roman" w:eastAsia="Times New Roman" w:hAnsi="Times New Roman" w:cs="Times New Roman"/>
          <w:b/>
          <w:bCs/>
          <w:sz w:val="28"/>
          <w:szCs w:val="28"/>
          <w:lang w:eastAsia="ru-RU"/>
        </w:rPr>
      </w:pPr>
      <w:r w:rsidRPr="00D55B60">
        <w:rPr>
          <w:rFonts w:ascii="Times New Roman" w:eastAsia="Times New Roman" w:hAnsi="Times New Roman" w:cs="Times New Roman"/>
          <w:b/>
          <w:bCs/>
          <w:sz w:val="28"/>
          <w:szCs w:val="28"/>
          <w:lang w:eastAsia="ru-RU"/>
        </w:rPr>
        <w:t>АЛЗАМАЙСКОЕ МУНИЦИПАЛЬНОЕ ОБРАЗОВАНИЕ</w:t>
      </w:r>
    </w:p>
    <w:p w:rsidR="00D55B60" w:rsidRPr="00D55B60" w:rsidRDefault="00D55B60" w:rsidP="00D55B60">
      <w:pPr>
        <w:spacing w:after="0" w:line="240" w:lineRule="auto"/>
        <w:jc w:val="center"/>
        <w:rPr>
          <w:rFonts w:ascii="Times New Roman" w:eastAsia="Times New Roman" w:hAnsi="Times New Roman" w:cs="Times New Roman"/>
          <w:b/>
          <w:bCs/>
          <w:sz w:val="28"/>
          <w:szCs w:val="28"/>
          <w:lang w:eastAsia="ru-RU"/>
        </w:rPr>
      </w:pPr>
    </w:p>
    <w:p w:rsidR="00D55B60" w:rsidRPr="00D55B60" w:rsidRDefault="00D55B60" w:rsidP="00D55B60">
      <w:pPr>
        <w:spacing w:after="0" w:line="240" w:lineRule="auto"/>
        <w:jc w:val="center"/>
        <w:rPr>
          <w:rFonts w:ascii="Times New Roman" w:eastAsia="Times New Roman" w:hAnsi="Times New Roman" w:cs="Times New Roman"/>
          <w:b/>
          <w:bCs/>
          <w:sz w:val="28"/>
          <w:szCs w:val="28"/>
          <w:lang w:eastAsia="ru-RU"/>
        </w:rPr>
      </w:pPr>
      <w:r w:rsidRPr="00D55B60">
        <w:rPr>
          <w:rFonts w:ascii="Times New Roman" w:eastAsia="Times New Roman" w:hAnsi="Times New Roman" w:cs="Times New Roman"/>
          <w:b/>
          <w:bCs/>
          <w:sz w:val="28"/>
          <w:szCs w:val="28"/>
          <w:lang w:eastAsia="ru-RU"/>
        </w:rPr>
        <w:t>АДМИНИСТРАЦИЯ</w:t>
      </w:r>
    </w:p>
    <w:p w:rsidR="00D55B60" w:rsidRPr="00D55B60" w:rsidRDefault="00D55B60" w:rsidP="00D55B60">
      <w:pPr>
        <w:spacing w:after="0" w:line="240" w:lineRule="auto"/>
        <w:jc w:val="center"/>
        <w:rPr>
          <w:rFonts w:ascii="Times New Roman" w:eastAsia="Times New Roman" w:hAnsi="Times New Roman" w:cs="Times New Roman"/>
          <w:b/>
          <w:bCs/>
          <w:sz w:val="28"/>
          <w:szCs w:val="28"/>
          <w:lang w:eastAsia="ru-RU"/>
        </w:rPr>
      </w:pPr>
    </w:p>
    <w:p w:rsidR="00D55B60" w:rsidRPr="00D55B60" w:rsidRDefault="00D55B60" w:rsidP="00D55B60">
      <w:pPr>
        <w:spacing w:after="0" w:line="240" w:lineRule="auto"/>
        <w:jc w:val="center"/>
        <w:rPr>
          <w:rFonts w:ascii="Times New Roman" w:eastAsia="Times New Roman" w:hAnsi="Times New Roman" w:cs="Times New Roman"/>
          <w:b/>
          <w:bCs/>
          <w:sz w:val="32"/>
          <w:szCs w:val="32"/>
          <w:lang w:eastAsia="ru-RU"/>
        </w:rPr>
      </w:pPr>
      <w:r w:rsidRPr="00D55B60">
        <w:rPr>
          <w:rFonts w:ascii="Times New Roman" w:eastAsia="Times New Roman" w:hAnsi="Times New Roman" w:cs="Times New Roman"/>
          <w:b/>
          <w:bCs/>
          <w:sz w:val="32"/>
          <w:szCs w:val="32"/>
          <w:lang w:eastAsia="ru-RU"/>
        </w:rPr>
        <w:t>ПОСТАНОВЛЕНИЕ №</w:t>
      </w:r>
      <w:r w:rsidR="00AE7FE8">
        <w:rPr>
          <w:rFonts w:ascii="Times New Roman" w:eastAsia="Times New Roman" w:hAnsi="Times New Roman" w:cs="Times New Roman"/>
          <w:b/>
          <w:bCs/>
          <w:sz w:val="32"/>
          <w:szCs w:val="32"/>
          <w:lang w:eastAsia="ru-RU"/>
        </w:rPr>
        <w:t xml:space="preserve"> 44</w:t>
      </w:r>
    </w:p>
    <w:p w:rsidR="00D55B60" w:rsidRDefault="00D55B60" w:rsidP="00D55B60">
      <w:pPr>
        <w:spacing w:after="0" w:line="240" w:lineRule="auto"/>
        <w:jc w:val="both"/>
        <w:rPr>
          <w:rFonts w:ascii="Times New Roman" w:eastAsia="Times New Roman" w:hAnsi="Times New Roman" w:cs="Times New Roman"/>
          <w:b/>
          <w:bCs/>
          <w:sz w:val="32"/>
          <w:szCs w:val="32"/>
          <w:lang w:eastAsia="ru-RU"/>
        </w:rPr>
      </w:pPr>
    </w:p>
    <w:p w:rsidR="00AE7FE8" w:rsidRPr="00D55B60" w:rsidRDefault="00AE7FE8" w:rsidP="00D55B60">
      <w:pPr>
        <w:spacing w:after="0" w:line="240" w:lineRule="auto"/>
        <w:jc w:val="both"/>
        <w:rPr>
          <w:rFonts w:ascii="Times New Roman" w:eastAsia="Times New Roman" w:hAnsi="Times New Roman" w:cs="Times New Roman"/>
          <w:sz w:val="24"/>
          <w:szCs w:val="24"/>
          <w:lang w:eastAsia="ru-RU"/>
        </w:rPr>
      </w:pPr>
    </w:p>
    <w:p w:rsidR="00D55B60" w:rsidRPr="00D55B60" w:rsidRDefault="00D55B60" w:rsidP="00D55B60">
      <w:pPr>
        <w:spacing w:after="0" w:line="240" w:lineRule="auto"/>
        <w:jc w:val="both"/>
        <w:rPr>
          <w:rFonts w:ascii="Times New Roman" w:eastAsia="Times New Roman" w:hAnsi="Times New Roman" w:cs="Times New Roman"/>
          <w:sz w:val="24"/>
          <w:szCs w:val="24"/>
          <w:lang w:eastAsia="ru-RU"/>
        </w:rPr>
      </w:pPr>
      <w:r w:rsidRPr="00D55B60">
        <w:rPr>
          <w:rFonts w:ascii="Times New Roman" w:eastAsia="Times New Roman" w:hAnsi="Times New Roman" w:cs="Times New Roman"/>
          <w:sz w:val="24"/>
          <w:szCs w:val="24"/>
          <w:lang w:eastAsia="ru-RU"/>
        </w:rPr>
        <w:t>г. Алзамай</w:t>
      </w:r>
    </w:p>
    <w:p w:rsidR="00D55B60" w:rsidRPr="00D55B60" w:rsidRDefault="00D55B60" w:rsidP="00D55B60">
      <w:pPr>
        <w:spacing w:after="0" w:line="240" w:lineRule="auto"/>
        <w:jc w:val="both"/>
        <w:rPr>
          <w:rFonts w:ascii="Times New Roman" w:eastAsia="Times New Roman" w:hAnsi="Times New Roman" w:cs="Times New Roman"/>
          <w:sz w:val="24"/>
          <w:szCs w:val="24"/>
          <w:lang w:eastAsia="ru-RU"/>
        </w:rPr>
      </w:pPr>
      <w:r w:rsidRPr="00D55B60">
        <w:rPr>
          <w:rFonts w:ascii="Times New Roman" w:eastAsia="Times New Roman" w:hAnsi="Times New Roman" w:cs="Times New Roman"/>
          <w:sz w:val="24"/>
          <w:szCs w:val="24"/>
          <w:lang w:eastAsia="ru-RU"/>
        </w:rPr>
        <w:t xml:space="preserve">от </w:t>
      </w:r>
      <w:r w:rsidR="00AE7FE8">
        <w:rPr>
          <w:rFonts w:ascii="Times New Roman" w:eastAsia="Times New Roman" w:hAnsi="Times New Roman" w:cs="Times New Roman"/>
          <w:sz w:val="24"/>
          <w:szCs w:val="24"/>
          <w:lang w:eastAsia="ru-RU"/>
        </w:rPr>
        <w:t>15 марта 2023 г.</w:t>
      </w:r>
      <w:r w:rsidRPr="00D55B60">
        <w:rPr>
          <w:rFonts w:ascii="Times New Roman" w:eastAsia="Times New Roman" w:hAnsi="Times New Roman" w:cs="Times New Roman"/>
          <w:sz w:val="24"/>
          <w:szCs w:val="24"/>
          <w:lang w:eastAsia="ru-RU"/>
        </w:rPr>
        <w:t xml:space="preserve"> </w:t>
      </w:r>
    </w:p>
    <w:p w:rsidR="00D55B60" w:rsidRPr="00D55B60" w:rsidRDefault="00D55B60" w:rsidP="00D55B60">
      <w:pPr>
        <w:spacing w:after="0" w:line="240" w:lineRule="auto"/>
        <w:rPr>
          <w:rFonts w:ascii="Times New Roman" w:eastAsia="Times New Roman" w:hAnsi="Times New Roman" w:cs="Times New Roman"/>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D55B60" w:rsidRPr="00D55B60" w:rsidTr="00AE7FE8">
        <w:tc>
          <w:tcPr>
            <w:tcW w:w="5954" w:type="dxa"/>
            <w:tcBorders>
              <w:top w:val="nil"/>
              <w:left w:val="nil"/>
              <w:bottom w:val="nil"/>
              <w:right w:val="nil"/>
            </w:tcBorders>
            <w:shd w:val="clear" w:color="auto" w:fill="auto"/>
          </w:tcPr>
          <w:p w:rsidR="00D55B60" w:rsidRPr="00D55B60" w:rsidRDefault="00D55B60" w:rsidP="00D55B60">
            <w:pPr>
              <w:spacing w:after="0" w:line="240" w:lineRule="auto"/>
              <w:ind w:right="-1"/>
              <w:rPr>
                <w:rFonts w:ascii="Times New Roman" w:eastAsia="Times New Roman" w:hAnsi="Times New Roman" w:cs="Times New Roman"/>
                <w:bCs/>
                <w:sz w:val="24"/>
                <w:szCs w:val="28"/>
                <w:lang w:eastAsia="ru-RU"/>
              </w:rPr>
            </w:pPr>
            <w:r w:rsidRPr="00D55B60">
              <w:rPr>
                <w:rFonts w:ascii="Times New Roman" w:eastAsia="Times New Roman" w:hAnsi="Times New Roman" w:cs="Times New Roman"/>
                <w:bCs/>
                <w:sz w:val="24"/>
                <w:szCs w:val="28"/>
                <w:lang w:eastAsia="ru-RU"/>
              </w:rPr>
              <w:t>Об утверждении административного регламента</w:t>
            </w:r>
          </w:p>
          <w:p w:rsidR="00D55B60" w:rsidRPr="00D55B60" w:rsidRDefault="00D55B60" w:rsidP="00D55B60">
            <w:pPr>
              <w:spacing w:after="0" w:line="240" w:lineRule="auto"/>
              <w:ind w:right="-1"/>
              <w:rPr>
                <w:rFonts w:ascii="Times New Roman" w:eastAsia="Times New Roman" w:hAnsi="Times New Roman" w:cs="Times New Roman"/>
                <w:bCs/>
                <w:sz w:val="24"/>
                <w:szCs w:val="28"/>
                <w:lang w:eastAsia="ru-RU"/>
              </w:rPr>
            </w:pPr>
            <w:r w:rsidRPr="00D55B60">
              <w:rPr>
                <w:rFonts w:ascii="Times New Roman" w:eastAsia="Times New Roman" w:hAnsi="Times New Roman" w:cs="Times New Roman"/>
                <w:bCs/>
                <w:sz w:val="24"/>
                <w:szCs w:val="28"/>
                <w:lang w:eastAsia="ru-RU"/>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Алзамайского муниципального образования</w:t>
            </w:r>
            <w:r w:rsidRPr="00D55B60">
              <w:rPr>
                <w:rFonts w:ascii="Times New Roman" w:eastAsia="Times New Roman" w:hAnsi="Times New Roman" w:cs="Times New Roman"/>
                <w:sz w:val="24"/>
                <w:szCs w:val="24"/>
                <w:lang w:eastAsia="ru-RU"/>
              </w:rPr>
              <w:t>»</w:t>
            </w:r>
          </w:p>
        </w:tc>
      </w:tr>
    </w:tbl>
    <w:p w:rsidR="00D55B60" w:rsidRPr="00D55B60" w:rsidRDefault="00D55B60" w:rsidP="00D55B60">
      <w:pPr>
        <w:spacing w:after="0" w:line="240" w:lineRule="auto"/>
        <w:ind w:right="-1"/>
        <w:rPr>
          <w:rFonts w:ascii="Times New Roman" w:eastAsia="Times New Roman" w:hAnsi="Times New Roman" w:cs="Times New Roman"/>
          <w:sz w:val="24"/>
          <w:szCs w:val="24"/>
          <w:lang w:eastAsia="ru-RU"/>
        </w:rPr>
      </w:pPr>
      <w:r w:rsidRPr="00D55B60">
        <w:rPr>
          <w:rFonts w:ascii="Times New Roman" w:eastAsia="Times New Roman" w:hAnsi="Times New Roman" w:cs="Times New Roman"/>
          <w:sz w:val="24"/>
          <w:szCs w:val="24"/>
          <w:lang w:eastAsia="ru-RU"/>
        </w:rPr>
        <w:tab/>
      </w:r>
    </w:p>
    <w:p w:rsidR="00D55B60" w:rsidRPr="00FC32F4" w:rsidRDefault="00D55B60" w:rsidP="00FC32F4">
      <w:pPr>
        <w:spacing w:after="0" w:line="240" w:lineRule="auto"/>
        <w:ind w:right="-1" w:firstLine="709"/>
        <w:jc w:val="both"/>
        <w:rPr>
          <w:rFonts w:ascii="Times New Roman" w:eastAsia="Times New Roman" w:hAnsi="Times New Roman" w:cs="Times New Roman"/>
          <w:sz w:val="24"/>
          <w:szCs w:val="28"/>
          <w:lang w:eastAsia="ru-RU"/>
        </w:rPr>
      </w:pPr>
      <w:r w:rsidRPr="00D55B60">
        <w:rPr>
          <w:rFonts w:ascii="Times New Roman" w:eastAsia="Times New Roman" w:hAnsi="Times New Roman" w:cs="Times New Roman"/>
          <w:sz w:val="24"/>
          <w:szCs w:val="28"/>
          <w:lang w:eastAsia="ru-RU"/>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2003г. №131-ФЗ «Об общих принципах организации местного самоуправления в Российской Федерации», руководствуясь </w:t>
      </w:r>
      <w:r w:rsidRPr="00D55B60">
        <w:rPr>
          <w:rFonts w:ascii="Times New Roman" w:eastAsia="Times New Roman" w:hAnsi="Times New Roman" w:cs="Times New Roman"/>
          <w:sz w:val="24"/>
          <w:szCs w:val="24"/>
          <w:lang w:eastAsia="ru-RU"/>
        </w:rPr>
        <w:t xml:space="preserve">статьями 6, 47 Устава Алзамайского муниципального образования, администрация Алзамайского муниципального образования             </w:t>
      </w:r>
      <w:bookmarkStart w:id="0" w:name="_GoBack"/>
      <w:bookmarkEnd w:id="0"/>
    </w:p>
    <w:p w:rsidR="00AE7FE8" w:rsidRPr="00D55B60" w:rsidRDefault="00D55B60" w:rsidP="00FC32F4">
      <w:pPr>
        <w:spacing w:after="0" w:line="240" w:lineRule="auto"/>
        <w:ind w:right="-82" w:firstLine="708"/>
        <w:jc w:val="both"/>
        <w:rPr>
          <w:rFonts w:ascii="Times New Roman" w:eastAsia="Times New Roman" w:hAnsi="Times New Roman" w:cs="Times New Roman"/>
          <w:sz w:val="24"/>
          <w:szCs w:val="20"/>
          <w:lang w:eastAsia="ru-RU"/>
        </w:rPr>
      </w:pPr>
      <w:r w:rsidRPr="00D55B60">
        <w:rPr>
          <w:rFonts w:ascii="Times New Roman" w:eastAsia="Times New Roman" w:hAnsi="Times New Roman" w:cs="Times New Roman"/>
          <w:sz w:val="24"/>
          <w:szCs w:val="20"/>
          <w:lang w:eastAsia="ru-RU"/>
        </w:rPr>
        <w:t>ПОСТАНОВЛЯЕТ:</w:t>
      </w:r>
    </w:p>
    <w:p w:rsidR="00D55B60" w:rsidRPr="00D55B60" w:rsidRDefault="00D55B60" w:rsidP="00D55B60">
      <w:pPr>
        <w:spacing w:after="0" w:line="240" w:lineRule="auto"/>
        <w:ind w:right="-1" w:firstLine="708"/>
        <w:jc w:val="both"/>
        <w:rPr>
          <w:rFonts w:ascii="Times New Roman" w:eastAsia="Times New Roman" w:hAnsi="Times New Roman" w:cs="Times New Roman"/>
          <w:bCs/>
          <w:sz w:val="24"/>
          <w:szCs w:val="28"/>
          <w:lang w:eastAsia="ru-RU"/>
        </w:rPr>
      </w:pPr>
      <w:r w:rsidRPr="00D55B60">
        <w:rPr>
          <w:rFonts w:ascii="Times New Roman" w:eastAsia="Times New Roman" w:hAnsi="Times New Roman" w:cs="Times New Roman"/>
          <w:bCs/>
          <w:sz w:val="24"/>
          <w:szCs w:val="28"/>
          <w:lang w:eastAsia="ru-RU"/>
        </w:rPr>
        <w:t xml:space="preserve">1. </w:t>
      </w:r>
      <w:r w:rsidRPr="00D55B60">
        <w:rPr>
          <w:rFonts w:ascii="Times New Roman" w:eastAsia="Times New Roman" w:hAnsi="Times New Roman" w:cs="Times New Roman"/>
          <w:sz w:val="24"/>
          <w:szCs w:val="28"/>
          <w:lang w:eastAsia="ru-RU"/>
        </w:rPr>
        <w:t xml:space="preserve">Утвердить административный регламент предоставления </w:t>
      </w:r>
      <w:r w:rsidRPr="00D55B60">
        <w:rPr>
          <w:rFonts w:ascii="Times New Roman" w:eastAsia="Times New Roman" w:hAnsi="Times New Roman" w:cs="Times New Roman"/>
          <w:bCs/>
          <w:sz w:val="24"/>
          <w:szCs w:val="28"/>
          <w:lang w:eastAsia="ru-RU"/>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eastAsia="Times New Roman" w:hAnsi="Times New Roman" w:cs="Times New Roman"/>
          <w:bCs/>
          <w:sz w:val="24"/>
          <w:szCs w:val="28"/>
          <w:lang w:eastAsia="ru-RU"/>
        </w:rPr>
        <w:t xml:space="preserve">» на территории </w:t>
      </w:r>
      <w:r w:rsidRPr="00D55B60">
        <w:rPr>
          <w:rFonts w:ascii="Times New Roman" w:eastAsia="Times New Roman" w:hAnsi="Times New Roman" w:cs="Times New Roman"/>
          <w:bCs/>
          <w:sz w:val="24"/>
          <w:szCs w:val="24"/>
          <w:lang w:eastAsia="ru-RU"/>
        </w:rPr>
        <w:t>Алзамайского</w:t>
      </w:r>
      <w:r w:rsidRPr="00D55B60">
        <w:rPr>
          <w:rFonts w:ascii="Times New Roman" w:eastAsia="Times New Roman" w:hAnsi="Times New Roman" w:cs="Times New Roman"/>
          <w:bCs/>
          <w:sz w:val="24"/>
          <w:szCs w:val="28"/>
          <w:lang w:eastAsia="ru-RU"/>
        </w:rPr>
        <w:t xml:space="preserve"> </w:t>
      </w:r>
      <w:r w:rsidRPr="00D55B60">
        <w:rPr>
          <w:rFonts w:ascii="Times New Roman" w:eastAsia="Times New Roman" w:hAnsi="Times New Roman" w:cs="Times New Roman"/>
          <w:bCs/>
          <w:sz w:val="24"/>
          <w:szCs w:val="24"/>
          <w:lang w:eastAsia="ru-RU"/>
        </w:rPr>
        <w:t>муниципального образования</w:t>
      </w:r>
      <w:r w:rsidRPr="00D55B60">
        <w:rPr>
          <w:rFonts w:ascii="Times New Roman" w:eastAsia="Times New Roman" w:hAnsi="Times New Roman" w:cs="Times New Roman"/>
          <w:sz w:val="24"/>
          <w:szCs w:val="24"/>
          <w:lang w:eastAsia="ru-RU"/>
        </w:rPr>
        <w:t>»</w:t>
      </w:r>
      <w:r w:rsidRPr="00D55B60">
        <w:rPr>
          <w:rFonts w:ascii="Times New Roman" w:eastAsia="Times New Roman" w:hAnsi="Times New Roman" w:cs="Times New Roman"/>
          <w:sz w:val="24"/>
          <w:szCs w:val="28"/>
          <w:lang w:eastAsia="ru-RU"/>
        </w:rPr>
        <w:t xml:space="preserve"> (прилагается).</w:t>
      </w:r>
    </w:p>
    <w:p w:rsidR="00D55B60" w:rsidRPr="00D55B60" w:rsidRDefault="00D55B60" w:rsidP="00D55B6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55B60">
        <w:rPr>
          <w:rFonts w:ascii="Times New Roman" w:eastAsia="Times New Roman" w:hAnsi="Times New Roman" w:cs="Times New Roman"/>
          <w:sz w:val="24"/>
          <w:szCs w:val="24"/>
          <w:lang w:eastAsia="ru-RU"/>
        </w:rPr>
        <w:t>.Опубликовать настоящее постановление в газете «Вестник Алзамайского муниципального образования» и разместить на официальном сайте Алзамайского муниципального образования в информационно-телекоммуникационной сети «Интернет».</w:t>
      </w:r>
    </w:p>
    <w:p w:rsidR="00D55B60" w:rsidRPr="00D55B60" w:rsidRDefault="00D55B60" w:rsidP="00D55B60">
      <w:pPr>
        <w:spacing w:after="0" w:line="240" w:lineRule="auto"/>
        <w:ind w:firstLine="708"/>
        <w:jc w:val="both"/>
        <w:rPr>
          <w:rFonts w:ascii="Times New Roman" w:eastAsia="Times New Roman" w:hAnsi="Times New Roman" w:cs="Times New Roman"/>
          <w:sz w:val="24"/>
          <w:szCs w:val="24"/>
          <w:lang w:eastAsia="ru-RU"/>
        </w:rPr>
      </w:pPr>
    </w:p>
    <w:p w:rsidR="00D55B60" w:rsidRPr="00D55B60" w:rsidRDefault="00D55B60" w:rsidP="00D55B60">
      <w:pPr>
        <w:spacing w:after="0" w:line="240" w:lineRule="auto"/>
        <w:ind w:right="43"/>
        <w:jc w:val="both"/>
        <w:rPr>
          <w:rFonts w:ascii="Times New Roman" w:eastAsia="Times New Roman" w:hAnsi="Times New Roman" w:cs="Times New Roman"/>
          <w:sz w:val="24"/>
          <w:szCs w:val="20"/>
          <w:lang w:eastAsia="ru-RU"/>
        </w:rPr>
      </w:pPr>
    </w:p>
    <w:p w:rsidR="00D55B60" w:rsidRPr="00D55B60" w:rsidRDefault="00D55B60" w:rsidP="00D55B60">
      <w:pPr>
        <w:spacing w:after="0" w:line="240" w:lineRule="auto"/>
        <w:ind w:right="43"/>
        <w:jc w:val="both"/>
        <w:rPr>
          <w:rFonts w:ascii="Times New Roman" w:eastAsia="Times New Roman" w:hAnsi="Times New Roman" w:cs="Times New Roman"/>
          <w:sz w:val="24"/>
          <w:szCs w:val="20"/>
          <w:lang w:eastAsia="ru-RU"/>
        </w:rPr>
      </w:pPr>
      <w:r w:rsidRPr="00D55B60">
        <w:rPr>
          <w:rFonts w:ascii="Times New Roman" w:eastAsia="Times New Roman" w:hAnsi="Times New Roman" w:cs="Times New Roman"/>
          <w:sz w:val="24"/>
          <w:szCs w:val="20"/>
          <w:lang w:eastAsia="ru-RU"/>
        </w:rPr>
        <w:t xml:space="preserve">Глава Алзамайского </w:t>
      </w:r>
    </w:p>
    <w:p w:rsidR="00D55B60" w:rsidRPr="00D55B60" w:rsidRDefault="00D55B60" w:rsidP="00D55B60">
      <w:pPr>
        <w:spacing w:after="0" w:line="360" w:lineRule="auto"/>
        <w:ind w:right="43"/>
        <w:jc w:val="both"/>
        <w:rPr>
          <w:rFonts w:ascii="Times New Roman" w:eastAsia="Times New Roman" w:hAnsi="Times New Roman" w:cs="Times New Roman"/>
          <w:sz w:val="24"/>
          <w:szCs w:val="20"/>
          <w:lang w:eastAsia="ru-RU"/>
        </w:rPr>
        <w:sectPr w:rsidR="00D55B60" w:rsidRPr="00D55B60" w:rsidSect="00AE7FE8">
          <w:headerReference w:type="default" r:id="rId8"/>
          <w:headerReference w:type="first" r:id="rId9"/>
          <w:footnotePr>
            <w:numRestart w:val="eachPage"/>
          </w:footnotePr>
          <w:pgSz w:w="11906" w:h="16838"/>
          <w:pgMar w:top="1134" w:right="850" w:bottom="1134" w:left="1701" w:header="708" w:footer="708" w:gutter="0"/>
          <w:pgNumType w:start="1"/>
          <w:cols w:space="708"/>
          <w:titlePg/>
          <w:docGrid w:linePitch="360"/>
        </w:sectPr>
      </w:pPr>
      <w:r w:rsidRPr="00D55B60">
        <w:rPr>
          <w:rFonts w:ascii="Times New Roman" w:eastAsia="Times New Roman" w:hAnsi="Times New Roman" w:cs="Times New Roman"/>
          <w:sz w:val="24"/>
          <w:szCs w:val="20"/>
          <w:lang w:eastAsia="ru-RU"/>
        </w:rPr>
        <w:t>муниципального образования</w:t>
      </w:r>
      <w:r w:rsidRPr="00D55B60">
        <w:rPr>
          <w:rFonts w:ascii="Times New Roman" w:eastAsia="Times New Roman" w:hAnsi="Times New Roman" w:cs="Times New Roman"/>
          <w:sz w:val="24"/>
          <w:szCs w:val="20"/>
          <w:lang w:eastAsia="ru-RU"/>
        </w:rPr>
        <w:tab/>
      </w:r>
      <w:r w:rsidRPr="00D55B60">
        <w:rPr>
          <w:rFonts w:ascii="Times New Roman" w:eastAsia="Times New Roman" w:hAnsi="Times New Roman" w:cs="Times New Roman"/>
          <w:sz w:val="24"/>
          <w:szCs w:val="20"/>
          <w:lang w:eastAsia="ru-RU"/>
        </w:rPr>
        <w:tab/>
        <w:t xml:space="preserve">                                                             А.В. Лебедев</w:t>
      </w:r>
    </w:p>
    <w:tbl>
      <w:tblPr>
        <w:tblW w:w="9606" w:type="dxa"/>
        <w:tblLook w:val="04A0" w:firstRow="1" w:lastRow="0" w:firstColumn="1" w:lastColumn="0" w:noHBand="0" w:noVBand="1"/>
      </w:tblPr>
      <w:tblGrid>
        <w:gridCol w:w="5495"/>
        <w:gridCol w:w="4111"/>
      </w:tblGrid>
      <w:tr w:rsidR="00D55B60" w:rsidRPr="000924AC" w:rsidTr="00AE7FE8">
        <w:tc>
          <w:tcPr>
            <w:tcW w:w="5495" w:type="dxa"/>
          </w:tcPr>
          <w:p w:rsidR="00D55B60" w:rsidRPr="000924AC" w:rsidRDefault="00D55B60" w:rsidP="00AE7FE8">
            <w:pPr>
              <w:spacing w:after="0" w:line="256" w:lineRule="auto"/>
              <w:jc w:val="right"/>
              <w:rPr>
                <w:rFonts w:ascii="Times New Roman" w:eastAsia="Times New Roman" w:hAnsi="Times New Roman" w:cs="Times New Roman"/>
                <w:sz w:val="28"/>
                <w:szCs w:val="28"/>
              </w:rPr>
            </w:pPr>
          </w:p>
        </w:tc>
        <w:tc>
          <w:tcPr>
            <w:tcW w:w="4111" w:type="dxa"/>
            <w:hideMark/>
          </w:tcPr>
          <w:p w:rsidR="00D55B60" w:rsidRPr="00510015" w:rsidRDefault="00510015" w:rsidP="00AE7FE8">
            <w:pPr>
              <w:spacing w:after="0" w:line="256" w:lineRule="auto"/>
              <w:rPr>
                <w:rFonts w:ascii="Times New Roman" w:eastAsia="Times New Roman" w:hAnsi="Times New Roman" w:cs="Times New Roman"/>
                <w:sz w:val="24"/>
                <w:szCs w:val="28"/>
              </w:rPr>
            </w:pPr>
            <w:r w:rsidRPr="00510015">
              <w:rPr>
                <w:rFonts w:ascii="Times New Roman" w:eastAsia="Times New Roman" w:hAnsi="Times New Roman" w:cs="Times New Roman"/>
                <w:sz w:val="24"/>
                <w:szCs w:val="20"/>
              </w:rPr>
              <w:t xml:space="preserve">Приложение к </w:t>
            </w:r>
            <w:r w:rsidR="00D55B60" w:rsidRPr="00510015">
              <w:rPr>
                <w:rFonts w:ascii="Times New Roman" w:eastAsia="Times New Roman" w:hAnsi="Times New Roman" w:cs="Times New Roman"/>
                <w:sz w:val="24"/>
                <w:szCs w:val="28"/>
              </w:rPr>
              <w:t xml:space="preserve"> </w:t>
            </w:r>
          </w:p>
          <w:p w:rsidR="00D55B60" w:rsidRPr="00AE7FE8" w:rsidRDefault="00510015" w:rsidP="00AE7FE8">
            <w:pPr>
              <w:spacing w:after="0" w:line="256" w:lineRule="auto"/>
              <w:rPr>
                <w:rFonts w:eastAsia="Times New Roman" w:cs="Times New Roman"/>
                <w:sz w:val="28"/>
                <w:szCs w:val="28"/>
              </w:rPr>
            </w:pPr>
            <w:r>
              <w:rPr>
                <w:rFonts w:ascii="Tms Rmn" w:eastAsia="Times New Roman" w:hAnsi="Tms Rmn" w:cs="Times New Roman"/>
                <w:sz w:val="24"/>
                <w:szCs w:val="20"/>
              </w:rPr>
              <w:t>постановлени</w:t>
            </w:r>
            <w:r>
              <w:rPr>
                <w:rFonts w:eastAsia="Times New Roman" w:cs="Times New Roman"/>
                <w:sz w:val="24"/>
                <w:szCs w:val="20"/>
              </w:rPr>
              <w:t>ю</w:t>
            </w:r>
            <w:r w:rsidR="00D55B60" w:rsidRPr="000924AC">
              <w:rPr>
                <w:rFonts w:ascii="Tms Rmn" w:eastAsia="Times New Roman" w:hAnsi="Tms Rmn" w:cs="Times New Roman"/>
                <w:sz w:val="24"/>
                <w:szCs w:val="20"/>
              </w:rPr>
              <w:t xml:space="preserve"> администрации Алзамайского муниципального образования от </w:t>
            </w:r>
            <w:r w:rsidR="00AE7FE8" w:rsidRPr="00AE7FE8">
              <w:rPr>
                <w:rFonts w:ascii="Times New Roman" w:eastAsia="Times New Roman" w:hAnsi="Times New Roman" w:cs="Times New Roman"/>
                <w:sz w:val="24"/>
                <w:szCs w:val="20"/>
              </w:rPr>
              <w:t>15.03.2023 г. № 44</w:t>
            </w:r>
          </w:p>
        </w:tc>
      </w:tr>
    </w:tbl>
    <w:p w:rsidR="00D55B60" w:rsidRDefault="00D55B60" w:rsidP="00D55B60">
      <w:pPr>
        <w:spacing w:after="0"/>
        <w:rPr>
          <w:rFonts w:ascii="Times New Roman" w:hAnsi="Times New Roman" w:cs="Times New Roman"/>
          <w:b/>
          <w:sz w:val="24"/>
          <w:szCs w:val="24"/>
        </w:rPr>
      </w:pPr>
    </w:p>
    <w:p w:rsidR="00C630FE" w:rsidRPr="00C630FE" w:rsidRDefault="00C630FE" w:rsidP="00C630FE">
      <w:pPr>
        <w:spacing w:after="0"/>
        <w:jc w:val="center"/>
        <w:rPr>
          <w:rFonts w:ascii="Times New Roman" w:hAnsi="Times New Roman" w:cs="Times New Roman"/>
          <w:b/>
          <w:sz w:val="24"/>
          <w:szCs w:val="24"/>
        </w:rPr>
      </w:pPr>
      <w:r w:rsidRPr="00C630FE">
        <w:rPr>
          <w:rFonts w:ascii="Times New Roman" w:hAnsi="Times New Roman" w:cs="Times New Roman"/>
          <w:b/>
          <w:sz w:val="24"/>
          <w:szCs w:val="24"/>
        </w:rPr>
        <w:t>Типовой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36A76">
        <w:rPr>
          <w:rFonts w:ascii="Times New Roman" w:hAnsi="Times New Roman" w:cs="Times New Roman"/>
          <w:b/>
          <w:sz w:val="24"/>
          <w:szCs w:val="24"/>
        </w:rPr>
        <w:t xml:space="preserve"> на территории Алзамайского муниципального образования</w:t>
      </w:r>
    </w:p>
    <w:p w:rsidR="00C630FE" w:rsidRPr="00C630FE" w:rsidRDefault="00C630FE" w:rsidP="00C630FE">
      <w:pPr>
        <w:spacing w:after="0"/>
        <w:jc w:val="both"/>
        <w:rPr>
          <w:rFonts w:ascii="Times New Roman" w:hAnsi="Times New Roman" w:cs="Times New Roman"/>
          <w:sz w:val="24"/>
          <w:szCs w:val="24"/>
        </w:rPr>
      </w:pPr>
    </w:p>
    <w:p w:rsidR="00C630FE" w:rsidRPr="00C630FE" w:rsidRDefault="00C630FE" w:rsidP="00C630FE">
      <w:pPr>
        <w:spacing w:after="0"/>
        <w:ind w:firstLine="708"/>
        <w:jc w:val="both"/>
        <w:rPr>
          <w:rFonts w:ascii="Times New Roman" w:hAnsi="Times New Roman" w:cs="Times New Roman"/>
          <w:b/>
          <w:sz w:val="24"/>
          <w:szCs w:val="24"/>
        </w:rPr>
      </w:pPr>
      <w:r w:rsidRPr="00C630FE">
        <w:rPr>
          <w:rFonts w:ascii="Times New Roman" w:hAnsi="Times New Roman" w:cs="Times New Roman"/>
          <w:b/>
          <w:sz w:val="24"/>
          <w:szCs w:val="24"/>
        </w:rPr>
        <w:t>1.</w:t>
      </w:r>
      <w:r w:rsidRPr="00C630FE">
        <w:rPr>
          <w:rFonts w:ascii="Times New Roman" w:hAnsi="Times New Roman" w:cs="Times New Roman"/>
          <w:b/>
          <w:sz w:val="24"/>
          <w:szCs w:val="24"/>
        </w:rPr>
        <w:tab/>
        <w:t>Общие положения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1.1.</w:t>
      </w:r>
      <w:r w:rsidRPr="00C630FE">
        <w:rPr>
          <w:rFonts w:ascii="Times New Roman" w:hAnsi="Times New Roman" w:cs="Times New Roman"/>
          <w:sz w:val="24"/>
          <w:szCs w:val="24"/>
        </w:rPr>
        <w:tab/>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1.2.</w:t>
      </w:r>
      <w:r w:rsidRPr="00C630FE">
        <w:rPr>
          <w:rFonts w:ascii="Times New Roman" w:hAnsi="Times New Roman" w:cs="Times New Roman"/>
          <w:sz w:val="24"/>
          <w:szCs w:val="24"/>
        </w:rPr>
        <w:tab/>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w:t>
      </w:r>
      <w:r w:rsidRPr="00C630FE">
        <w:rPr>
          <w:rFonts w:ascii="Times New Roman" w:hAnsi="Times New Roman" w:cs="Times New Roman"/>
          <w:sz w:val="24"/>
          <w:szCs w:val="24"/>
        </w:rPr>
        <w:tab/>
      </w:r>
      <w:r>
        <w:rPr>
          <w:rFonts w:ascii="Times New Roman" w:hAnsi="Times New Roman" w:cs="Times New Roman"/>
          <w:sz w:val="24"/>
          <w:szCs w:val="24"/>
        </w:rPr>
        <w:t xml:space="preserve"> </w:t>
      </w:r>
      <w:r w:rsidRPr="00C630FE">
        <w:rPr>
          <w:rFonts w:ascii="Times New Roman" w:hAnsi="Times New Roman" w:cs="Times New Roman"/>
          <w:sz w:val="24"/>
          <w:szCs w:val="24"/>
        </w:rPr>
        <w:t>(далее</w:t>
      </w:r>
      <w:r w:rsidRPr="00C630FE">
        <w:rPr>
          <w:rFonts w:ascii="Times New Roman" w:hAnsi="Times New Roman" w:cs="Times New Roman"/>
          <w:sz w:val="24"/>
          <w:szCs w:val="24"/>
        </w:rPr>
        <w:tab/>
        <w:t>– представитель заявителя).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1.3.</w:t>
      </w:r>
      <w:r w:rsidRPr="00C630FE">
        <w:rPr>
          <w:rFonts w:ascii="Times New Roman" w:hAnsi="Times New Roman" w:cs="Times New Roman"/>
          <w:sz w:val="24"/>
          <w:szCs w:val="24"/>
        </w:rPr>
        <w:tab/>
        <w:t>Информирование о предоставлении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1.3.1.</w:t>
      </w:r>
      <w:r w:rsidRPr="00C630FE">
        <w:rPr>
          <w:rFonts w:ascii="Times New Roman" w:hAnsi="Times New Roman" w:cs="Times New Roman"/>
          <w:sz w:val="24"/>
          <w:szCs w:val="24"/>
        </w:rPr>
        <w:tab/>
        <w:t>информация о порядке предоставления муниципальной услуги размещается: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 xml:space="preserve">на официальном сайте Алзамайского муниципального образования в информационно-телекоммуникационной сети «Интернет» </w:t>
      </w:r>
      <w:r w:rsidR="00264C16" w:rsidRPr="00264C16">
        <w:rPr>
          <w:rFonts w:ascii="Times New Roman" w:hAnsi="Times New Roman" w:cs="Times New Roman"/>
          <w:sz w:val="24"/>
          <w:szCs w:val="24"/>
        </w:rPr>
        <w:t>https://alzamai.ru/</w:t>
      </w:r>
      <w:r w:rsidRPr="00C630FE">
        <w:rPr>
          <w:rFonts w:ascii="Times New Roman" w:hAnsi="Times New Roman" w:cs="Times New Roman"/>
          <w:sz w:val="24"/>
          <w:szCs w:val="24"/>
        </w:rPr>
        <w:t>;</w:t>
      </w:r>
    </w:p>
    <w:p w:rsidR="00C630FE" w:rsidRPr="00C630FE" w:rsidRDefault="00D55B60" w:rsidP="00C630FE">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C630FE" w:rsidRPr="00C630FE">
        <w:rPr>
          <w:rFonts w:ascii="Times New Roman" w:hAnsi="Times New Roman" w:cs="Times New Roman"/>
          <w:sz w:val="24"/>
          <w:szCs w:val="24"/>
        </w:rPr>
        <w:t>)</w:t>
      </w:r>
      <w:r w:rsidR="00C630FE" w:rsidRPr="00C630FE">
        <w:rPr>
          <w:rFonts w:ascii="Times New Roman" w:hAnsi="Times New Roman" w:cs="Times New Roman"/>
          <w:sz w:val="24"/>
          <w:szCs w:val="24"/>
        </w:rPr>
        <w:tab/>
        <w:t>на Едином портале государственных и муниципальных услуг (функций) (https:// www.gosuslugi.ru/) (далее – Единый портал);</w:t>
      </w:r>
    </w:p>
    <w:p w:rsidR="00C630FE" w:rsidRPr="00C630FE" w:rsidRDefault="00D55B60" w:rsidP="00C630FE">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C630FE" w:rsidRPr="00C630FE">
        <w:rPr>
          <w:rFonts w:ascii="Times New Roman" w:hAnsi="Times New Roman" w:cs="Times New Roman"/>
          <w:sz w:val="24"/>
          <w:szCs w:val="24"/>
        </w:rPr>
        <w:t>)</w:t>
      </w:r>
      <w:r w:rsidR="00C630FE" w:rsidRPr="00C630FE">
        <w:rPr>
          <w:rFonts w:ascii="Times New Roman" w:hAnsi="Times New Roman" w:cs="Times New Roman"/>
          <w:sz w:val="24"/>
          <w:szCs w:val="24"/>
        </w:rPr>
        <w:tab/>
        <w:t>в государственной информационной системе «Реестр государственных и муниципальных услуг) (http://frgu.ru) (далее – Региональный реестр).</w:t>
      </w:r>
    </w:p>
    <w:p w:rsidR="00C630FE" w:rsidRPr="00C630FE" w:rsidRDefault="00D55B60" w:rsidP="00C630FE">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C630FE" w:rsidRPr="00C630FE">
        <w:rPr>
          <w:rFonts w:ascii="Times New Roman" w:hAnsi="Times New Roman" w:cs="Times New Roman"/>
          <w:sz w:val="24"/>
          <w:szCs w:val="24"/>
        </w:rPr>
        <w:t>)</w:t>
      </w:r>
      <w:r w:rsidR="00C630FE" w:rsidRPr="00C630FE">
        <w:rPr>
          <w:rFonts w:ascii="Times New Roman" w:hAnsi="Times New Roman" w:cs="Times New Roman"/>
          <w:sz w:val="24"/>
          <w:szCs w:val="24"/>
        </w:rPr>
        <w:tab/>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630FE" w:rsidRPr="00C630FE" w:rsidRDefault="00D55B60" w:rsidP="00C630FE">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C630FE" w:rsidRPr="00C630FE">
        <w:rPr>
          <w:rFonts w:ascii="Times New Roman" w:hAnsi="Times New Roman" w:cs="Times New Roman"/>
          <w:sz w:val="24"/>
          <w:szCs w:val="24"/>
        </w:rPr>
        <w:t>)</w:t>
      </w:r>
      <w:r w:rsidR="00C630FE" w:rsidRPr="00C630FE">
        <w:rPr>
          <w:rFonts w:ascii="Times New Roman" w:hAnsi="Times New Roman" w:cs="Times New Roman"/>
          <w:sz w:val="24"/>
          <w:szCs w:val="24"/>
        </w:rPr>
        <w:tab/>
        <w:t>по телефону Уполномоченным органом или многофункционального  центра;</w:t>
      </w:r>
    </w:p>
    <w:p w:rsidR="00C630FE" w:rsidRPr="00C630FE" w:rsidRDefault="00D55B60" w:rsidP="00C630FE">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C630FE" w:rsidRPr="00C630FE">
        <w:rPr>
          <w:rFonts w:ascii="Times New Roman" w:hAnsi="Times New Roman" w:cs="Times New Roman"/>
          <w:sz w:val="24"/>
          <w:szCs w:val="24"/>
        </w:rPr>
        <w:t>)</w:t>
      </w:r>
      <w:r w:rsidR="00C630FE" w:rsidRPr="00C630FE">
        <w:rPr>
          <w:rFonts w:ascii="Times New Roman" w:hAnsi="Times New Roman" w:cs="Times New Roman"/>
          <w:sz w:val="24"/>
          <w:szCs w:val="24"/>
        </w:rPr>
        <w:tab/>
        <w:t>письменно, в том числе посредством электронной почты, факсимильной связи;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1.3.2.</w:t>
      </w:r>
      <w:r w:rsidRPr="00C630FE">
        <w:rPr>
          <w:rFonts w:ascii="Times New Roman" w:hAnsi="Times New Roman" w:cs="Times New Roman"/>
          <w:sz w:val="24"/>
          <w:szCs w:val="24"/>
        </w:rPr>
        <w:tab/>
        <w:t>Консультирование по вопросам предоставления муниципальной услуги осуществляется: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lastRenderedPageBreak/>
        <w:t>1)</w:t>
      </w:r>
      <w:r w:rsidRPr="00C630FE">
        <w:rPr>
          <w:rFonts w:ascii="Times New Roman" w:hAnsi="Times New Roman" w:cs="Times New Roman"/>
          <w:sz w:val="24"/>
          <w:szCs w:val="24"/>
        </w:rPr>
        <w:tab/>
        <w:t>в многофункциональных центрах предоставления государственных и муниципальных услуг при устном обращении - лично или по телефону;</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в интерактивной форме Регионального портала;</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1.3.3.</w:t>
      </w:r>
      <w:r w:rsidRPr="00C630FE">
        <w:rPr>
          <w:rFonts w:ascii="Times New Roman" w:hAnsi="Times New Roman" w:cs="Times New Roman"/>
          <w:sz w:val="24"/>
          <w:szCs w:val="24"/>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1.3.4.</w:t>
      </w:r>
      <w:r w:rsidRPr="00C630FE">
        <w:rPr>
          <w:rFonts w:ascii="Times New Roman" w:hAnsi="Times New Roman" w:cs="Times New Roman"/>
          <w:sz w:val="24"/>
          <w:szCs w:val="24"/>
        </w:rPr>
        <w:tab/>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w:t>
      </w:r>
      <w:r>
        <w:rPr>
          <w:rFonts w:ascii="Times New Roman" w:hAnsi="Times New Roman" w:cs="Times New Roman"/>
          <w:sz w:val="24"/>
          <w:szCs w:val="24"/>
        </w:rPr>
        <w:t>вного регламента, и в течение</w:t>
      </w:r>
      <w:r w:rsidRPr="00C630FE">
        <w:rPr>
          <w:rFonts w:ascii="Times New Roman" w:hAnsi="Times New Roman" w:cs="Times New Roman"/>
          <w:sz w:val="24"/>
          <w:szCs w:val="24"/>
        </w:rPr>
        <w:t xml:space="preserve"> </w:t>
      </w:r>
      <w:r w:rsidR="00264C16">
        <w:rPr>
          <w:rFonts w:ascii="Times New Roman" w:hAnsi="Times New Roman" w:cs="Times New Roman"/>
          <w:sz w:val="24"/>
          <w:szCs w:val="24"/>
        </w:rPr>
        <w:t>5 рабочих дней</w:t>
      </w:r>
      <w:r w:rsidRPr="00C630FE">
        <w:rPr>
          <w:rFonts w:ascii="Times New Roman" w:hAnsi="Times New Roman" w:cs="Times New Roman"/>
          <w:sz w:val="24"/>
          <w:szCs w:val="24"/>
        </w:rPr>
        <w:t xml:space="preserve"> со дня регистрации обращения направляют ответ заявителю.</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1.3.5.</w:t>
      </w:r>
      <w:r w:rsidRPr="00C630FE">
        <w:rPr>
          <w:rFonts w:ascii="Times New Roman" w:hAnsi="Times New Roman" w:cs="Times New Roman"/>
          <w:sz w:val="24"/>
          <w:szCs w:val="24"/>
        </w:rPr>
        <w:tab/>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C630FE" w:rsidRPr="00C630FE" w:rsidRDefault="00C630FE" w:rsidP="00C630FE">
      <w:pPr>
        <w:spacing w:after="0"/>
        <w:jc w:val="center"/>
        <w:rPr>
          <w:rFonts w:ascii="Times New Roman" w:hAnsi="Times New Roman" w:cs="Times New Roman"/>
          <w:b/>
          <w:sz w:val="24"/>
          <w:szCs w:val="24"/>
        </w:rPr>
      </w:pPr>
    </w:p>
    <w:p w:rsidR="00C630FE" w:rsidRPr="00C630FE" w:rsidRDefault="00C630FE" w:rsidP="00C630FE">
      <w:pPr>
        <w:spacing w:after="0"/>
        <w:jc w:val="center"/>
        <w:rPr>
          <w:rFonts w:ascii="Times New Roman" w:hAnsi="Times New Roman" w:cs="Times New Roman"/>
          <w:b/>
          <w:sz w:val="24"/>
          <w:szCs w:val="24"/>
        </w:rPr>
      </w:pPr>
      <w:r w:rsidRPr="00C630FE">
        <w:rPr>
          <w:rFonts w:ascii="Times New Roman" w:hAnsi="Times New Roman" w:cs="Times New Roman"/>
          <w:b/>
          <w:sz w:val="24"/>
          <w:szCs w:val="24"/>
        </w:rPr>
        <w:t>2.</w:t>
      </w:r>
      <w:r w:rsidRPr="00C630FE">
        <w:rPr>
          <w:rFonts w:ascii="Times New Roman" w:hAnsi="Times New Roman" w:cs="Times New Roman"/>
          <w:b/>
          <w:sz w:val="24"/>
          <w:szCs w:val="24"/>
        </w:rPr>
        <w:tab/>
        <w:t>Стандарт предоставления муниципальной услуги</w:t>
      </w:r>
    </w:p>
    <w:p w:rsidR="00C630FE" w:rsidRPr="00C630FE" w:rsidRDefault="00C630FE" w:rsidP="00C630FE">
      <w:pPr>
        <w:spacing w:after="0"/>
        <w:jc w:val="both"/>
        <w:rPr>
          <w:rFonts w:ascii="Times New Roman" w:hAnsi="Times New Roman" w:cs="Times New Roman"/>
          <w:sz w:val="24"/>
          <w:szCs w:val="24"/>
        </w:rPr>
      </w:pP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w:t>
      </w:r>
      <w:r w:rsidRPr="00C630FE">
        <w:rPr>
          <w:rFonts w:ascii="Times New Roman" w:hAnsi="Times New Roman" w:cs="Times New Roman"/>
          <w:sz w:val="24"/>
          <w:szCs w:val="24"/>
        </w:rPr>
        <w:tab/>
        <w:t>Наименование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630FE" w:rsidRPr="00C630FE" w:rsidRDefault="00997C64" w:rsidP="00C630FE">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D55B60">
        <w:rPr>
          <w:rFonts w:ascii="Times New Roman" w:hAnsi="Times New Roman" w:cs="Times New Roman"/>
          <w:sz w:val="24"/>
          <w:szCs w:val="24"/>
        </w:rPr>
        <w:t>2. Исполнительно - распорядительным органом</w:t>
      </w:r>
      <w:r w:rsidR="00C630FE" w:rsidRPr="00C630FE">
        <w:rPr>
          <w:rFonts w:ascii="Times New Roman" w:hAnsi="Times New Roman" w:cs="Times New Roman"/>
          <w:sz w:val="24"/>
          <w:szCs w:val="24"/>
        </w:rPr>
        <w:t xml:space="preserve"> местного самоуправления, непосредственно предоставляющего </w:t>
      </w:r>
      <w:proofErr w:type="gramStart"/>
      <w:r w:rsidR="00C630FE" w:rsidRPr="00C630FE">
        <w:rPr>
          <w:rFonts w:ascii="Times New Roman" w:hAnsi="Times New Roman" w:cs="Times New Roman"/>
          <w:sz w:val="24"/>
          <w:szCs w:val="24"/>
        </w:rPr>
        <w:t>муниципальную</w:t>
      </w:r>
      <w:r w:rsidR="00AE7FE8">
        <w:rPr>
          <w:rFonts w:ascii="Times New Roman" w:hAnsi="Times New Roman" w:cs="Times New Roman"/>
          <w:sz w:val="24"/>
          <w:szCs w:val="24"/>
        </w:rPr>
        <w:t xml:space="preserve"> </w:t>
      </w:r>
      <w:r w:rsidR="00C630FE" w:rsidRPr="00C630FE">
        <w:rPr>
          <w:rFonts w:ascii="Times New Roman" w:hAnsi="Times New Roman" w:cs="Times New Roman"/>
          <w:sz w:val="24"/>
          <w:szCs w:val="24"/>
        </w:rPr>
        <w:t>услугу</w:t>
      </w:r>
      <w:proofErr w:type="gramEnd"/>
      <w:r w:rsidR="00D55B60">
        <w:rPr>
          <w:rFonts w:ascii="Times New Roman" w:hAnsi="Times New Roman" w:cs="Times New Roman"/>
          <w:sz w:val="24"/>
          <w:szCs w:val="24"/>
        </w:rPr>
        <w:t xml:space="preserve"> является</w:t>
      </w:r>
      <w:r w:rsidR="00C630FE">
        <w:rPr>
          <w:rFonts w:ascii="Times New Roman" w:hAnsi="Times New Roman" w:cs="Times New Roman"/>
          <w:sz w:val="24"/>
          <w:szCs w:val="24"/>
        </w:rPr>
        <w:t xml:space="preserve"> Администрация Алзамайского муниципального образования</w:t>
      </w:r>
      <w:r w:rsidR="00C630FE" w:rsidRPr="00C630FE">
        <w:rPr>
          <w:rFonts w:ascii="Times New Roman" w:hAnsi="Times New Roman" w:cs="Times New Roman"/>
          <w:sz w:val="24"/>
          <w:szCs w:val="24"/>
        </w:rPr>
        <w:t>.</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2.1.1.</w:t>
      </w:r>
      <w:r w:rsidRPr="00C630FE">
        <w:rPr>
          <w:rFonts w:ascii="Times New Roman" w:hAnsi="Times New Roman" w:cs="Times New Roman"/>
          <w:sz w:val="24"/>
          <w:szCs w:val="24"/>
        </w:rPr>
        <w:tab/>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При предоставлении муниципальной услуги органы местного самоуправления взаимодействует с:</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Федеральной службой государственной регистрации, кадастра и картографии;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Пенсионным фондом Российской Федерации.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2.1.2.</w:t>
      </w:r>
      <w:r w:rsidRPr="00C630FE">
        <w:rPr>
          <w:rFonts w:ascii="Times New Roman" w:hAnsi="Times New Roman" w:cs="Times New Roman"/>
          <w:sz w:val="24"/>
          <w:szCs w:val="24"/>
        </w:rPr>
        <w:tab/>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2.2.</w:t>
      </w:r>
      <w:r w:rsidRPr="00C630FE">
        <w:rPr>
          <w:rFonts w:ascii="Times New Roman" w:hAnsi="Times New Roman" w:cs="Times New Roman"/>
          <w:sz w:val="24"/>
          <w:szCs w:val="24"/>
        </w:rPr>
        <w:tab/>
        <w:t xml:space="preserve">Нормативные правовые акты, регулирующие предоставление </w:t>
      </w:r>
      <w:r>
        <w:rPr>
          <w:rFonts w:ascii="Times New Roman" w:hAnsi="Times New Roman" w:cs="Times New Roman"/>
          <w:sz w:val="24"/>
          <w:szCs w:val="24"/>
        </w:rPr>
        <w:t>муниципальной</w:t>
      </w:r>
      <w:r w:rsidRPr="00C630FE">
        <w:rPr>
          <w:rFonts w:ascii="Times New Roman" w:hAnsi="Times New Roman" w:cs="Times New Roman"/>
          <w:sz w:val="24"/>
          <w:szCs w:val="24"/>
        </w:rPr>
        <w:t xml:space="preserve">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2.3.</w:t>
      </w:r>
      <w:r w:rsidRPr="00C630FE">
        <w:rPr>
          <w:rFonts w:ascii="Times New Roman" w:hAnsi="Times New Roman" w:cs="Times New Roman"/>
          <w:sz w:val="24"/>
          <w:szCs w:val="24"/>
        </w:rPr>
        <w:tab/>
        <w:t>Описание результата предоставления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2.4.1.</w:t>
      </w:r>
      <w:r w:rsidRPr="00C630FE">
        <w:rPr>
          <w:rFonts w:ascii="Times New Roman" w:hAnsi="Times New Roman" w:cs="Times New Roman"/>
          <w:sz w:val="24"/>
          <w:szCs w:val="24"/>
        </w:rPr>
        <w:tab/>
        <w:t>Результатом предоставления муниципальной услуги является: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r w:rsidRPr="00C630FE">
        <w:rPr>
          <w:rFonts w:ascii="Times New Roman" w:hAnsi="Times New Roman" w:cs="Times New Roman"/>
          <w:sz w:val="24"/>
          <w:szCs w:val="24"/>
        </w:rPr>
        <w:t>пр</w:t>
      </w:r>
      <w:proofErr w:type="spellEnd"/>
      <w:r w:rsidRPr="00C630FE">
        <w:rPr>
          <w:rFonts w:ascii="Times New Roman" w:hAnsi="Times New Roman" w:cs="Times New Roman"/>
          <w:sz w:val="24"/>
          <w:szCs w:val="24"/>
        </w:rPr>
        <w:t>).</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2.4.2.</w:t>
      </w:r>
      <w:r w:rsidRPr="00C630FE">
        <w:rPr>
          <w:rFonts w:ascii="Times New Roman" w:hAnsi="Times New Roman" w:cs="Times New Roman"/>
          <w:sz w:val="24"/>
          <w:szCs w:val="24"/>
        </w:rP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2.4.</w:t>
      </w:r>
      <w:r w:rsidRPr="00C630FE">
        <w:rPr>
          <w:rFonts w:ascii="Times New Roman" w:hAnsi="Times New Roman" w:cs="Times New Roman"/>
          <w:sz w:val="24"/>
          <w:szCs w:val="24"/>
        </w:rPr>
        <w:tab/>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w:t>
      </w:r>
      <w:r w:rsidRPr="00C630FE">
        <w:rPr>
          <w:rFonts w:ascii="Times New Roman" w:hAnsi="Times New Roman" w:cs="Times New Roman"/>
          <w:sz w:val="24"/>
          <w:szCs w:val="24"/>
        </w:rPr>
        <w:lastRenderedPageBreak/>
        <w:t>Российской Федерации, срок выдачи (направления) документов, являющихся результатом предоставления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2.4.1.</w:t>
      </w:r>
      <w:r w:rsidRPr="00C630FE">
        <w:rPr>
          <w:rFonts w:ascii="Times New Roman" w:hAnsi="Times New Roman" w:cs="Times New Roman"/>
          <w:sz w:val="24"/>
          <w:szCs w:val="24"/>
        </w:rPr>
        <w:tab/>
        <w:t>Срок предоставления муниципальной услуги -10 рабочих дней.</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2.4.2.</w:t>
      </w:r>
      <w:r w:rsidRPr="00C630FE">
        <w:rPr>
          <w:rFonts w:ascii="Times New Roman" w:hAnsi="Times New Roman" w:cs="Times New Roman"/>
          <w:sz w:val="24"/>
          <w:szCs w:val="24"/>
        </w:rPr>
        <w:tab/>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2.4.3.</w:t>
      </w:r>
      <w:r w:rsidRPr="00C630FE">
        <w:rPr>
          <w:rFonts w:ascii="Times New Roman" w:hAnsi="Times New Roman" w:cs="Times New Roman"/>
          <w:sz w:val="24"/>
          <w:szCs w:val="24"/>
        </w:rPr>
        <w:tab/>
        <w:t>Приостановление предоставления муниципальной услуги действующим законодательством не предусмотрено.</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2.5.</w:t>
      </w:r>
      <w:r w:rsidRPr="00C630FE">
        <w:rPr>
          <w:rFonts w:ascii="Times New Roman" w:hAnsi="Times New Roman" w:cs="Times New Roman"/>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2.5.1.</w:t>
      </w:r>
      <w:r w:rsidRPr="00C630FE">
        <w:rPr>
          <w:rFonts w:ascii="Times New Roman" w:hAnsi="Times New Roman" w:cs="Times New Roman"/>
          <w:sz w:val="24"/>
          <w:szCs w:val="24"/>
        </w:rPr>
        <w:tab/>
        <w:t>Для получения муниципальной услуги заявитель представляет следующие документы:</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Документ, удостоверяющий личность;</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Заявление: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w:t>
      </w:r>
      <w:r w:rsidRPr="00C630FE">
        <w:rPr>
          <w:rFonts w:ascii="Times New Roman" w:hAnsi="Times New Roman" w:cs="Times New Roman"/>
          <w:sz w:val="24"/>
          <w:szCs w:val="24"/>
        </w:rPr>
        <w:tab/>
        <w:t>в форме документа на бумажном носителе по форме, согласно приложению № 1 к настоящему Административному регламенту;</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w:t>
      </w:r>
      <w:r w:rsidRPr="00C630FE">
        <w:rPr>
          <w:rFonts w:ascii="Times New Roman" w:hAnsi="Times New Roman" w:cs="Times New Roman"/>
          <w:sz w:val="24"/>
          <w:szCs w:val="24"/>
        </w:rPr>
        <w:tab/>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Документ, подтверждающий полномочия представителя (если от имени заявителя действует представитель);</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w:t>
      </w:r>
      <w:r w:rsidRPr="00C630FE">
        <w:rPr>
          <w:rFonts w:ascii="Times New Roman" w:hAnsi="Times New Roman" w:cs="Times New Roman"/>
          <w:sz w:val="24"/>
          <w:szCs w:val="24"/>
        </w:rPr>
        <w:tab/>
        <w:t>Копии правоустанавливающих документов, если право не зарегистрировано в Едином государственном реестре недвижимости.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через МФЦ;</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через Региональный портал или Единый портал.</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2.5.2.</w:t>
      </w:r>
      <w:r w:rsidRPr="00C630FE">
        <w:rPr>
          <w:rFonts w:ascii="Times New Roman" w:hAnsi="Times New Roman" w:cs="Times New Roman"/>
          <w:sz w:val="24"/>
          <w:szCs w:val="24"/>
        </w:rPr>
        <w:tab/>
        <w:t>Запрещается требовать от заявителя: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w:t>
      </w:r>
      <w:r w:rsidRPr="00C630FE">
        <w:rPr>
          <w:rFonts w:ascii="Times New Roman" w:hAnsi="Times New Roman" w:cs="Times New Roman"/>
          <w:sz w:val="24"/>
          <w:szCs w:val="24"/>
        </w:rPr>
        <w:lastRenderedPageBreak/>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27июля 2010 г. № 210-ФЗ «Об организации предоставления государственных и муниципальных услуг» (далее – Федеральный закон № 210-ФЗ);</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cs="Times New Roman"/>
          <w:sz w:val="24"/>
          <w:szCs w:val="24"/>
        </w:rPr>
        <w:t xml:space="preserve"> </w:t>
      </w:r>
      <w:r w:rsidRPr="00C630FE">
        <w:rPr>
          <w:rFonts w:ascii="Times New Roman" w:hAnsi="Times New Roman" w:cs="Times New Roman"/>
          <w:sz w:val="24"/>
          <w:szCs w:val="24"/>
        </w:rPr>
        <w:t>предоставляемых в результате предоставления таких услуг, включенных в перечни, указанные в части 1 статьи 9 Федерального закона № 210-ФЗ;</w:t>
      </w:r>
    </w:p>
    <w:p w:rsidR="00C630FE" w:rsidRPr="00C630FE" w:rsidRDefault="00C630FE" w:rsidP="00C630FE">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представления документов </w:t>
      </w:r>
      <w:r w:rsidRPr="00C630FE">
        <w:rPr>
          <w:rFonts w:ascii="Times New Roman" w:hAnsi="Times New Roman" w:cs="Times New Roman"/>
          <w:sz w:val="24"/>
          <w:szCs w:val="24"/>
        </w:rPr>
        <w:t>и</w:t>
      </w:r>
      <w:r>
        <w:rPr>
          <w:rFonts w:ascii="Times New Roman" w:hAnsi="Times New Roman" w:cs="Times New Roman"/>
          <w:sz w:val="24"/>
          <w:szCs w:val="24"/>
        </w:rPr>
        <w:t xml:space="preserve"> информации, отсутствие и (или) </w:t>
      </w:r>
      <w:r w:rsidRPr="00C630FE">
        <w:rPr>
          <w:rFonts w:ascii="Times New Roman" w:hAnsi="Times New Roman" w:cs="Times New Roman"/>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 xml:space="preserve">а) </w:t>
      </w:r>
      <w:r>
        <w:rPr>
          <w:rFonts w:ascii="Times New Roman" w:hAnsi="Times New Roman" w:cs="Times New Roman"/>
          <w:sz w:val="24"/>
          <w:szCs w:val="24"/>
        </w:rPr>
        <w:t xml:space="preserve">изменение требований </w:t>
      </w:r>
      <w:r w:rsidRPr="00C630FE">
        <w:rPr>
          <w:rFonts w:ascii="Times New Roman" w:hAnsi="Times New Roman" w:cs="Times New Roman"/>
          <w:sz w:val="24"/>
          <w:szCs w:val="24"/>
        </w:rPr>
        <w:t>нормативных</w:t>
      </w:r>
      <w:r>
        <w:rPr>
          <w:rFonts w:ascii="Times New Roman" w:hAnsi="Times New Roman" w:cs="Times New Roman"/>
          <w:sz w:val="24"/>
          <w:szCs w:val="24"/>
        </w:rPr>
        <w:t xml:space="preserve"> правовых </w:t>
      </w:r>
      <w:r w:rsidRPr="00C630FE">
        <w:rPr>
          <w:rFonts w:ascii="Times New Roman" w:hAnsi="Times New Roman" w:cs="Times New Roman"/>
          <w:sz w:val="24"/>
          <w:szCs w:val="24"/>
        </w:rPr>
        <w:t>актов, касающихся предоставления муниципальной услуги, после первоначальной подачи заявления о предоставлении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w:t>
      </w:r>
      <w:r w:rsidRPr="00C630FE">
        <w:rPr>
          <w:rFonts w:ascii="Times New Roman" w:hAnsi="Times New Roman" w:cs="Times New Roman"/>
          <w:sz w:val="24"/>
          <w:szCs w:val="24"/>
        </w:rPr>
        <w:tab/>
        <w:t>1.1 статьи</w:t>
      </w:r>
      <w:r w:rsidRPr="00C630FE">
        <w:rPr>
          <w:rFonts w:ascii="Times New Roman" w:hAnsi="Times New Roman" w:cs="Times New Roman"/>
          <w:sz w:val="24"/>
          <w:szCs w:val="24"/>
        </w:rPr>
        <w:tab/>
        <w:t>16 Федерального закона № 210-ФЗ, уведомляется заявитель, а также приносятся извинения за доставленные неудобства.</w:t>
      </w:r>
    </w:p>
    <w:p w:rsidR="00C630FE" w:rsidRPr="00C630FE" w:rsidRDefault="00C630FE" w:rsidP="00D55B6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lastRenderedPageBreak/>
        <w:t>2.6.</w:t>
      </w:r>
      <w:r w:rsidRPr="00C630FE">
        <w:rPr>
          <w:rFonts w:ascii="Times New Roman" w:hAnsi="Times New Roman" w:cs="Times New Roman"/>
          <w:sz w:val="24"/>
          <w:szCs w:val="24"/>
        </w:rPr>
        <w:tab/>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w:t>
      </w:r>
      <w:r>
        <w:rPr>
          <w:rFonts w:ascii="Times New Roman" w:hAnsi="Times New Roman" w:cs="Times New Roman"/>
          <w:sz w:val="24"/>
          <w:szCs w:val="24"/>
        </w:rPr>
        <w:t xml:space="preserve">том числе в электронной форме, </w:t>
      </w:r>
      <w:r w:rsidRPr="00C630FE">
        <w:rPr>
          <w:rFonts w:ascii="Times New Roman" w:hAnsi="Times New Roman" w:cs="Times New Roman"/>
          <w:sz w:val="24"/>
          <w:szCs w:val="24"/>
        </w:rPr>
        <w:t>порядок их представления; государственный орган, орган местного самоуправления либо организация, в распоряжении кот</w:t>
      </w:r>
      <w:r w:rsidR="00D55B60">
        <w:rPr>
          <w:rFonts w:ascii="Times New Roman" w:hAnsi="Times New Roman" w:cs="Times New Roman"/>
          <w:sz w:val="24"/>
          <w:szCs w:val="24"/>
        </w:rPr>
        <w:t>орых находятся данные документы.</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2.6.1.</w:t>
      </w:r>
      <w:r w:rsidRPr="00C630FE">
        <w:rPr>
          <w:rFonts w:ascii="Times New Roman" w:hAnsi="Times New Roman" w:cs="Times New Roman"/>
          <w:sz w:val="24"/>
          <w:szCs w:val="24"/>
        </w:rPr>
        <w:tab/>
        <w:t>Получаются в рамках межведомственного взаимодействия: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Выписка из Единого государственного реестра недвижимости;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Сведения, содержащиеся в разрешении на строительство или уведомление о соответствии</w:t>
      </w:r>
      <w:r w:rsidRPr="00C630FE">
        <w:rPr>
          <w:rFonts w:ascii="Times New Roman" w:hAnsi="Times New Roman" w:cs="Times New Roman"/>
          <w:sz w:val="24"/>
          <w:szCs w:val="24"/>
        </w:rPr>
        <w:tab/>
        <w:t>указанных в уведомлении о</w:t>
      </w:r>
      <w:r w:rsidRPr="00C630FE">
        <w:rPr>
          <w:rFonts w:ascii="Times New Roman" w:hAnsi="Times New Roman" w:cs="Times New Roman"/>
          <w:sz w:val="24"/>
          <w:szCs w:val="24"/>
        </w:rPr>
        <w:tab/>
        <w:t>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Сведения о выданных сертификатах на материнский (семейный) капитал.</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2.6.2.</w:t>
      </w:r>
      <w:r w:rsidRPr="00C630FE">
        <w:rPr>
          <w:rFonts w:ascii="Times New Roman" w:hAnsi="Times New Roman" w:cs="Times New Roman"/>
          <w:sz w:val="24"/>
          <w:szCs w:val="24"/>
        </w:rPr>
        <w:tab/>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2.6.3.</w:t>
      </w:r>
      <w:r w:rsidRPr="00C630FE">
        <w:rPr>
          <w:rFonts w:ascii="Times New Roman" w:hAnsi="Times New Roman" w:cs="Times New Roman"/>
          <w:sz w:val="24"/>
          <w:szCs w:val="24"/>
        </w:rPr>
        <w:tab/>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2.7.</w:t>
      </w:r>
      <w:r w:rsidRPr="00C630FE">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2.7.1.</w:t>
      </w:r>
      <w:r w:rsidRPr="00C630FE">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представленные доку</w:t>
      </w:r>
      <w:r>
        <w:rPr>
          <w:rFonts w:ascii="Times New Roman" w:hAnsi="Times New Roman" w:cs="Times New Roman"/>
          <w:sz w:val="24"/>
          <w:szCs w:val="24"/>
        </w:rPr>
        <w:t xml:space="preserve">менты, содержат недостоверные и </w:t>
      </w:r>
      <w:r w:rsidRPr="00C630FE">
        <w:rPr>
          <w:rFonts w:ascii="Times New Roman" w:hAnsi="Times New Roman" w:cs="Times New Roman"/>
          <w:sz w:val="24"/>
          <w:szCs w:val="24"/>
        </w:rPr>
        <w:t>(или)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w:t>
      </w:r>
      <w:r w:rsidRPr="00C630FE">
        <w:rPr>
          <w:rFonts w:ascii="Times New Roman" w:hAnsi="Times New Roman" w:cs="Times New Roman"/>
          <w:sz w:val="24"/>
          <w:szCs w:val="24"/>
        </w:rPr>
        <w:tab/>
        <w:t>подача заявления (запроса) от имени заявителя не уполномоченным на то лицом;</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lastRenderedPageBreak/>
        <w:t>5)</w:t>
      </w:r>
      <w:r w:rsidRPr="00C630FE">
        <w:rPr>
          <w:rFonts w:ascii="Times New Roman" w:hAnsi="Times New Roman" w:cs="Times New Roman"/>
          <w:sz w:val="24"/>
          <w:szCs w:val="24"/>
        </w:rPr>
        <w:tab/>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6)</w:t>
      </w:r>
      <w:r w:rsidRPr="00C630FE">
        <w:rPr>
          <w:rFonts w:ascii="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Едином портале;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7)</w:t>
      </w:r>
      <w:r w:rsidRPr="00C630FE">
        <w:rPr>
          <w:rFonts w:ascii="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8)</w:t>
      </w:r>
      <w:r w:rsidRPr="00C630FE">
        <w:rPr>
          <w:rFonts w:ascii="Times New Roman" w:hAnsi="Times New Roman" w:cs="Times New Roman"/>
          <w:sz w:val="24"/>
          <w:szCs w:val="24"/>
        </w:rPr>
        <w:tab/>
        <w:t>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9)</w:t>
      </w:r>
      <w:r w:rsidRPr="00C630FE">
        <w:rPr>
          <w:rFonts w:ascii="Times New Roman" w:hAnsi="Times New Roman" w:cs="Times New Roman"/>
          <w:sz w:val="24"/>
          <w:szCs w:val="24"/>
        </w:rPr>
        <w:tab/>
        <w:t>заявитель не относится к кругу лиц, имеющих право на предоставление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2.7.2.</w:t>
      </w:r>
      <w:r w:rsidRPr="00C630FE">
        <w:rPr>
          <w:rFonts w:ascii="Times New Roman" w:hAnsi="Times New Roman" w:cs="Times New Roman"/>
          <w:sz w:val="24"/>
          <w:szCs w:val="24"/>
        </w:rPr>
        <w:tab/>
        <w:t>Перечень оснований для отказа в приеме документов, необходимых для получения муниципальной услуги, является исчерпывающим.</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2.7.3.</w:t>
      </w:r>
      <w:r w:rsidRPr="00C630FE">
        <w:rPr>
          <w:rFonts w:ascii="Times New Roman" w:hAnsi="Times New Roman" w:cs="Times New Roman"/>
          <w:sz w:val="24"/>
          <w:szCs w:val="24"/>
        </w:rPr>
        <w:tab/>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w:t>
      </w:r>
      <w:r w:rsidR="00997C64">
        <w:rPr>
          <w:rFonts w:ascii="Times New Roman" w:hAnsi="Times New Roman" w:cs="Times New Roman"/>
          <w:sz w:val="24"/>
          <w:szCs w:val="24"/>
        </w:rPr>
        <w:t>ционного взаимодействия, в срок не более 5 рабочих дней</w:t>
      </w:r>
      <w:r w:rsidRPr="00C630FE">
        <w:rPr>
          <w:rFonts w:ascii="Times New Roman" w:hAnsi="Times New Roman" w:cs="Times New Roman"/>
          <w:sz w:val="24"/>
          <w:szCs w:val="24"/>
        </w:rPr>
        <w:t>.</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2.7.4.</w:t>
      </w:r>
      <w:r w:rsidRPr="00C630FE">
        <w:rPr>
          <w:rFonts w:ascii="Times New Roman" w:hAnsi="Times New Roman" w:cs="Times New Roman"/>
          <w:sz w:val="24"/>
          <w:szCs w:val="24"/>
        </w:rPr>
        <w:tab/>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МФЦ в день принятия решения об отказе в приеме документов, необходимых для получения муниципальной услуги либо вручается лично.</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2.7.5.</w:t>
      </w:r>
      <w:r w:rsidRPr="00C630FE">
        <w:rPr>
          <w:rFonts w:ascii="Times New Roman" w:hAnsi="Times New Roman" w:cs="Times New Roman"/>
          <w:sz w:val="24"/>
          <w:szCs w:val="24"/>
        </w:rPr>
        <w:tab/>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2.8.</w:t>
      </w:r>
      <w:r w:rsidRPr="00C630FE">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2.8.1.</w:t>
      </w:r>
      <w:r w:rsidRPr="00C630FE">
        <w:rPr>
          <w:rFonts w:ascii="Times New Roman" w:hAnsi="Times New Roman" w:cs="Times New Roman"/>
          <w:sz w:val="24"/>
          <w:szCs w:val="24"/>
        </w:rPr>
        <w:tab/>
        <w:t>Основания для приостановления предоставления муниципальной услуги не предусмотрены.</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2.8.2.</w:t>
      </w:r>
      <w:r w:rsidRPr="00C630FE">
        <w:rPr>
          <w:rFonts w:ascii="Times New Roman" w:hAnsi="Times New Roman" w:cs="Times New Roman"/>
          <w:sz w:val="24"/>
          <w:szCs w:val="24"/>
        </w:rPr>
        <w:tab/>
        <w:t>Основания для отказа в предоставлении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2.8.3.</w:t>
      </w:r>
      <w:r w:rsidRPr="00C630FE">
        <w:rPr>
          <w:rFonts w:ascii="Times New Roman" w:hAnsi="Times New Roman" w:cs="Times New Roman"/>
          <w:sz w:val="24"/>
          <w:szCs w:val="24"/>
        </w:rPr>
        <w:tab/>
        <w:t>Перечень оснований для отказа в предоставлении муниципальной услуги является исчерпывающим.</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lastRenderedPageBreak/>
        <w:t>2.8.4.</w:t>
      </w:r>
      <w:r w:rsidRPr="00C630FE">
        <w:rPr>
          <w:rFonts w:ascii="Times New Roman" w:hAnsi="Times New Roman" w:cs="Times New Roman"/>
          <w:sz w:val="24"/>
          <w:szCs w:val="24"/>
        </w:rPr>
        <w:tab/>
        <w:t>Решение об отказе в предоставлении муниципальной услуги с указанием причин отказа и направляется заявителю в личный кабинет Регион</w:t>
      </w:r>
      <w:r>
        <w:rPr>
          <w:rFonts w:ascii="Times New Roman" w:hAnsi="Times New Roman" w:cs="Times New Roman"/>
          <w:sz w:val="24"/>
          <w:szCs w:val="24"/>
        </w:rPr>
        <w:t xml:space="preserve">ального портала и (или) в МФЦ в </w:t>
      </w:r>
      <w:r w:rsidR="00264C16">
        <w:rPr>
          <w:rFonts w:ascii="Times New Roman" w:hAnsi="Times New Roman" w:cs="Times New Roman"/>
          <w:sz w:val="24"/>
          <w:szCs w:val="24"/>
        </w:rPr>
        <w:t>течение 5 рабочих дней</w:t>
      </w:r>
      <w:r w:rsidRPr="00C630FE">
        <w:rPr>
          <w:rFonts w:ascii="Times New Roman" w:hAnsi="Times New Roman" w:cs="Times New Roman"/>
          <w:sz w:val="24"/>
          <w:szCs w:val="24"/>
        </w:rPr>
        <w:t xml:space="preserve"> либо  вручается лично.</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2.8.5.</w:t>
      </w:r>
      <w:r w:rsidRPr="00C630FE">
        <w:rPr>
          <w:rFonts w:ascii="Times New Roman" w:hAnsi="Times New Roman" w:cs="Times New Roman"/>
          <w:sz w:val="24"/>
          <w:szCs w:val="24"/>
        </w:rPr>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2.9.</w:t>
      </w:r>
      <w:r w:rsidRPr="00C630FE">
        <w:rPr>
          <w:rFonts w:ascii="Times New Roman" w:hAnsi="Times New Roman" w:cs="Times New Roman"/>
          <w:sz w:val="24"/>
          <w:szCs w:val="24"/>
        </w:rPr>
        <w:tab/>
        <w:t>Порядок, размер и основания взимания государственной пошлины или иной платы, взимаемой за предоставление муниципальной услуги.</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Муниципальная услуга предоставляется на безвозмездной основе.</w:t>
      </w:r>
    </w:p>
    <w:p w:rsidR="00C630FE" w:rsidRPr="00C630FE" w:rsidRDefault="00C630FE" w:rsidP="00C630FE">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2.10.</w:t>
      </w:r>
      <w:r w:rsidRPr="00C630FE">
        <w:rPr>
          <w:rFonts w:ascii="Times New Roman" w:hAnsi="Times New Roman" w:cs="Times New Roman"/>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Предоставление необходимых и обязательных услуг не требуется.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2.11.</w:t>
      </w:r>
      <w:r w:rsidRPr="00C630FE">
        <w:rPr>
          <w:rFonts w:ascii="Times New Roman" w:hAnsi="Times New Roman" w:cs="Times New Roman"/>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Предоставление необходимых и обязательных услуг не требуется.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2.12.</w:t>
      </w:r>
      <w:r w:rsidRPr="00C630FE">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2.13.1.</w:t>
      </w:r>
      <w:r w:rsidRPr="00C630FE">
        <w:rPr>
          <w:rFonts w:ascii="Times New Roman" w:hAnsi="Times New Roman" w:cs="Times New Roman"/>
          <w:sz w:val="24"/>
          <w:szCs w:val="24"/>
        </w:rPr>
        <w:tab/>
        <w:t>Время ожидания при подаче заявления на получение муниципальной услуги - не более 15 минут.</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2.13.2.</w:t>
      </w:r>
      <w:r w:rsidRPr="00C630FE">
        <w:rPr>
          <w:rFonts w:ascii="Times New Roman" w:hAnsi="Times New Roman" w:cs="Times New Roman"/>
          <w:sz w:val="24"/>
          <w:szCs w:val="24"/>
        </w:rPr>
        <w:tab/>
        <w:t>При получении результата предоставления муниципальной услуги максимальный срок ожидания в очереди не должен превышать 15 минут.</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2.13.</w:t>
      </w:r>
      <w:r w:rsidRPr="00C630FE">
        <w:rPr>
          <w:rFonts w:ascii="Times New Roman" w:hAnsi="Times New Roman" w:cs="Times New Roman"/>
          <w:sz w:val="24"/>
          <w:szCs w:val="24"/>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2.13.1.</w:t>
      </w:r>
      <w:r w:rsidRPr="00C630FE">
        <w:rPr>
          <w:rFonts w:ascii="Times New Roman" w:hAnsi="Times New Roman" w:cs="Times New Roman"/>
          <w:sz w:val="24"/>
          <w:szCs w:val="24"/>
        </w:rPr>
        <w:tab/>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2.13.2.</w:t>
      </w:r>
      <w:r w:rsidRPr="00C630FE">
        <w:rPr>
          <w:rFonts w:ascii="Times New Roman" w:hAnsi="Times New Roman" w:cs="Times New Roman"/>
          <w:sz w:val="24"/>
          <w:szCs w:val="24"/>
        </w:rPr>
        <w:tab/>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w:t>
      </w:r>
      <w:r w:rsidR="00863680">
        <w:rPr>
          <w:rFonts w:ascii="Times New Roman" w:hAnsi="Times New Roman" w:cs="Times New Roman"/>
          <w:sz w:val="24"/>
          <w:szCs w:val="24"/>
        </w:rPr>
        <w:t xml:space="preserve">рственных и муниципальных услуг </w:t>
      </w:r>
      <w:r w:rsidRPr="00C630FE">
        <w:rPr>
          <w:rFonts w:ascii="Times New Roman" w:hAnsi="Times New Roman" w:cs="Times New Roman"/>
          <w:sz w:val="24"/>
          <w:szCs w:val="24"/>
        </w:rPr>
        <w:t>(далее</w:t>
      </w:r>
      <w:r w:rsidRPr="00C630FE">
        <w:rPr>
          <w:rFonts w:ascii="Times New Roman" w:hAnsi="Times New Roman" w:cs="Times New Roman"/>
          <w:sz w:val="24"/>
          <w:szCs w:val="24"/>
        </w:rPr>
        <w:tab/>
        <w:t>– АИС МФЦ) с регистрационным номером, подтверждающим, что заявление отправлено и датой подачи электронного заявления.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2.13.3.</w:t>
      </w:r>
      <w:r w:rsidRPr="00C630FE">
        <w:rPr>
          <w:rFonts w:ascii="Times New Roman" w:hAnsi="Times New Roman" w:cs="Times New Roman"/>
          <w:sz w:val="24"/>
          <w:szCs w:val="24"/>
        </w:rPr>
        <w:tab/>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2.14.</w:t>
      </w:r>
      <w:r w:rsidRPr="00C630FE">
        <w:rPr>
          <w:rFonts w:ascii="Times New Roman" w:hAnsi="Times New Roman" w:cs="Times New Roman"/>
          <w:sz w:val="24"/>
          <w:szCs w:val="24"/>
        </w:rPr>
        <w:tab/>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C630FE">
        <w:rPr>
          <w:rFonts w:ascii="Times New Roman" w:hAnsi="Times New Roman" w:cs="Times New Roman"/>
          <w:sz w:val="24"/>
          <w:szCs w:val="24"/>
        </w:rPr>
        <w:lastRenderedPageBreak/>
        <w:t>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2.14.1.</w:t>
      </w:r>
      <w:r w:rsidRPr="00C630FE">
        <w:rPr>
          <w:rFonts w:ascii="Times New Roman" w:hAnsi="Times New Roman" w:cs="Times New Roman"/>
          <w:sz w:val="24"/>
          <w:szCs w:val="24"/>
        </w:rPr>
        <w:tab/>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2.14.2.</w:t>
      </w:r>
      <w:r w:rsidRPr="00C630FE">
        <w:rPr>
          <w:rFonts w:ascii="Times New Roman" w:hAnsi="Times New Roman" w:cs="Times New Roman"/>
          <w:sz w:val="24"/>
          <w:szCs w:val="24"/>
        </w:rPr>
        <w:tab/>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возможность посадки в транспортное средство и высадки из него, в том числе с использованием кресла-коляски;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и оказание им помощи;</w:t>
      </w:r>
    </w:p>
    <w:p w:rsidR="00C630FE" w:rsidRPr="00C630FE" w:rsidRDefault="00863680" w:rsidP="00863680">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надлежащее размещение оборудования </w:t>
      </w:r>
      <w:r w:rsidR="00C630FE" w:rsidRPr="00C630FE">
        <w:rPr>
          <w:rFonts w:ascii="Times New Roman" w:hAnsi="Times New Roman" w:cs="Times New Roman"/>
          <w:sz w:val="24"/>
          <w:szCs w:val="24"/>
        </w:rPr>
        <w:t>и</w:t>
      </w:r>
      <w:r>
        <w:rPr>
          <w:rFonts w:ascii="Times New Roman" w:hAnsi="Times New Roman" w:cs="Times New Roman"/>
          <w:sz w:val="24"/>
          <w:szCs w:val="24"/>
        </w:rPr>
        <w:t xml:space="preserve"> носителей информации, </w:t>
      </w:r>
      <w:r w:rsidR="00C630FE" w:rsidRPr="00C630FE">
        <w:rPr>
          <w:rFonts w:ascii="Times New Roman" w:hAnsi="Times New Roman" w:cs="Times New Roman"/>
          <w:sz w:val="24"/>
          <w:szCs w:val="24"/>
        </w:rPr>
        <w:t>необходимых для обеспечения беспрепятственного доступа инвалидов к услугам с учетом ограничений их жизнедеятельности;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w:t>
      </w:r>
      <w:r w:rsidRPr="00C630FE">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w:t>
      </w:r>
      <w:r w:rsidRPr="00C630FE">
        <w:rPr>
          <w:rFonts w:ascii="Times New Roman" w:hAnsi="Times New Roman" w:cs="Times New Roman"/>
          <w:sz w:val="24"/>
          <w:szCs w:val="24"/>
        </w:rPr>
        <w:tab/>
        <w:t>допуск сурдопереводчика и тифлосурдопереводчика;</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6)</w:t>
      </w:r>
      <w:r w:rsidRPr="00C630FE">
        <w:rPr>
          <w:rFonts w:ascii="Times New Roman" w:hAnsi="Times New Roman" w:cs="Times New Roman"/>
          <w:sz w:val="24"/>
          <w:szCs w:val="24"/>
        </w:rPr>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2.15.</w:t>
      </w:r>
      <w:r w:rsidRPr="00C630FE">
        <w:rPr>
          <w:rFonts w:ascii="Times New Roman" w:hAnsi="Times New Roman" w:cs="Times New Roman"/>
          <w:sz w:val="24"/>
          <w:szCs w:val="24"/>
        </w:rPr>
        <w:tab/>
        <w:t>Показатели доступности и качества муниципальной услуги</w:t>
      </w:r>
    </w:p>
    <w:p w:rsidR="00863680"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2.16.1.</w:t>
      </w:r>
      <w:r w:rsidRPr="00C630FE">
        <w:rPr>
          <w:rFonts w:ascii="Times New Roman" w:hAnsi="Times New Roman" w:cs="Times New Roman"/>
          <w:sz w:val="24"/>
          <w:szCs w:val="24"/>
        </w:rPr>
        <w:tab/>
        <w:t>Показателями доступности предоставления муниципальной услуги являются: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2.16.2.</w:t>
      </w:r>
      <w:r w:rsidRPr="00C630FE">
        <w:rPr>
          <w:rFonts w:ascii="Times New Roman" w:hAnsi="Times New Roman" w:cs="Times New Roman"/>
          <w:sz w:val="24"/>
          <w:szCs w:val="24"/>
        </w:rPr>
        <w:tab/>
        <w:t>Показателями качества предоставления муниципальной услуги являются: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соблюдение сроков приема и рассмотрения документов;</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соблюдение срока получения результата государственной услуги;</w:t>
      </w:r>
    </w:p>
    <w:p w:rsidR="00C630FE" w:rsidRPr="00C630FE" w:rsidRDefault="00C630FE" w:rsidP="00C630FE">
      <w:pPr>
        <w:spacing w:after="0"/>
        <w:jc w:val="both"/>
        <w:rPr>
          <w:rFonts w:ascii="Times New Roman" w:hAnsi="Times New Roman" w:cs="Times New Roman"/>
          <w:sz w:val="24"/>
          <w:szCs w:val="24"/>
        </w:rPr>
      </w:pPr>
      <w:r w:rsidRPr="00C630FE">
        <w:rPr>
          <w:rFonts w:ascii="Times New Roman" w:hAnsi="Times New Roman" w:cs="Times New Roman"/>
          <w:sz w:val="24"/>
          <w:szCs w:val="24"/>
        </w:rPr>
        <w:t xml:space="preserve"> </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отсутствие обоснованных жалоб на нарушения Административного регламента, совершенные работниками органа местного самоуправления;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w:t>
      </w:r>
      <w:r w:rsidRPr="00C630FE">
        <w:rPr>
          <w:rFonts w:ascii="Times New Roman" w:hAnsi="Times New Roman" w:cs="Times New Roman"/>
          <w:sz w:val="24"/>
          <w:szCs w:val="24"/>
        </w:rPr>
        <w:tab/>
        <w:t>количество взаимодействий заявителя с должностными лицами (без учета консультаций).</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2.16.3.</w:t>
      </w:r>
      <w:r w:rsidRPr="00C630FE">
        <w:rPr>
          <w:rFonts w:ascii="Times New Roman" w:hAnsi="Times New Roman" w:cs="Times New Roman"/>
          <w:sz w:val="24"/>
          <w:szCs w:val="24"/>
        </w:rPr>
        <w:tab/>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2.16.4.</w:t>
      </w:r>
      <w:r w:rsidRPr="00C630FE">
        <w:rPr>
          <w:rFonts w:ascii="Times New Roman" w:hAnsi="Times New Roman" w:cs="Times New Roman"/>
          <w:sz w:val="24"/>
          <w:szCs w:val="24"/>
        </w:rPr>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Либо указывается Муниципальная услуга по экстерриториальному принципу не предоставляется.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2.16.</w:t>
      </w:r>
      <w:r w:rsidRPr="00C630FE">
        <w:rPr>
          <w:rFonts w:ascii="Times New Roman" w:hAnsi="Times New Roman" w:cs="Times New Roman"/>
          <w:sz w:val="24"/>
          <w:szCs w:val="24"/>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863680">
        <w:rPr>
          <w:rFonts w:ascii="Times New Roman" w:hAnsi="Times New Roman" w:cs="Times New Roman"/>
          <w:sz w:val="24"/>
          <w:szCs w:val="24"/>
        </w:rPr>
        <w:t>.</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2.16.1.</w:t>
      </w:r>
      <w:r w:rsidRPr="00C630FE">
        <w:rPr>
          <w:rFonts w:ascii="Times New Roman" w:hAnsi="Times New Roman" w:cs="Times New Roman"/>
          <w:sz w:val="24"/>
          <w:szCs w:val="24"/>
        </w:rPr>
        <w:tab/>
        <w:t>При предоставлении муниципальной услуги в электронном виде заявитель вправе:</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а) получить информацию о порядке и сроках предоставления муниципальной услуги, размещенную на Едином портале или на Региональном портале;</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в) получить сведения о ходе выполнения заявлений о предоставлении муниципальной услуги, поданных в электронной форме;</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г) осуществить оценку качества предоставления муниципальной услуги посредством Регионального портала;</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д) получить результат предоставления муниципальной услуги в форме электронного документа;</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w:t>
      </w:r>
      <w:r w:rsidRPr="00C630FE">
        <w:rPr>
          <w:rFonts w:ascii="Times New Roman" w:hAnsi="Times New Roman" w:cs="Times New Roman"/>
          <w:sz w:val="24"/>
          <w:szCs w:val="24"/>
        </w:rPr>
        <w:lastRenderedPageBreak/>
        <w:t>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630FE" w:rsidRPr="00C630FE" w:rsidRDefault="00C630FE" w:rsidP="00C630FE">
      <w:pPr>
        <w:spacing w:after="0"/>
        <w:jc w:val="both"/>
        <w:rPr>
          <w:rFonts w:ascii="Times New Roman" w:hAnsi="Times New Roman" w:cs="Times New Roman"/>
          <w:sz w:val="24"/>
          <w:szCs w:val="24"/>
        </w:rPr>
      </w:pPr>
    </w:p>
    <w:p w:rsidR="00C630FE" w:rsidRPr="00997C64" w:rsidRDefault="00C630FE" w:rsidP="00863680">
      <w:pPr>
        <w:spacing w:after="0"/>
        <w:ind w:firstLine="708"/>
        <w:jc w:val="both"/>
        <w:rPr>
          <w:rFonts w:ascii="Times New Roman" w:hAnsi="Times New Roman" w:cs="Times New Roman"/>
          <w:b/>
          <w:sz w:val="24"/>
          <w:szCs w:val="24"/>
        </w:rPr>
      </w:pPr>
      <w:r w:rsidRPr="00997C64">
        <w:rPr>
          <w:rFonts w:ascii="Times New Roman" w:hAnsi="Times New Roman" w:cs="Times New Roman"/>
          <w:b/>
          <w:sz w:val="24"/>
          <w:szCs w:val="24"/>
        </w:rPr>
        <w:t>3.</w:t>
      </w:r>
      <w:r w:rsidRPr="00997C64">
        <w:rPr>
          <w:rFonts w:ascii="Times New Roman" w:hAnsi="Times New Roman" w:cs="Times New Roman"/>
          <w:b/>
          <w:sz w:val="24"/>
          <w:szCs w:val="24"/>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7C64" w:rsidRPr="00C630FE" w:rsidRDefault="00997C64" w:rsidP="00863680">
      <w:pPr>
        <w:spacing w:after="0"/>
        <w:ind w:firstLine="708"/>
        <w:jc w:val="both"/>
        <w:rPr>
          <w:rFonts w:ascii="Times New Roman" w:hAnsi="Times New Roman" w:cs="Times New Roman"/>
          <w:sz w:val="24"/>
          <w:szCs w:val="24"/>
        </w:rPr>
      </w:pP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3.1.</w:t>
      </w:r>
      <w:r w:rsidRPr="00C630FE">
        <w:rPr>
          <w:rFonts w:ascii="Times New Roman" w:hAnsi="Times New Roman" w:cs="Times New Roman"/>
          <w:sz w:val="24"/>
          <w:szCs w:val="24"/>
        </w:rPr>
        <w:tab/>
        <w:t>Описание последовательности действий при предоставлении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3.1.1. Предоставление муниципальной услуги включает в себя следующие процедуры:</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проверка документов и регистрация заявления;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получение сведений посредством системы межведомственного электронного взаимодействия;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рассмотрение документов и сведений;</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w:t>
      </w:r>
      <w:r w:rsidRPr="00C630FE">
        <w:rPr>
          <w:rFonts w:ascii="Times New Roman" w:hAnsi="Times New Roman" w:cs="Times New Roman"/>
          <w:sz w:val="24"/>
          <w:szCs w:val="24"/>
        </w:rPr>
        <w:tab/>
        <w:t>осмотр объекта;</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w:t>
      </w:r>
      <w:r w:rsidRPr="00C630FE">
        <w:rPr>
          <w:rFonts w:ascii="Times New Roman" w:hAnsi="Times New Roman" w:cs="Times New Roman"/>
          <w:sz w:val="24"/>
          <w:szCs w:val="24"/>
        </w:rPr>
        <w:tab/>
        <w:t>принятие решения о предоставлении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6)</w:t>
      </w:r>
      <w:r w:rsidRPr="00C630FE">
        <w:rPr>
          <w:rFonts w:ascii="Times New Roman" w:hAnsi="Times New Roman" w:cs="Times New Roman"/>
          <w:sz w:val="24"/>
          <w:szCs w:val="24"/>
        </w:rPr>
        <w:tab/>
        <w:t>выдача заявителю результата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Описание административных процедур представлено в Приложении № 3 к настоящему Административному регламенту.</w:t>
      </w:r>
    </w:p>
    <w:p w:rsidR="00C630FE" w:rsidRPr="00C630FE" w:rsidRDefault="00C630FE" w:rsidP="00C630FE">
      <w:pPr>
        <w:spacing w:after="0"/>
        <w:jc w:val="both"/>
        <w:rPr>
          <w:rFonts w:ascii="Times New Roman" w:hAnsi="Times New Roman" w:cs="Times New Roman"/>
          <w:sz w:val="24"/>
          <w:szCs w:val="24"/>
        </w:rPr>
      </w:pPr>
    </w:p>
    <w:p w:rsidR="00C630FE" w:rsidRPr="00997C64" w:rsidRDefault="00C630FE" w:rsidP="00863680">
      <w:pPr>
        <w:spacing w:after="0"/>
        <w:ind w:firstLine="708"/>
        <w:jc w:val="both"/>
        <w:rPr>
          <w:rFonts w:ascii="Times New Roman" w:hAnsi="Times New Roman" w:cs="Times New Roman"/>
          <w:b/>
          <w:sz w:val="24"/>
          <w:szCs w:val="24"/>
        </w:rPr>
      </w:pPr>
      <w:r w:rsidRPr="00997C64">
        <w:rPr>
          <w:rFonts w:ascii="Times New Roman" w:hAnsi="Times New Roman" w:cs="Times New Roman"/>
          <w:b/>
          <w:sz w:val="24"/>
          <w:szCs w:val="24"/>
        </w:rPr>
        <w:t>4.</w:t>
      </w:r>
      <w:r w:rsidRPr="00997C64">
        <w:rPr>
          <w:rFonts w:ascii="Times New Roman" w:hAnsi="Times New Roman" w:cs="Times New Roman"/>
          <w:b/>
          <w:sz w:val="24"/>
          <w:szCs w:val="24"/>
        </w:rPr>
        <w:tab/>
        <w:t>Формы контроля за исполнением административного регламента</w:t>
      </w:r>
    </w:p>
    <w:p w:rsidR="00C630FE" w:rsidRPr="00C630FE" w:rsidRDefault="00C630FE" w:rsidP="00C630FE">
      <w:pPr>
        <w:spacing w:after="0"/>
        <w:jc w:val="both"/>
        <w:rPr>
          <w:rFonts w:ascii="Times New Roman" w:hAnsi="Times New Roman" w:cs="Times New Roman"/>
          <w:sz w:val="24"/>
          <w:szCs w:val="24"/>
        </w:rPr>
      </w:pP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4.1.</w:t>
      </w:r>
      <w:r w:rsidRPr="00C630FE">
        <w:rPr>
          <w:rFonts w:ascii="Times New Roman" w:hAnsi="Times New Roman" w:cs="Times New Roman"/>
          <w:sz w:val="24"/>
          <w:szCs w:val="24"/>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997C64">
        <w:rPr>
          <w:rFonts w:ascii="Times New Roman" w:hAnsi="Times New Roman" w:cs="Times New Roman"/>
          <w:sz w:val="24"/>
          <w:szCs w:val="24"/>
        </w:rPr>
        <w:t xml:space="preserve"> должностное лицо администрации, наделенное соответствующими полномочиями, путем рассмотрения отчетов должностного лица администрации, а также рассмотрения жалоб заявителей или их представителей</w:t>
      </w:r>
      <w:r w:rsidRPr="00C630FE">
        <w:rPr>
          <w:rFonts w:ascii="Times New Roman" w:hAnsi="Times New Roman" w:cs="Times New Roman"/>
          <w:sz w:val="24"/>
          <w:szCs w:val="24"/>
        </w:rPr>
        <w:t>.</w:t>
      </w:r>
    </w:p>
    <w:p w:rsidR="00C630FE" w:rsidRPr="00C630FE" w:rsidRDefault="004F40A3" w:rsidP="00863680">
      <w:pPr>
        <w:spacing w:after="0"/>
        <w:ind w:firstLine="708"/>
        <w:jc w:val="both"/>
        <w:rPr>
          <w:rFonts w:ascii="Times New Roman" w:hAnsi="Times New Roman" w:cs="Times New Roman"/>
          <w:sz w:val="24"/>
          <w:szCs w:val="24"/>
        </w:rPr>
      </w:pPr>
      <w:r>
        <w:rPr>
          <w:rFonts w:ascii="Times New Roman" w:hAnsi="Times New Roman" w:cs="Times New Roman"/>
          <w:sz w:val="24"/>
          <w:szCs w:val="24"/>
        </w:rPr>
        <w:t>4.1.1</w:t>
      </w:r>
      <w:r w:rsidR="00C630FE" w:rsidRPr="00C630FE">
        <w:rPr>
          <w:rFonts w:ascii="Times New Roman" w:hAnsi="Times New Roman" w:cs="Times New Roman"/>
          <w:sz w:val="24"/>
          <w:szCs w:val="24"/>
        </w:rPr>
        <w:t>.</w:t>
      </w:r>
      <w:r w:rsidR="00C630FE" w:rsidRPr="00C630FE">
        <w:rPr>
          <w:rFonts w:ascii="Times New Roman" w:hAnsi="Times New Roman" w:cs="Times New Roman"/>
          <w:sz w:val="24"/>
          <w:szCs w:val="24"/>
        </w:rPr>
        <w:tab/>
        <w:t>Контроль за исполнением настоящего административного регламента сотрудниками МФЦ осуществляется руководителем МФЦ.</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4.2.</w:t>
      </w:r>
      <w:r w:rsidRPr="00C630FE">
        <w:rPr>
          <w:rFonts w:ascii="Times New Roman" w:hAnsi="Times New Roman" w:cs="Times New Roman"/>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w:t>
      </w:r>
      <w:proofErr w:type="gramStart"/>
      <w:r w:rsidRPr="00C630FE">
        <w:rPr>
          <w:rFonts w:ascii="Times New Roman" w:hAnsi="Times New Roman" w:cs="Times New Roman"/>
          <w:sz w:val="24"/>
          <w:szCs w:val="24"/>
        </w:rPr>
        <w:t>качеством  предоставления</w:t>
      </w:r>
      <w:proofErr w:type="gramEnd"/>
      <w:r w:rsidRPr="00C630FE">
        <w:rPr>
          <w:rFonts w:ascii="Times New Roman" w:hAnsi="Times New Roman" w:cs="Times New Roman"/>
          <w:sz w:val="24"/>
          <w:szCs w:val="24"/>
        </w:rPr>
        <w:t xml:space="preserve">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4.2.1.</w:t>
      </w:r>
      <w:r w:rsidRPr="00C630FE">
        <w:rPr>
          <w:rFonts w:ascii="Times New Roman" w:hAnsi="Times New Roman" w:cs="Times New Roman"/>
          <w:sz w:val="24"/>
          <w:szCs w:val="24"/>
        </w:rPr>
        <w:tab/>
        <w:t>Контроль полноты и качества предоставления муниципальной услуги осуществляется путем проведения плановых и внеплановых проверок.</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C630FE" w:rsidRPr="00C630FE" w:rsidRDefault="00C630FE" w:rsidP="00C630FE">
      <w:pPr>
        <w:spacing w:after="0"/>
        <w:jc w:val="both"/>
        <w:rPr>
          <w:rFonts w:ascii="Times New Roman" w:hAnsi="Times New Roman" w:cs="Times New Roman"/>
          <w:sz w:val="24"/>
          <w:szCs w:val="24"/>
        </w:rPr>
      </w:pPr>
      <w:r w:rsidRPr="00C630FE">
        <w:rPr>
          <w:rFonts w:ascii="Times New Roman" w:hAnsi="Times New Roman" w:cs="Times New Roman"/>
          <w:sz w:val="24"/>
          <w:szCs w:val="24"/>
        </w:rPr>
        <w:lastRenderedPageBreak/>
        <w:t>4.2.2.</w:t>
      </w:r>
      <w:r w:rsidRPr="00C630FE">
        <w:rPr>
          <w:rFonts w:ascii="Times New Roman" w:hAnsi="Times New Roman" w:cs="Times New Roman"/>
          <w:sz w:val="24"/>
          <w:szCs w:val="24"/>
        </w:rPr>
        <w:tab/>
        <w:t>Внеплановые проверки проводятся в форме документарной проверки и (или) выездной проверки в порядке, установленном законодательством.</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4.2.3.</w:t>
      </w:r>
      <w:r w:rsidRPr="00C630FE">
        <w:rPr>
          <w:rFonts w:ascii="Times New Roman" w:hAnsi="Times New Roman" w:cs="Times New Roman"/>
          <w:sz w:val="24"/>
          <w:szCs w:val="24"/>
        </w:rPr>
        <w:tab/>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4.3.</w:t>
      </w:r>
      <w:r w:rsidRPr="00C630FE">
        <w:rPr>
          <w:rFonts w:ascii="Times New Roman" w:hAnsi="Times New Roman" w:cs="Times New Roman"/>
          <w:sz w:val="24"/>
          <w:szCs w:val="24"/>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4.3.1.</w:t>
      </w:r>
      <w:r w:rsidRPr="00C630FE">
        <w:rPr>
          <w:rFonts w:ascii="Times New Roman" w:hAnsi="Times New Roman" w:cs="Times New Roman"/>
          <w:sz w:val="24"/>
          <w:szCs w:val="24"/>
        </w:rPr>
        <w:tab/>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4.3.2.</w:t>
      </w:r>
      <w:r w:rsidRPr="00C630FE">
        <w:rPr>
          <w:rFonts w:ascii="Times New Roman" w:hAnsi="Times New Roman" w:cs="Times New Roman"/>
          <w:sz w:val="24"/>
          <w:szCs w:val="24"/>
        </w:rPr>
        <w:tab/>
        <w:t>МФЦ и его работники несут ответственность, установленную законодательством Российской Федерации: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4.4.</w:t>
      </w:r>
      <w:r w:rsidRPr="00C630FE">
        <w:rPr>
          <w:rFonts w:ascii="Times New Roman" w:hAnsi="Times New Roman" w:cs="Times New Roman"/>
          <w:sz w:val="24"/>
          <w:szCs w:val="24"/>
        </w:rPr>
        <w:tab/>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C630FE" w:rsidRPr="00C630FE" w:rsidRDefault="00C630FE" w:rsidP="00C630FE">
      <w:pPr>
        <w:spacing w:after="0"/>
        <w:jc w:val="both"/>
        <w:rPr>
          <w:rFonts w:ascii="Times New Roman" w:hAnsi="Times New Roman" w:cs="Times New Roman"/>
          <w:sz w:val="24"/>
          <w:szCs w:val="24"/>
        </w:rPr>
      </w:pPr>
    </w:p>
    <w:p w:rsidR="00C630FE" w:rsidRPr="00863680" w:rsidRDefault="00C630FE" w:rsidP="00863680">
      <w:pPr>
        <w:spacing w:after="0"/>
        <w:jc w:val="center"/>
        <w:rPr>
          <w:rFonts w:ascii="Times New Roman" w:hAnsi="Times New Roman" w:cs="Times New Roman"/>
          <w:b/>
          <w:sz w:val="24"/>
          <w:szCs w:val="24"/>
        </w:rPr>
      </w:pPr>
      <w:r w:rsidRPr="00863680">
        <w:rPr>
          <w:rFonts w:ascii="Times New Roman" w:hAnsi="Times New Roman" w:cs="Times New Roman"/>
          <w:b/>
          <w:sz w:val="24"/>
          <w:szCs w:val="24"/>
        </w:rPr>
        <w:t>5.</w:t>
      </w:r>
      <w:r w:rsidRPr="00863680">
        <w:rPr>
          <w:rFonts w:ascii="Times New Roman" w:hAnsi="Times New Roman" w:cs="Times New Roman"/>
          <w:b/>
          <w:sz w:val="24"/>
          <w:szCs w:val="24"/>
        </w:rPr>
        <w:tab/>
        <w:t xml:space="preserve">Досудебный (внесудебный) порядок обжалования решений и действий (бездействия) органа, предоставляющего муниципальную услугу, </w:t>
      </w:r>
      <w:r w:rsidRPr="00863680">
        <w:rPr>
          <w:rFonts w:ascii="Times New Roman" w:hAnsi="Times New Roman" w:cs="Times New Roman"/>
          <w:b/>
          <w:sz w:val="24"/>
          <w:szCs w:val="24"/>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630FE" w:rsidRPr="00C630FE" w:rsidRDefault="00C630FE" w:rsidP="00C630FE">
      <w:pPr>
        <w:spacing w:after="0"/>
        <w:jc w:val="both"/>
        <w:rPr>
          <w:rFonts w:ascii="Times New Roman" w:hAnsi="Times New Roman" w:cs="Times New Roman"/>
          <w:sz w:val="24"/>
          <w:szCs w:val="24"/>
        </w:rPr>
      </w:pP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5.1.</w:t>
      </w:r>
      <w:r w:rsidRPr="00C630FE">
        <w:rPr>
          <w:rFonts w:ascii="Times New Roman" w:hAnsi="Times New Roman" w:cs="Times New Roman"/>
          <w:sz w:val="24"/>
          <w:szCs w:val="24"/>
        </w:rPr>
        <w:tab/>
        <w:t>Получатели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Заявитель может обратиться с жалобой, в том числе в следующих случаях:</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нарушение срока регистрации запроса заявителя о предоставлении государственной или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нарушение срока предоставления государственной или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w:t>
      </w:r>
      <w:r w:rsidRPr="00C630FE">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w:t>
      </w:r>
      <w:r w:rsidRPr="00C630FE">
        <w:rPr>
          <w:rFonts w:ascii="Times New Roman" w:hAnsi="Times New Roman" w:cs="Times New Roman"/>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w:t>
      </w:r>
      <w:r w:rsidRPr="00C630FE">
        <w:rPr>
          <w:rFonts w:ascii="Times New Roman" w:hAnsi="Times New Roman" w:cs="Times New Roman"/>
          <w:sz w:val="24"/>
          <w:szCs w:val="24"/>
        </w:rPr>
        <w:tab/>
        <w:t>актами Российской Федерации, законами и иными нормативными правовыми актами субъекта Российской Федерации, муниципальными правовыми актами;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6)</w:t>
      </w:r>
      <w:r w:rsidRPr="00C630FE">
        <w:rPr>
          <w:rFonts w:ascii="Times New Roman" w:hAnsi="Times New Roman" w:cs="Times New Roman"/>
          <w:sz w:val="24"/>
          <w:szCs w:val="24"/>
        </w:rPr>
        <w:tab/>
        <w:t>затребование от заявителя при предоставлении муниципальной услуги платы, не предусмотренной нормативными</w:t>
      </w:r>
      <w:r w:rsidRPr="00C630FE">
        <w:rPr>
          <w:rFonts w:ascii="Times New Roman" w:hAnsi="Times New Roman" w:cs="Times New Roman"/>
          <w:sz w:val="24"/>
          <w:szCs w:val="24"/>
        </w:rPr>
        <w:tab/>
        <w:t>правовыми актами Российской Федерации, субъекта Российской Федерации, муниципальными правовыми актами;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7)</w:t>
      </w:r>
      <w:r w:rsidRPr="00C630FE">
        <w:rPr>
          <w:rFonts w:ascii="Times New Roman" w:hAnsi="Times New Roman" w:cs="Times New Roman"/>
          <w:sz w:val="24"/>
          <w:szCs w:val="24"/>
        </w:rPr>
        <w:tab/>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8)</w:t>
      </w:r>
      <w:r w:rsidRPr="00C630FE">
        <w:rPr>
          <w:rFonts w:ascii="Times New Roman" w:hAnsi="Times New Roman" w:cs="Times New Roman"/>
          <w:sz w:val="24"/>
          <w:szCs w:val="24"/>
        </w:rPr>
        <w:tab/>
        <w:t>нарушение срока или порядка выдачи документов по результатам предоставления государственной или муниципальной услуги;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9)</w:t>
      </w:r>
      <w:r w:rsidRPr="00C630FE">
        <w:rPr>
          <w:rFonts w:ascii="Times New Roman" w:hAnsi="Times New Roman" w:cs="Times New Roman"/>
          <w:sz w:val="24"/>
          <w:szCs w:val="24"/>
        </w:rPr>
        <w:tab/>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10)</w:t>
      </w:r>
      <w:r w:rsidRPr="00C630FE">
        <w:rPr>
          <w:rFonts w:ascii="Times New Roman" w:hAnsi="Times New Roman" w:cs="Times New Roman"/>
          <w:sz w:val="24"/>
          <w:szCs w:val="24"/>
        </w:rPr>
        <w:tab/>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w:t>
      </w:r>
      <w:r w:rsidRPr="00C630FE">
        <w:rPr>
          <w:rFonts w:ascii="Times New Roman" w:hAnsi="Times New Roman" w:cs="Times New Roman"/>
          <w:sz w:val="24"/>
          <w:szCs w:val="24"/>
        </w:rPr>
        <w:lastRenderedPageBreak/>
        <w:t>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5.2.</w:t>
      </w:r>
      <w:r w:rsidRPr="00C630FE">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5.3.</w:t>
      </w:r>
      <w:r w:rsidRPr="00C630FE">
        <w:rPr>
          <w:rFonts w:ascii="Times New Roman" w:hAnsi="Times New Roman" w:cs="Times New Roman"/>
          <w:sz w:val="24"/>
          <w:szCs w:val="24"/>
        </w:rPr>
        <w:tab/>
        <w:t>Жалоба должна содержать следующую информацию:</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3)</w:t>
      </w:r>
      <w:r w:rsidRPr="00C630FE">
        <w:rPr>
          <w:rFonts w:ascii="Times New Roman" w:hAnsi="Times New Roman" w:cs="Times New Roman"/>
          <w:sz w:val="24"/>
          <w:szCs w:val="24"/>
        </w:rPr>
        <w:tab/>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4)</w:t>
      </w:r>
      <w:r w:rsidRPr="00C630FE">
        <w:rPr>
          <w:rFonts w:ascii="Times New Roman" w:hAnsi="Times New Roman" w:cs="Times New Roman"/>
          <w:sz w:val="24"/>
          <w:szCs w:val="24"/>
        </w:rPr>
        <w:tab/>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C630FE">
        <w:rPr>
          <w:rFonts w:ascii="Times New Roman" w:hAnsi="Times New Roman" w:cs="Times New Roman"/>
          <w:sz w:val="24"/>
          <w:szCs w:val="24"/>
        </w:rPr>
        <w:lastRenderedPageBreak/>
        <w:t>многофункционального центра, организаций, предусмотренных частью 1.1 статьи 16 Федерального закона № 210-ФЗ, их работников.</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5.4.</w:t>
      </w:r>
      <w:r w:rsidRPr="00C630FE">
        <w:rPr>
          <w:rFonts w:ascii="Times New Roman" w:hAnsi="Times New Roman" w:cs="Times New Roman"/>
          <w:sz w:val="24"/>
          <w:szCs w:val="24"/>
        </w:rPr>
        <w:tab/>
        <w:t xml:space="preserve">Поступившая жалоба подлежит регистрации в срок не позднее </w:t>
      </w:r>
      <w:r w:rsidR="004F40A3">
        <w:rPr>
          <w:rFonts w:ascii="Times New Roman" w:hAnsi="Times New Roman" w:cs="Times New Roman"/>
          <w:sz w:val="24"/>
          <w:szCs w:val="24"/>
        </w:rPr>
        <w:t>1 рабочего дня</w:t>
      </w:r>
      <w:r w:rsidRPr="00C630FE">
        <w:rPr>
          <w:rFonts w:ascii="Times New Roman" w:hAnsi="Times New Roman" w:cs="Times New Roman"/>
          <w:sz w:val="24"/>
          <w:szCs w:val="24"/>
        </w:rPr>
        <w:t>.</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5.5.</w:t>
      </w:r>
      <w:r w:rsidRPr="00C630FE">
        <w:rPr>
          <w:rFonts w:ascii="Times New Roman" w:hAnsi="Times New Roman" w:cs="Times New Roman"/>
          <w:sz w:val="24"/>
          <w:szCs w:val="24"/>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4F40A3">
        <w:rPr>
          <w:rFonts w:ascii="Times New Roman" w:hAnsi="Times New Roman" w:cs="Times New Roman"/>
          <w:sz w:val="24"/>
          <w:szCs w:val="24"/>
        </w:rPr>
        <w:t xml:space="preserve"> 5 рабочих дней</w:t>
      </w:r>
      <w:r w:rsidRPr="00C630FE">
        <w:rPr>
          <w:rFonts w:ascii="Times New Roman" w:hAnsi="Times New Roman" w:cs="Times New Roman"/>
          <w:sz w:val="24"/>
          <w:szCs w:val="24"/>
        </w:rPr>
        <w:t>.</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5.6.</w:t>
      </w:r>
      <w:r w:rsidRPr="00C630FE">
        <w:rPr>
          <w:rFonts w:ascii="Times New Roman" w:hAnsi="Times New Roman" w:cs="Times New Roman"/>
          <w:sz w:val="24"/>
          <w:szCs w:val="24"/>
        </w:rPr>
        <w:tab/>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5.7.</w:t>
      </w:r>
      <w:r w:rsidRPr="00C630FE">
        <w:rPr>
          <w:rFonts w:ascii="Times New Roman" w:hAnsi="Times New Roman" w:cs="Times New Roman"/>
          <w:sz w:val="24"/>
          <w:szCs w:val="24"/>
        </w:rPr>
        <w:tab/>
        <w:t>По результатам рассмотрения жалобы принимается одно из следующих решений:</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1)</w:t>
      </w:r>
      <w:r w:rsidRPr="00C630FE">
        <w:rPr>
          <w:rFonts w:ascii="Times New Roman" w:hAnsi="Times New Roman" w:cs="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630FE" w:rsidRPr="00C630FE" w:rsidRDefault="00C630FE" w:rsidP="00863680">
      <w:pPr>
        <w:spacing w:after="0"/>
        <w:ind w:firstLine="708"/>
        <w:jc w:val="both"/>
        <w:rPr>
          <w:rFonts w:ascii="Times New Roman" w:hAnsi="Times New Roman" w:cs="Times New Roman"/>
          <w:sz w:val="24"/>
          <w:szCs w:val="24"/>
        </w:rPr>
      </w:pPr>
      <w:r w:rsidRPr="00C630FE">
        <w:rPr>
          <w:rFonts w:ascii="Times New Roman" w:hAnsi="Times New Roman" w:cs="Times New Roman"/>
          <w:sz w:val="24"/>
          <w:szCs w:val="24"/>
        </w:rPr>
        <w:t>2)</w:t>
      </w:r>
      <w:r w:rsidRPr="00C630FE">
        <w:rPr>
          <w:rFonts w:ascii="Times New Roman" w:hAnsi="Times New Roman" w:cs="Times New Roman"/>
          <w:sz w:val="24"/>
          <w:szCs w:val="24"/>
        </w:rPr>
        <w:tab/>
        <w:t>в удовлетворении жалобы отказывается.</w:t>
      </w:r>
    </w:p>
    <w:p w:rsidR="00836A76" w:rsidRDefault="00836A76" w:rsidP="00863680">
      <w:pPr>
        <w:spacing w:after="0"/>
        <w:ind w:firstLine="708"/>
        <w:jc w:val="both"/>
        <w:rPr>
          <w:rFonts w:ascii="Times New Roman" w:hAnsi="Times New Roman" w:cs="Times New Roman"/>
          <w:sz w:val="24"/>
          <w:szCs w:val="24"/>
        </w:rPr>
      </w:pPr>
    </w:p>
    <w:p w:rsidR="00836A76" w:rsidRDefault="00836A76" w:rsidP="00863680">
      <w:pPr>
        <w:spacing w:after="0"/>
        <w:ind w:firstLine="708"/>
        <w:jc w:val="both"/>
        <w:rPr>
          <w:rFonts w:ascii="Times New Roman" w:hAnsi="Times New Roman" w:cs="Times New Roman"/>
          <w:sz w:val="24"/>
          <w:szCs w:val="24"/>
        </w:rPr>
      </w:pPr>
    </w:p>
    <w:p w:rsidR="00D55B60" w:rsidRDefault="00D55B60" w:rsidP="00D55B60">
      <w:pPr>
        <w:spacing w:after="0"/>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4F40A3" w:rsidRDefault="004F40A3" w:rsidP="00D55B60">
      <w:pPr>
        <w:spacing w:after="0"/>
        <w:jc w:val="right"/>
        <w:rPr>
          <w:rFonts w:ascii="Times New Roman" w:hAnsi="Times New Roman" w:cs="Times New Roman"/>
          <w:sz w:val="24"/>
          <w:szCs w:val="24"/>
        </w:rPr>
      </w:pPr>
    </w:p>
    <w:p w:rsidR="00836A76" w:rsidRPr="00836A76" w:rsidRDefault="00836A76" w:rsidP="00D55B60">
      <w:pPr>
        <w:spacing w:after="0"/>
        <w:jc w:val="right"/>
        <w:rPr>
          <w:rFonts w:ascii="Times New Roman" w:hAnsi="Times New Roman" w:cs="Times New Roman"/>
          <w:sz w:val="24"/>
          <w:szCs w:val="24"/>
        </w:rPr>
      </w:pPr>
      <w:r w:rsidRPr="00836A76">
        <w:rPr>
          <w:rFonts w:ascii="Times New Roman" w:hAnsi="Times New Roman" w:cs="Times New Roman"/>
          <w:sz w:val="24"/>
          <w:szCs w:val="24"/>
        </w:rPr>
        <w:lastRenderedPageBreak/>
        <w:t>Приложение № 1</w:t>
      </w:r>
    </w:p>
    <w:p w:rsidR="00836A76" w:rsidRPr="00836A76" w:rsidRDefault="00836A76" w:rsidP="00836A76">
      <w:pPr>
        <w:spacing w:after="0"/>
        <w:ind w:firstLine="708"/>
        <w:jc w:val="right"/>
        <w:rPr>
          <w:rFonts w:ascii="Times New Roman" w:hAnsi="Times New Roman" w:cs="Times New Roman"/>
          <w:sz w:val="24"/>
          <w:szCs w:val="24"/>
        </w:rPr>
      </w:pPr>
      <w:r w:rsidRPr="00836A76">
        <w:rPr>
          <w:rFonts w:ascii="Times New Roman" w:hAnsi="Times New Roman" w:cs="Times New Roman"/>
          <w:sz w:val="24"/>
          <w:szCs w:val="24"/>
        </w:rPr>
        <w:t>к Административному регламенту</w:t>
      </w:r>
    </w:p>
    <w:p w:rsidR="00836A76" w:rsidRPr="00836A76" w:rsidRDefault="00836A76" w:rsidP="00836A76">
      <w:pPr>
        <w:spacing w:after="0"/>
        <w:ind w:firstLine="708"/>
        <w:jc w:val="right"/>
        <w:rPr>
          <w:rFonts w:ascii="Times New Roman" w:hAnsi="Times New Roman" w:cs="Times New Roman"/>
          <w:sz w:val="24"/>
          <w:szCs w:val="24"/>
        </w:rPr>
      </w:pPr>
      <w:r w:rsidRPr="00836A76">
        <w:rPr>
          <w:rFonts w:ascii="Times New Roman" w:hAnsi="Times New Roman" w:cs="Times New Roman"/>
          <w:sz w:val="24"/>
          <w:szCs w:val="24"/>
        </w:rPr>
        <w:t>по предоставлению муниципальной</w:t>
      </w:r>
    </w:p>
    <w:p w:rsidR="00836A76" w:rsidRDefault="00836A76" w:rsidP="00836A76">
      <w:pPr>
        <w:spacing w:after="0"/>
        <w:ind w:firstLine="708"/>
        <w:jc w:val="right"/>
        <w:rPr>
          <w:rFonts w:ascii="Times New Roman" w:hAnsi="Times New Roman" w:cs="Times New Roman"/>
          <w:sz w:val="24"/>
          <w:szCs w:val="24"/>
        </w:rPr>
      </w:pPr>
      <w:r>
        <w:rPr>
          <w:rFonts w:ascii="Times New Roman" w:hAnsi="Times New Roman" w:cs="Times New Roman"/>
          <w:sz w:val="24"/>
          <w:szCs w:val="24"/>
        </w:rPr>
        <w:t>услуги «</w:t>
      </w:r>
      <w:r w:rsidRPr="00836A76">
        <w:rPr>
          <w:rFonts w:ascii="Times New Roman" w:hAnsi="Times New Roman" w:cs="Times New Roman"/>
          <w:sz w:val="24"/>
          <w:szCs w:val="24"/>
        </w:rPr>
        <w:t xml:space="preserve">Выдача акта освидетельствования </w:t>
      </w:r>
    </w:p>
    <w:p w:rsidR="00836A76" w:rsidRDefault="00836A76" w:rsidP="00836A76">
      <w:pPr>
        <w:spacing w:after="0"/>
        <w:ind w:firstLine="708"/>
        <w:jc w:val="right"/>
        <w:rPr>
          <w:rFonts w:ascii="Times New Roman" w:hAnsi="Times New Roman" w:cs="Times New Roman"/>
          <w:sz w:val="24"/>
          <w:szCs w:val="24"/>
        </w:rPr>
      </w:pPr>
      <w:r w:rsidRPr="00836A76">
        <w:rPr>
          <w:rFonts w:ascii="Times New Roman" w:hAnsi="Times New Roman" w:cs="Times New Roman"/>
          <w:sz w:val="24"/>
          <w:szCs w:val="24"/>
        </w:rPr>
        <w:t xml:space="preserve">проведения основных работ по </w:t>
      </w:r>
    </w:p>
    <w:p w:rsidR="00836A76" w:rsidRDefault="00836A76" w:rsidP="00836A76">
      <w:pPr>
        <w:spacing w:after="0"/>
        <w:ind w:firstLine="708"/>
        <w:jc w:val="right"/>
        <w:rPr>
          <w:rFonts w:ascii="Times New Roman" w:hAnsi="Times New Roman" w:cs="Times New Roman"/>
          <w:sz w:val="24"/>
          <w:szCs w:val="24"/>
        </w:rPr>
      </w:pPr>
      <w:r w:rsidRPr="00836A76">
        <w:rPr>
          <w:rFonts w:ascii="Times New Roman" w:hAnsi="Times New Roman" w:cs="Times New Roman"/>
          <w:sz w:val="24"/>
          <w:szCs w:val="24"/>
        </w:rPr>
        <w:t xml:space="preserve">строительству (реконструкции) объекта </w:t>
      </w:r>
    </w:p>
    <w:p w:rsidR="00836A76" w:rsidRDefault="00836A76" w:rsidP="00836A76">
      <w:pPr>
        <w:spacing w:after="0"/>
        <w:ind w:firstLine="708"/>
        <w:jc w:val="right"/>
        <w:rPr>
          <w:rFonts w:ascii="Times New Roman" w:hAnsi="Times New Roman" w:cs="Times New Roman"/>
          <w:sz w:val="24"/>
          <w:szCs w:val="24"/>
        </w:rPr>
      </w:pPr>
      <w:r w:rsidRPr="00836A76">
        <w:rPr>
          <w:rFonts w:ascii="Times New Roman" w:hAnsi="Times New Roman" w:cs="Times New Roman"/>
          <w:sz w:val="24"/>
          <w:szCs w:val="24"/>
        </w:rPr>
        <w:t xml:space="preserve">индивидуального жилищного строительства </w:t>
      </w:r>
    </w:p>
    <w:p w:rsidR="00836A76" w:rsidRDefault="00836A76" w:rsidP="00836A76">
      <w:pPr>
        <w:spacing w:after="0"/>
        <w:ind w:firstLine="708"/>
        <w:jc w:val="right"/>
        <w:rPr>
          <w:rFonts w:ascii="Times New Roman" w:hAnsi="Times New Roman" w:cs="Times New Roman"/>
          <w:sz w:val="24"/>
          <w:szCs w:val="24"/>
        </w:rPr>
      </w:pPr>
      <w:r w:rsidRPr="00836A76">
        <w:rPr>
          <w:rFonts w:ascii="Times New Roman" w:hAnsi="Times New Roman" w:cs="Times New Roman"/>
          <w:sz w:val="24"/>
          <w:szCs w:val="24"/>
        </w:rPr>
        <w:t xml:space="preserve">с привлечением средств материнского </w:t>
      </w:r>
    </w:p>
    <w:p w:rsidR="00836A76" w:rsidRPr="00836A76" w:rsidRDefault="00836A76" w:rsidP="00836A76">
      <w:pPr>
        <w:spacing w:after="0"/>
        <w:ind w:firstLine="708"/>
        <w:jc w:val="right"/>
        <w:rPr>
          <w:rFonts w:ascii="Times New Roman" w:hAnsi="Times New Roman" w:cs="Times New Roman"/>
          <w:sz w:val="24"/>
          <w:szCs w:val="24"/>
        </w:rPr>
      </w:pPr>
      <w:r w:rsidRPr="00836A76">
        <w:rPr>
          <w:rFonts w:ascii="Times New Roman" w:hAnsi="Times New Roman" w:cs="Times New Roman"/>
          <w:sz w:val="24"/>
          <w:szCs w:val="24"/>
        </w:rPr>
        <w:t>(семейного) капитала</w:t>
      </w:r>
      <w:r>
        <w:rPr>
          <w:rFonts w:ascii="Times New Roman" w:hAnsi="Times New Roman" w:cs="Times New Roman"/>
          <w:sz w:val="24"/>
          <w:szCs w:val="24"/>
        </w:rPr>
        <w:t>»</w:t>
      </w:r>
    </w:p>
    <w:p w:rsidR="00836A76" w:rsidRDefault="00836A76" w:rsidP="00836A76">
      <w:pPr>
        <w:spacing w:after="0"/>
        <w:ind w:firstLine="708"/>
        <w:jc w:val="both"/>
        <w:rPr>
          <w:rFonts w:ascii="Times New Roman" w:hAnsi="Times New Roman" w:cs="Times New Roman"/>
          <w:sz w:val="24"/>
          <w:szCs w:val="24"/>
        </w:rPr>
      </w:pPr>
    </w:p>
    <w:p w:rsidR="00836A76" w:rsidRDefault="00836A76" w:rsidP="00836A76">
      <w:pPr>
        <w:spacing w:after="0"/>
        <w:ind w:left="4248" w:firstLine="708"/>
        <w:jc w:val="center"/>
        <w:rPr>
          <w:rFonts w:ascii="Times New Roman" w:hAnsi="Times New Roman" w:cs="Times New Roman"/>
          <w:sz w:val="24"/>
          <w:szCs w:val="24"/>
        </w:rPr>
      </w:pPr>
      <w:r w:rsidRPr="00836A76">
        <w:rPr>
          <w:rFonts w:ascii="Times New Roman" w:hAnsi="Times New Roman" w:cs="Times New Roman"/>
          <w:sz w:val="24"/>
          <w:szCs w:val="24"/>
        </w:rPr>
        <w:t>В</w:t>
      </w:r>
      <w:r>
        <w:rPr>
          <w:rFonts w:ascii="Times New Roman" w:hAnsi="Times New Roman" w:cs="Times New Roman"/>
          <w:sz w:val="24"/>
          <w:szCs w:val="24"/>
        </w:rPr>
        <w:t>___________________________________</w:t>
      </w:r>
    </w:p>
    <w:p w:rsidR="00836A76" w:rsidRPr="00836A76" w:rsidRDefault="00836A76" w:rsidP="00836A76">
      <w:pPr>
        <w:spacing w:after="0"/>
        <w:ind w:left="4248"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(наименование органа местного самоуправления</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муниципального образования)</w:t>
      </w:r>
    </w:p>
    <w:p w:rsidR="00836A76" w:rsidRDefault="00836A76" w:rsidP="00836A76">
      <w:pPr>
        <w:spacing w:after="0"/>
        <w:ind w:firstLine="708"/>
        <w:jc w:val="right"/>
        <w:rPr>
          <w:rFonts w:ascii="Times New Roman" w:hAnsi="Times New Roman" w:cs="Times New Roman"/>
          <w:sz w:val="24"/>
          <w:szCs w:val="24"/>
        </w:rPr>
      </w:pPr>
      <w:r w:rsidRPr="00836A76">
        <w:rPr>
          <w:rFonts w:ascii="Times New Roman" w:hAnsi="Times New Roman" w:cs="Times New Roman"/>
          <w:sz w:val="24"/>
          <w:szCs w:val="24"/>
        </w:rPr>
        <w:t>от_______________________________________</w:t>
      </w:r>
    </w:p>
    <w:p w:rsidR="00836A76" w:rsidRDefault="00836A76" w:rsidP="00836A76">
      <w:pPr>
        <w:spacing w:after="0"/>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36A76" w:rsidRDefault="00836A76" w:rsidP="00836A76">
      <w:pPr>
        <w:spacing w:after="0"/>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36A76" w:rsidRPr="00836A76" w:rsidRDefault="00836A76" w:rsidP="00836A76">
      <w:pPr>
        <w:spacing w:after="0"/>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(фамилия, имя, отчество (при наличии), паспортные</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данные, регистрация по месту жительства, адрес</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фактического проживания телефон, адрес электронной</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почты заявителя;</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При направлении заявления представителем заявителя</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также фамилия, имя, отчество (при наличии),</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паспортные данные, регистрация по месту жительства,</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реквизиты документа подтверждающего полномочия</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представителя, телефон, адрес электронной почты</w:t>
      </w:r>
    </w:p>
    <w:p w:rsidR="00836A76" w:rsidRPr="00836A76" w:rsidRDefault="00836A76" w:rsidP="00836A76">
      <w:pPr>
        <w:spacing w:after="0"/>
        <w:ind w:firstLine="708"/>
        <w:jc w:val="right"/>
        <w:rPr>
          <w:rFonts w:ascii="Times New Roman" w:hAnsi="Times New Roman" w:cs="Times New Roman"/>
          <w:sz w:val="18"/>
          <w:szCs w:val="24"/>
        </w:rPr>
      </w:pPr>
      <w:r w:rsidRPr="00836A76">
        <w:rPr>
          <w:rFonts w:ascii="Times New Roman" w:hAnsi="Times New Roman" w:cs="Times New Roman"/>
          <w:sz w:val="18"/>
          <w:szCs w:val="24"/>
        </w:rPr>
        <w:t>представителя заявителя).</w:t>
      </w:r>
    </w:p>
    <w:p w:rsidR="00836A76" w:rsidRDefault="00836A76" w:rsidP="00836A76">
      <w:pPr>
        <w:spacing w:after="0"/>
        <w:ind w:firstLine="708"/>
        <w:jc w:val="both"/>
        <w:rPr>
          <w:rFonts w:ascii="Times New Roman" w:hAnsi="Times New Roman" w:cs="Times New Roman"/>
          <w:sz w:val="24"/>
          <w:szCs w:val="24"/>
        </w:rPr>
      </w:pPr>
    </w:p>
    <w:p w:rsidR="00836A76" w:rsidRPr="00836A76" w:rsidRDefault="00836A76" w:rsidP="00836A76">
      <w:pPr>
        <w:spacing w:after="0"/>
        <w:jc w:val="center"/>
        <w:rPr>
          <w:rFonts w:ascii="Times New Roman" w:hAnsi="Times New Roman" w:cs="Times New Roman"/>
          <w:b/>
          <w:sz w:val="24"/>
          <w:szCs w:val="24"/>
        </w:rPr>
      </w:pPr>
      <w:r w:rsidRPr="00836A76">
        <w:rPr>
          <w:rFonts w:ascii="Times New Roman" w:hAnsi="Times New Roman" w:cs="Times New Roman"/>
          <w:b/>
          <w:sz w:val="24"/>
          <w:szCs w:val="24"/>
        </w:rPr>
        <w:t>Заявление</w:t>
      </w:r>
    </w:p>
    <w:p w:rsidR="00836A76" w:rsidRDefault="00836A76" w:rsidP="00836A76">
      <w:pPr>
        <w:spacing w:after="0"/>
        <w:jc w:val="center"/>
        <w:rPr>
          <w:rFonts w:ascii="Times New Roman" w:hAnsi="Times New Roman" w:cs="Times New Roman"/>
          <w:b/>
          <w:sz w:val="24"/>
          <w:szCs w:val="24"/>
        </w:rPr>
      </w:pPr>
      <w:r w:rsidRPr="00836A76">
        <w:rPr>
          <w:rFonts w:ascii="Times New Roman" w:hAnsi="Times New Roman" w:cs="Times New Roman"/>
          <w:b/>
          <w:sz w:val="24"/>
          <w:szCs w:val="24"/>
        </w:rPr>
        <w:t>о выдаче акта освидетельствован</w:t>
      </w:r>
      <w:r>
        <w:rPr>
          <w:rFonts w:ascii="Times New Roman" w:hAnsi="Times New Roman" w:cs="Times New Roman"/>
          <w:b/>
          <w:sz w:val="24"/>
          <w:szCs w:val="24"/>
        </w:rPr>
        <w:t xml:space="preserve">ия проведения основных работ по </w:t>
      </w:r>
      <w:r w:rsidRPr="00836A76">
        <w:rPr>
          <w:rFonts w:ascii="Times New Roman" w:hAnsi="Times New Roman" w:cs="Times New Roman"/>
          <w:b/>
          <w:sz w:val="24"/>
          <w:szCs w:val="24"/>
        </w:rPr>
        <w:t>строительству (реконструкции) об</w:t>
      </w:r>
      <w:r>
        <w:rPr>
          <w:rFonts w:ascii="Times New Roman" w:hAnsi="Times New Roman" w:cs="Times New Roman"/>
          <w:b/>
          <w:sz w:val="24"/>
          <w:szCs w:val="24"/>
        </w:rPr>
        <w:t xml:space="preserve">ъекта индивидуального жилищного </w:t>
      </w:r>
      <w:r w:rsidRPr="00836A76">
        <w:rPr>
          <w:rFonts w:ascii="Times New Roman" w:hAnsi="Times New Roman" w:cs="Times New Roman"/>
          <w:b/>
          <w:sz w:val="24"/>
          <w:szCs w:val="24"/>
        </w:rPr>
        <w:t>строительства с привлечением средств материнского (семейного) капитала</w:t>
      </w:r>
    </w:p>
    <w:p w:rsidR="00836A76" w:rsidRDefault="00836A76" w:rsidP="00836A76">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675"/>
        <w:gridCol w:w="5705"/>
        <w:gridCol w:w="3191"/>
      </w:tblGrid>
      <w:tr w:rsidR="005260D9" w:rsidTr="003845C0">
        <w:tc>
          <w:tcPr>
            <w:tcW w:w="675" w:type="dxa"/>
          </w:tcPr>
          <w:p w:rsidR="005260D9"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1.</w:t>
            </w:r>
          </w:p>
        </w:tc>
        <w:tc>
          <w:tcPr>
            <w:tcW w:w="8896" w:type="dxa"/>
            <w:gridSpan w:val="2"/>
          </w:tcPr>
          <w:p w:rsidR="005260D9" w:rsidRPr="005260D9" w:rsidRDefault="005260D9" w:rsidP="005260D9">
            <w:pPr>
              <w:tabs>
                <w:tab w:val="left" w:pos="2985"/>
              </w:tabs>
              <w:rPr>
                <w:rFonts w:ascii="Times New Roman" w:hAnsi="Times New Roman" w:cs="Times New Roman"/>
                <w:sz w:val="24"/>
                <w:szCs w:val="24"/>
              </w:rPr>
            </w:pPr>
            <w:r w:rsidRPr="005260D9">
              <w:rPr>
                <w:rFonts w:ascii="Times New Roman" w:hAnsi="Times New Roman" w:cs="Times New Roman"/>
                <w:sz w:val="24"/>
                <w:szCs w:val="24"/>
              </w:rPr>
              <w:t>Сведения о владельце серт</w:t>
            </w:r>
            <w:r w:rsidR="00065644">
              <w:rPr>
                <w:rFonts w:ascii="Times New Roman" w:hAnsi="Times New Roman" w:cs="Times New Roman"/>
                <w:sz w:val="24"/>
                <w:szCs w:val="24"/>
              </w:rPr>
              <w:t>ификата материнского (семейного</w:t>
            </w:r>
            <w:r w:rsidRPr="005260D9">
              <w:rPr>
                <w:rFonts w:ascii="Times New Roman" w:hAnsi="Times New Roman" w:cs="Times New Roman"/>
                <w:sz w:val="24"/>
                <w:szCs w:val="24"/>
              </w:rPr>
              <w:t>) капитала</w:t>
            </w:r>
          </w:p>
        </w:tc>
      </w:tr>
      <w:tr w:rsidR="00836A76" w:rsidTr="005260D9">
        <w:tc>
          <w:tcPr>
            <w:tcW w:w="675" w:type="dxa"/>
          </w:tcPr>
          <w:p w:rsidR="00836A76"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705" w:type="dxa"/>
          </w:tcPr>
          <w:p w:rsidR="00836A76" w:rsidRPr="00065644" w:rsidRDefault="005260D9" w:rsidP="005260D9">
            <w:pPr>
              <w:rPr>
                <w:rFonts w:ascii="Times New Roman" w:hAnsi="Times New Roman" w:cs="Times New Roman"/>
                <w:sz w:val="24"/>
                <w:szCs w:val="24"/>
              </w:rPr>
            </w:pPr>
            <w:r w:rsidRPr="00065644">
              <w:rPr>
                <w:rFonts w:ascii="Times New Roman" w:hAnsi="Times New Roman" w:cs="Times New Roman"/>
                <w:sz w:val="24"/>
                <w:szCs w:val="24"/>
              </w:rPr>
              <w:t>Фамилия</w:t>
            </w:r>
            <w:r w:rsidRPr="00065644">
              <w:rPr>
                <w:rFonts w:ascii="Times New Roman" w:hAnsi="Times New Roman" w:cs="Times New Roman"/>
                <w:sz w:val="24"/>
                <w:szCs w:val="24"/>
              </w:rPr>
              <w:tab/>
            </w:r>
          </w:p>
        </w:tc>
        <w:tc>
          <w:tcPr>
            <w:tcW w:w="3191" w:type="dxa"/>
          </w:tcPr>
          <w:p w:rsidR="00836A76" w:rsidRDefault="00836A76" w:rsidP="00836A76">
            <w:pPr>
              <w:jc w:val="center"/>
              <w:rPr>
                <w:rFonts w:ascii="Times New Roman" w:hAnsi="Times New Roman" w:cs="Times New Roman"/>
                <w:b/>
                <w:sz w:val="24"/>
                <w:szCs w:val="24"/>
              </w:rPr>
            </w:pPr>
          </w:p>
        </w:tc>
      </w:tr>
      <w:tr w:rsidR="00836A76" w:rsidTr="005260D9">
        <w:tc>
          <w:tcPr>
            <w:tcW w:w="675" w:type="dxa"/>
          </w:tcPr>
          <w:p w:rsidR="00836A76"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705" w:type="dxa"/>
          </w:tcPr>
          <w:p w:rsidR="00836A76" w:rsidRPr="00065644" w:rsidRDefault="005260D9" w:rsidP="005260D9">
            <w:pPr>
              <w:rPr>
                <w:rFonts w:ascii="Times New Roman" w:hAnsi="Times New Roman" w:cs="Times New Roman"/>
                <w:sz w:val="24"/>
                <w:szCs w:val="24"/>
              </w:rPr>
            </w:pPr>
            <w:r w:rsidRPr="00065644">
              <w:rPr>
                <w:rFonts w:ascii="Times New Roman" w:hAnsi="Times New Roman" w:cs="Times New Roman"/>
                <w:sz w:val="24"/>
                <w:szCs w:val="24"/>
              </w:rPr>
              <w:t xml:space="preserve">Имя </w:t>
            </w:r>
          </w:p>
        </w:tc>
        <w:tc>
          <w:tcPr>
            <w:tcW w:w="3191" w:type="dxa"/>
          </w:tcPr>
          <w:p w:rsidR="00836A76" w:rsidRDefault="00836A76" w:rsidP="00836A76">
            <w:pPr>
              <w:jc w:val="center"/>
              <w:rPr>
                <w:rFonts w:ascii="Times New Roman" w:hAnsi="Times New Roman" w:cs="Times New Roman"/>
                <w:b/>
                <w:sz w:val="24"/>
                <w:szCs w:val="24"/>
              </w:rPr>
            </w:pPr>
          </w:p>
        </w:tc>
      </w:tr>
      <w:tr w:rsidR="00836A76" w:rsidTr="005260D9">
        <w:tc>
          <w:tcPr>
            <w:tcW w:w="675" w:type="dxa"/>
          </w:tcPr>
          <w:p w:rsidR="00836A76"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705" w:type="dxa"/>
          </w:tcPr>
          <w:p w:rsidR="00836A76" w:rsidRPr="00065644" w:rsidRDefault="005260D9" w:rsidP="005260D9">
            <w:pPr>
              <w:tabs>
                <w:tab w:val="left" w:pos="1545"/>
              </w:tabs>
              <w:rPr>
                <w:rFonts w:ascii="Times New Roman" w:hAnsi="Times New Roman" w:cs="Times New Roman"/>
                <w:sz w:val="24"/>
                <w:szCs w:val="24"/>
              </w:rPr>
            </w:pPr>
            <w:r w:rsidRPr="00065644">
              <w:rPr>
                <w:rFonts w:ascii="Times New Roman" w:hAnsi="Times New Roman" w:cs="Times New Roman"/>
                <w:sz w:val="24"/>
                <w:szCs w:val="24"/>
              </w:rPr>
              <w:t>Отчество (при наличии)</w:t>
            </w:r>
          </w:p>
        </w:tc>
        <w:tc>
          <w:tcPr>
            <w:tcW w:w="3191" w:type="dxa"/>
          </w:tcPr>
          <w:p w:rsidR="00836A76" w:rsidRDefault="00836A76" w:rsidP="00836A76">
            <w:pPr>
              <w:jc w:val="center"/>
              <w:rPr>
                <w:rFonts w:ascii="Times New Roman" w:hAnsi="Times New Roman" w:cs="Times New Roman"/>
                <w:b/>
                <w:sz w:val="24"/>
                <w:szCs w:val="24"/>
              </w:rPr>
            </w:pPr>
          </w:p>
        </w:tc>
      </w:tr>
      <w:tr w:rsidR="005260D9" w:rsidTr="003845C0">
        <w:tc>
          <w:tcPr>
            <w:tcW w:w="675" w:type="dxa"/>
          </w:tcPr>
          <w:p w:rsidR="005260D9"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2.</w:t>
            </w:r>
          </w:p>
        </w:tc>
        <w:tc>
          <w:tcPr>
            <w:tcW w:w="8896" w:type="dxa"/>
            <w:gridSpan w:val="2"/>
          </w:tcPr>
          <w:p w:rsidR="005260D9" w:rsidRPr="00065644" w:rsidRDefault="005260D9" w:rsidP="005260D9">
            <w:pPr>
              <w:rPr>
                <w:rFonts w:ascii="Times New Roman" w:hAnsi="Times New Roman" w:cs="Times New Roman"/>
                <w:sz w:val="24"/>
                <w:szCs w:val="24"/>
              </w:rPr>
            </w:pPr>
            <w:r w:rsidRPr="00065644">
              <w:rPr>
                <w:rFonts w:ascii="Times New Roman" w:hAnsi="Times New Roman" w:cs="Times New Roman"/>
                <w:sz w:val="24"/>
                <w:szCs w:val="24"/>
              </w:rPr>
              <w:t>Сведения о государственном сертификате на материнский (семейный) капитал</w:t>
            </w:r>
          </w:p>
        </w:tc>
      </w:tr>
      <w:tr w:rsidR="00836A76" w:rsidTr="005260D9">
        <w:tc>
          <w:tcPr>
            <w:tcW w:w="675" w:type="dxa"/>
          </w:tcPr>
          <w:p w:rsidR="00836A76"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705" w:type="dxa"/>
          </w:tcPr>
          <w:p w:rsidR="00836A76" w:rsidRPr="00065644" w:rsidRDefault="005260D9" w:rsidP="005260D9">
            <w:pPr>
              <w:tabs>
                <w:tab w:val="left" w:pos="1725"/>
              </w:tabs>
              <w:rPr>
                <w:rFonts w:ascii="Times New Roman" w:hAnsi="Times New Roman" w:cs="Times New Roman"/>
                <w:sz w:val="24"/>
                <w:szCs w:val="24"/>
              </w:rPr>
            </w:pPr>
            <w:r w:rsidRPr="00065644">
              <w:rPr>
                <w:rFonts w:ascii="Times New Roman" w:hAnsi="Times New Roman" w:cs="Times New Roman"/>
                <w:sz w:val="24"/>
                <w:szCs w:val="24"/>
              </w:rPr>
              <w:t>Серия и номер</w:t>
            </w:r>
          </w:p>
        </w:tc>
        <w:tc>
          <w:tcPr>
            <w:tcW w:w="3191" w:type="dxa"/>
          </w:tcPr>
          <w:p w:rsidR="00836A76" w:rsidRDefault="00836A76" w:rsidP="00836A76">
            <w:pPr>
              <w:jc w:val="center"/>
              <w:rPr>
                <w:rFonts w:ascii="Times New Roman" w:hAnsi="Times New Roman" w:cs="Times New Roman"/>
                <w:b/>
                <w:sz w:val="24"/>
                <w:szCs w:val="24"/>
              </w:rPr>
            </w:pPr>
          </w:p>
        </w:tc>
      </w:tr>
      <w:tr w:rsidR="00836A76" w:rsidTr="005260D9">
        <w:tc>
          <w:tcPr>
            <w:tcW w:w="675" w:type="dxa"/>
          </w:tcPr>
          <w:p w:rsidR="00836A76"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705" w:type="dxa"/>
          </w:tcPr>
          <w:p w:rsidR="00836A76" w:rsidRPr="00065644" w:rsidRDefault="005260D9" w:rsidP="005260D9">
            <w:pPr>
              <w:rPr>
                <w:rFonts w:ascii="Times New Roman" w:hAnsi="Times New Roman" w:cs="Times New Roman"/>
                <w:sz w:val="24"/>
                <w:szCs w:val="24"/>
              </w:rPr>
            </w:pPr>
            <w:r w:rsidRPr="00065644">
              <w:rPr>
                <w:rFonts w:ascii="Times New Roman" w:hAnsi="Times New Roman" w:cs="Times New Roman"/>
                <w:sz w:val="24"/>
                <w:szCs w:val="24"/>
              </w:rPr>
              <w:t>Дата выдачи</w:t>
            </w:r>
          </w:p>
        </w:tc>
        <w:tc>
          <w:tcPr>
            <w:tcW w:w="3191" w:type="dxa"/>
          </w:tcPr>
          <w:p w:rsidR="00836A76" w:rsidRDefault="00836A76" w:rsidP="00836A76">
            <w:pPr>
              <w:jc w:val="center"/>
              <w:rPr>
                <w:rFonts w:ascii="Times New Roman" w:hAnsi="Times New Roman" w:cs="Times New Roman"/>
                <w:b/>
                <w:sz w:val="24"/>
                <w:szCs w:val="24"/>
              </w:rPr>
            </w:pPr>
          </w:p>
        </w:tc>
      </w:tr>
      <w:tr w:rsidR="00836A76" w:rsidTr="005260D9">
        <w:tc>
          <w:tcPr>
            <w:tcW w:w="675" w:type="dxa"/>
          </w:tcPr>
          <w:p w:rsidR="00836A76"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5705" w:type="dxa"/>
          </w:tcPr>
          <w:p w:rsidR="00836A76" w:rsidRPr="00065644" w:rsidRDefault="005260D9" w:rsidP="005260D9">
            <w:pPr>
              <w:rPr>
                <w:rFonts w:ascii="Times New Roman" w:hAnsi="Times New Roman" w:cs="Times New Roman"/>
                <w:sz w:val="24"/>
                <w:szCs w:val="24"/>
              </w:rPr>
            </w:pPr>
            <w:r w:rsidRPr="00065644">
              <w:rPr>
                <w:rFonts w:ascii="Times New Roman" w:hAnsi="Times New Roman" w:cs="Times New Roman"/>
                <w:sz w:val="24"/>
                <w:szCs w:val="24"/>
              </w:rPr>
              <w:t>Наименование территориального органа Пенсионного фонда Российской Федерации</w:t>
            </w:r>
          </w:p>
        </w:tc>
        <w:tc>
          <w:tcPr>
            <w:tcW w:w="3191" w:type="dxa"/>
          </w:tcPr>
          <w:p w:rsidR="00836A76" w:rsidRDefault="00836A76" w:rsidP="00836A76">
            <w:pPr>
              <w:jc w:val="center"/>
              <w:rPr>
                <w:rFonts w:ascii="Times New Roman" w:hAnsi="Times New Roman" w:cs="Times New Roman"/>
                <w:b/>
                <w:sz w:val="24"/>
                <w:szCs w:val="24"/>
              </w:rPr>
            </w:pPr>
          </w:p>
        </w:tc>
      </w:tr>
      <w:tr w:rsidR="005260D9" w:rsidTr="003845C0">
        <w:tc>
          <w:tcPr>
            <w:tcW w:w="675" w:type="dxa"/>
          </w:tcPr>
          <w:p w:rsidR="005260D9"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3.</w:t>
            </w:r>
          </w:p>
        </w:tc>
        <w:tc>
          <w:tcPr>
            <w:tcW w:w="8896" w:type="dxa"/>
            <w:gridSpan w:val="2"/>
          </w:tcPr>
          <w:p w:rsidR="005260D9" w:rsidRPr="00065644" w:rsidRDefault="005260D9" w:rsidP="005260D9">
            <w:pPr>
              <w:rPr>
                <w:rFonts w:ascii="Times New Roman" w:hAnsi="Times New Roman" w:cs="Times New Roman"/>
                <w:sz w:val="24"/>
                <w:szCs w:val="24"/>
              </w:rPr>
            </w:pPr>
            <w:r w:rsidRPr="00065644">
              <w:rPr>
                <w:rFonts w:ascii="Times New Roman" w:hAnsi="Times New Roman" w:cs="Times New Roman"/>
                <w:sz w:val="24"/>
                <w:szCs w:val="24"/>
              </w:rPr>
              <w:t>Сведения о земельном участке</w:t>
            </w:r>
          </w:p>
        </w:tc>
      </w:tr>
      <w:tr w:rsidR="005260D9" w:rsidTr="005260D9">
        <w:tc>
          <w:tcPr>
            <w:tcW w:w="675" w:type="dxa"/>
          </w:tcPr>
          <w:p w:rsidR="005260D9"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705" w:type="dxa"/>
          </w:tcPr>
          <w:p w:rsidR="005260D9" w:rsidRPr="00065644" w:rsidRDefault="005260D9" w:rsidP="005260D9">
            <w:pPr>
              <w:tabs>
                <w:tab w:val="left" w:pos="2100"/>
              </w:tabs>
              <w:rPr>
                <w:rFonts w:ascii="Times New Roman" w:hAnsi="Times New Roman" w:cs="Times New Roman"/>
                <w:sz w:val="24"/>
                <w:szCs w:val="24"/>
              </w:rPr>
            </w:pPr>
            <w:r w:rsidRPr="00065644">
              <w:rPr>
                <w:rFonts w:ascii="Times New Roman" w:hAnsi="Times New Roman" w:cs="Times New Roman"/>
                <w:sz w:val="24"/>
                <w:szCs w:val="24"/>
              </w:rPr>
              <w:t>Кадастровый номер земельного участка</w:t>
            </w:r>
          </w:p>
        </w:tc>
        <w:tc>
          <w:tcPr>
            <w:tcW w:w="3191" w:type="dxa"/>
          </w:tcPr>
          <w:p w:rsidR="005260D9" w:rsidRDefault="005260D9" w:rsidP="00836A76">
            <w:pPr>
              <w:jc w:val="center"/>
              <w:rPr>
                <w:rFonts w:ascii="Times New Roman" w:hAnsi="Times New Roman" w:cs="Times New Roman"/>
                <w:b/>
                <w:sz w:val="24"/>
                <w:szCs w:val="24"/>
              </w:rPr>
            </w:pPr>
          </w:p>
        </w:tc>
      </w:tr>
      <w:tr w:rsidR="005260D9" w:rsidTr="005260D9">
        <w:tc>
          <w:tcPr>
            <w:tcW w:w="675" w:type="dxa"/>
          </w:tcPr>
          <w:p w:rsidR="005260D9" w:rsidRDefault="00065644" w:rsidP="00836A76">
            <w:pPr>
              <w:jc w:val="center"/>
              <w:rPr>
                <w:rFonts w:ascii="Times New Roman" w:hAnsi="Times New Roman" w:cs="Times New Roman"/>
                <w:b/>
                <w:sz w:val="24"/>
                <w:szCs w:val="24"/>
              </w:rPr>
            </w:pPr>
            <w:r>
              <w:rPr>
                <w:rFonts w:ascii="Times New Roman" w:hAnsi="Times New Roman" w:cs="Times New Roman"/>
                <w:b/>
                <w:sz w:val="24"/>
                <w:szCs w:val="24"/>
              </w:rPr>
              <w:t>3.2</w:t>
            </w:r>
          </w:p>
        </w:tc>
        <w:tc>
          <w:tcPr>
            <w:tcW w:w="5705" w:type="dxa"/>
          </w:tcPr>
          <w:p w:rsidR="005260D9" w:rsidRPr="00065644" w:rsidRDefault="00065644" w:rsidP="005260D9">
            <w:pPr>
              <w:rPr>
                <w:rFonts w:ascii="Times New Roman" w:hAnsi="Times New Roman" w:cs="Times New Roman"/>
                <w:sz w:val="24"/>
                <w:szCs w:val="24"/>
              </w:rPr>
            </w:pPr>
            <w:r w:rsidRPr="00065644">
              <w:rPr>
                <w:rFonts w:ascii="Times New Roman" w:hAnsi="Times New Roman" w:cs="Times New Roman"/>
                <w:sz w:val="24"/>
                <w:szCs w:val="24"/>
              </w:rPr>
              <w:t>Адрес земельного участка</w:t>
            </w:r>
          </w:p>
        </w:tc>
        <w:tc>
          <w:tcPr>
            <w:tcW w:w="3191" w:type="dxa"/>
          </w:tcPr>
          <w:p w:rsidR="005260D9" w:rsidRDefault="005260D9" w:rsidP="00836A76">
            <w:pPr>
              <w:jc w:val="center"/>
              <w:rPr>
                <w:rFonts w:ascii="Times New Roman" w:hAnsi="Times New Roman" w:cs="Times New Roman"/>
                <w:b/>
                <w:sz w:val="24"/>
                <w:szCs w:val="24"/>
              </w:rPr>
            </w:pPr>
          </w:p>
        </w:tc>
      </w:tr>
      <w:tr w:rsidR="00065644" w:rsidTr="003845C0">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4</w:t>
            </w:r>
            <w:r w:rsidR="00065644">
              <w:rPr>
                <w:rFonts w:ascii="Times New Roman" w:hAnsi="Times New Roman" w:cs="Times New Roman"/>
                <w:b/>
                <w:sz w:val="24"/>
                <w:szCs w:val="24"/>
              </w:rPr>
              <w:t>.</w:t>
            </w:r>
          </w:p>
        </w:tc>
        <w:tc>
          <w:tcPr>
            <w:tcW w:w="8896" w:type="dxa"/>
            <w:gridSpan w:val="2"/>
          </w:tcPr>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Сведения об объекте индивидуального жилищного строительства</w:t>
            </w: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4</w:t>
            </w:r>
            <w:r w:rsidR="00065644">
              <w:rPr>
                <w:rFonts w:ascii="Times New Roman" w:hAnsi="Times New Roman" w:cs="Times New Roman"/>
                <w:b/>
                <w:sz w:val="24"/>
                <w:szCs w:val="24"/>
              </w:rPr>
              <w:t>.1</w:t>
            </w:r>
          </w:p>
        </w:tc>
        <w:tc>
          <w:tcPr>
            <w:tcW w:w="5705" w:type="dxa"/>
          </w:tcPr>
          <w:p w:rsidR="00065644" w:rsidRPr="00065644" w:rsidRDefault="00065644" w:rsidP="00065644">
            <w:pPr>
              <w:tabs>
                <w:tab w:val="left" w:pos="1320"/>
              </w:tabs>
              <w:rPr>
                <w:rFonts w:ascii="Times New Roman" w:hAnsi="Times New Roman" w:cs="Times New Roman"/>
                <w:sz w:val="24"/>
                <w:szCs w:val="24"/>
              </w:rPr>
            </w:pPr>
            <w:r w:rsidRPr="00065644">
              <w:rPr>
                <w:rFonts w:ascii="Times New Roman" w:hAnsi="Times New Roman" w:cs="Times New Roman"/>
                <w:sz w:val="24"/>
                <w:szCs w:val="24"/>
              </w:rPr>
              <w:t>Кадастровый номер объекта</w:t>
            </w:r>
          </w:p>
          <w:p w:rsidR="00065644" w:rsidRPr="00065644" w:rsidRDefault="00065644" w:rsidP="00065644">
            <w:pPr>
              <w:tabs>
                <w:tab w:val="left" w:pos="1320"/>
              </w:tabs>
              <w:rPr>
                <w:rFonts w:ascii="Times New Roman" w:hAnsi="Times New Roman" w:cs="Times New Roman"/>
                <w:sz w:val="24"/>
                <w:szCs w:val="24"/>
              </w:rPr>
            </w:pPr>
            <w:r w:rsidRPr="00065644">
              <w:rPr>
                <w:rFonts w:ascii="Times New Roman" w:hAnsi="Times New Roman" w:cs="Times New Roman"/>
                <w:sz w:val="24"/>
                <w:szCs w:val="24"/>
              </w:rPr>
              <w:t>индивидуального жилищного</w:t>
            </w:r>
          </w:p>
          <w:p w:rsidR="00065644" w:rsidRPr="00065644" w:rsidRDefault="00065644" w:rsidP="00065644">
            <w:pPr>
              <w:tabs>
                <w:tab w:val="left" w:pos="1320"/>
              </w:tabs>
              <w:rPr>
                <w:rFonts w:ascii="Times New Roman" w:hAnsi="Times New Roman" w:cs="Times New Roman"/>
                <w:sz w:val="24"/>
                <w:szCs w:val="24"/>
              </w:rPr>
            </w:pPr>
            <w:r w:rsidRPr="00065644">
              <w:rPr>
                <w:rFonts w:ascii="Times New Roman" w:hAnsi="Times New Roman" w:cs="Times New Roman"/>
                <w:sz w:val="24"/>
                <w:szCs w:val="24"/>
              </w:rPr>
              <w:t>строительства</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065644">
              <w:rPr>
                <w:rFonts w:ascii="Times New Roman" w:hAnsi="Times New Roman" w:cs="Times New Roman"/>
                <w:b/>
                <w:sz w:val="24"/>
                <w:szCs w:val="24"/>
              </w:rPr>
              <w:t>.2</w:t>
            </w:r>
          </w:p>
        </w:tc>
        <w:tc>
          <w:tcPr>
            <w:tcW w:w="5705" w:type="dxa"/>
          </w:tcPr>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Адрес объекта индивидуального</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жилищного строительства</w:t>
            </w:r>
          </w:p>
        </w:tc>
        <w:tc>
          <w:tcPr>
            <w:tcW w:w="3191" w:type="dxa"/>
          </w:tcPr>
          <w:p w:rsidR="00065644" w:rsidRDefault="00065644" w:rsidP="00836A76">
            <w:pPr>
              <w:jc w:val="center"/>
              <w:rPr>
                <w:rFonts w:ascii="Times New Roman" w:hAnsi="Times New Roman" w:cs="Times New Roman"/>
                <w:b/>
                <w:sz w:val="24"/>
                <w:szCs w:val="24"/>
              </w:rPr>
            </w:pPr>
          </w:p>
        </w:tc>
      </w:tr>
      <w:tr w:rsidR="00065644" w:rsidTr="003845C0">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w:t>
            </w:r>
            <w:r w:rsidR="00065644">
              <w:rPr>
                <w:rFonts w:ascii="Times New Roman" w:hAnsi="Times New Roman" w:cs="Times New Roman"/>
                <w:b/>
                <w:sz w:val="24"/>
                <w:szCs w:val="24"/>
              </w:rPr>
              <w:t>.</w:t>
            </w:r>
          </w:p>
        </w:tc>
        <w:tc>
          <w:tcPr>
            <w:tcW w:w="8896" w:type="dxa"/>
            <w:gridSpan w:val="2"/>
          </w:tcPr>
          <w:p w:rsidR="00065644" w:rsidRPr="00065644" w:rsidRDefault="00065644" w:rsidP="00065644">
            <w:pPr>
              <w:jc w:val="center"/>
              <w:rPr>
                <w:rFonts w:ascii="Times New Roman" w:hAnsi="Times New Roman" w:cs="Times New Roman"/>
                <w:sz w:val="24"/>
                <w:szCs w:val="24"/>
              </w:rPr>
            </w:pPr>
            <w:r w:rsidRPr="00065644">
              <w:rPr>
                <w:rFonts w:ascii="Times New Roman" w:hAnsi="Times New Roman" w:cs="Times New Roman"/>
                <w:sz w:val="24"/>
                <w:szCs w:val="24"/>
              </w:rPr>
              <w:t>Сведения о документе, на основании которого проведены работы по</w:t>
            </w:r>
          </w:p>
          <w:p w:rsidR="00065644" w:rsidRPr="00065644" w:rsidRDefault="00065644" w:rsidP="00065644">
            <w:pPr>
              <w:jc w:val="center"/>
              <w:rPr>
                <w:rFonts w:ascii="Times New Roman" w:hAnsi="Times New Roman" w:cs="Times New Roman"/>
                <w:sz w:val="24"/>
                <w:szCs w:val="24"/>
              </w:rPr>
            </w:pPr>
            <w:r w:rsidRPr="00065644">
              <w:rPr>
                <w:rFonts w:ascii="Times New Roman" w:hAnsi="Times New Roman" w:cs="Times New Roman"/>
                <w:sz w:val="24"/>
                <w:szCs w:val="24"/>
              </w:rPr>
              <w:t>строительству (реконструкции)</w:t>
            </w: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w:t>
            </w:r>
            <w:r w:rsidR="00065644">
              <w:rPr>
                <w:rFonts w:ascii="Times New Roman" w:hAnsi="Times New Roman" w:cs="Times New Roman"/>
                <w:b/>
                <w:sz w:val="24"/>
                <w:szCs w:val="24"/>
              </w:rPr>
              <w:t>.1</w:t>
            </w:r>
          </w:p>
        </w:tc>
        <w:tc>
          <w:tcPr>
            <w:tcW w:w="5705" w:type="dxa"/>
          </w:tcPr>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Вид документа (разрешение на</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строительство (реконструкцию)/</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уведомление о соответствии указанных в</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уведомлении о планируемом</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строительстве (реконструкции)</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параметров объекта индивидуального</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жилищного строительства</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установленным параметрам и</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допустимости размещения объекта</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индивидуального жилищного</w:t>
            </w:r>
          </w:p>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строительства на земельном участке)</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w:t>
            </w:r>
            <w:r w:rsidR="00065644">
              <w:rPr>
                <w:rFonts w:ascii="Times New Roman" w:hAnsi="Times New Roman" w:cs="Times New Roman"/>
                <w:b/>
                <w:sz w:val="24"/>
                <w:szCs w:val="24"/>
              </w:rPr>
              <w:t>.2</w:t>
            </w:r>
          </w:p>
        </w:tc>
        <w:tc>
          <w:tcPr>
            <w:tcW w:w="5705" w:type="dxa"/>
          </w:tcPr>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Номер документа</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w:t>
            </w:r>
            <w:r w:rsidR="00065644">
              <w:rPr>
                <w:rFonts w:ascii="Times New Roman" w:hAnsi="Times New Roman" w:cs="Times New Roman"/>
                <w:b/>
                <w:sz w:val="24"/>
                <w:szCs w:val="24"/>
              </w:rPr>
              <w:t>.3</w:t>
            </w:r>
          </w:p>
        </w:tc>
        <w:tc>
          <w:tcPr>
            <w:tcW w:w="5705" w:type="dxa"/>
          </w:tcPr>
          <w:p w:rsidR="00065644" w:rsidRPr="00065644" w:rsidRDefault="00065644" w:rsidP="00065644">
            <w:pPr>
              <w:rPr>
                <w:rFonts w:ascii="Times New Roman" w:hAnsi="Times New Roman" w:cs="Times New Roman"/>
                <w:sz w:val="24"/>
                <w:szCs w:val="24"/>
              </w:rPr>
            </w:pPr>
            <w:r w:rsidRPr="00065644">
              <w:rPr>
                <w:rFonts w:ascii="Times New Roman" w:hAnsi="Times New Roman" w:cs="Times New Roman"/>
                <w:sz w:val="24"/>
                <w:szCs w:val="24"/>
              </w:rPr>
              <w:t>Дата выдачи документа</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5.4</w:t>
            </w:r>
          </w:p>
        </w:tc>
        <w:tc>
          <w:tcPr>
            <w:tcW w:w="5705" w:type="dxa"/>
          </w:tcPr>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ab/>
              <w:t>Наименование органа</w:t>
            </w:r>
          </w:p>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исполнительной власти или органа</w:t>
            </w:r>
          </w:p>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местного самоуправления,</w:t>
            </w:r>
          </w:p>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направившего уведомление или</w:t>
            </w:r>
          </w:p>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выдавшего разрешение на</w:t>
            </w:r>
          </w:p>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строительство</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5.5</w:t>
            </w:r>
          </w:p>
        </w:tc>
        <w:tc>
          <w:tcPr>
            <w:tcW w:w="5705" w:type="dxa"/>
          </w:tcPr>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Вид проведенных работ</w:t>
            </w:r>
          </w:p>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(строительство или реконструкция)</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5.6</w:t>
            </w:r>
          </w:p>
        </w:tc>
        <w:tc>
          <w:tcPr>
            <w:tcW w:w="5705" w:type="dxa"/>
          </w:tcPr>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Площадь объекта до реконструкции</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5.7</w:t>
            </w:r>
          </w:p>
        </w:tc>
        <w:tc>
          <w:tcPr>
            <w:tcW w:w="5705" w:type="dxa"/>
          </w:tcPr>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Площадь объекта после</w:t>
            </w:r>
          </w:p>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реконструкции</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5.8</w:t>
            </w:r>
          </w:p>
        </w:tc>
        <w:tc>
          <w:tcPr>
            <w:tcW w:w="5705" w:type="dxa"/>
          </w:tcPr>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Виды произведенных работ</w:t>
            </w:r>
          </w:p>
        </w:tc>
        <w:tc>
          <w:tcPr>
            <w:tcW w:w="3191" w:type="dxa"/>
          </w:tcPr>
          <w:p w:rsidR="00065644" w:rsidRDefault="00065644" w:rsidP="00836A76">
            <w:pPr>
              <w:jc w:val="center"/>
              <w:rPr>
                <w:rFonts w:ascii="Times New Roman" w:hAnsi="Times New Roman" w:cs="Times New Roman"/>
                <w:b/>
                <w:sz w:val="24"/>
                <w:szCs w:val="24"/>
              </w:rPr>
            </w:pPr>
          </w:p>
        </w:tc>
      </w:tr>
      <w:tr w:rsidR="00065644" w:rsidTr="005260D9">
        <w:tc>
          <w:tcPr>
            <w:tcW w:w="675" w:type="dxa"/>
          </w:tcPr>
          <w:p w:rsidR="00065644" w:rsidRDefault="00FE7854" w:rsidP="00836A76">
            <w:pPr>
              <w:jc w:val="center"/>
              <w:rPr>
                <w:rFonts w:ascii="Times New Roman" w:hAnsi="Times New Roman" w:cs="Times New Roman"/>
                <w:b/>
                <w:sz w:val="24"/>
                <w:szCs w:val="24"/>
              </w:rPr>
            </w:pPr>
            <w:r>
              <w:rPr>
                <w:rFonts w:ascii="Times New Roman" w:hAnsi="Times New Roman" w:cs="Times New Roman"/>
                <w:b/>
                <w:sz w:val="24"/>
                <w:szCs w:val="24"/>
              </w:rPr>
              <w:t>5.9</w:t>
            </w:r>
          </w:p>
        </w:tc>
        <w:tc>
          <w:tcPr>
            <w:tcW w:w="5705" w:type="dxa"/>
          </w:tcPr>
          <w:p w:rsidR="00065644" w:rsidRPr="00065644" w:rsidRDefault="00065644" w:rsidP="00065644">
            <w:pPr>
              <w:tabs>
                <w:tab w:val="left" w:pos="1635"/>
              </w:tabs>
              <w:rPr>
                <w:rFonts w:ascii="Times New Roman" w:hAnsi="Times New Roman" w:cs="Times New Roman"/>
                <w:sz w:val="24"/>
                <w:szCs w:val="24"/>
              </w:rPr>
            </w:pPr>
            <w:r w:rsidRPr="00065644">
              <w:rPr>
                <w:rFonts w:ascii="Times New Roman" w:hAnsi="Times New Roman" w:cs="Times New Roman"/>
                <w:sz w:val="24"/>
                <w:szCs w:val="24"/>
              </w:rPr>
              <w:t>Основные материалы</w:t>
            </w:r>
          </w:p>
        </w:tc>
        <w:tc>
          <w:tcPr>
            <w:tcW w:w="3191" w:type="dxa"/>
          </w:tcPr>
          <w:p w:rsidR="00065644" w:rsidRDefault="00065644" w:rsidP="00836A76">
            <w:pPr>
              <w:jc w:val="center"/>
              <w:rPr>
                <w:rFonts w:ascii="Times New Roman" w:hAnsi="Times New Roman" w:cs="Times New Roman"/>
                <w:b/>
                <w:sz w:val="24"/>
                <w:szCs w:val="24"/>
              </w:rPr>
            </w:pPr>
          </w:p>
        </w:tc>
      </w:tr>
    </w:tbl>
    <w:p w:rsidR="00836A76" w:rsidRDefault="00836A76" w:rsidP="00836A76">
      <w:pPr>
        <w:spacing w:after="0"/>
        <w:jc w:val="center"/>
        <w:rPr>
          <w:rFonts w:ascii="Times New Roman" w:hAnsi="Times New Roman" w:cs="Times New Roman"/>
          <w:b/>
          <w:sz w:val="24"/>
          <w:szCs w:val="24"/>
        </w:rPr>
      </w:pPr>
    </w:p>
    <w:p w:rsidR="00FE7854" w:rsidRDefault="00FE7854" w:rsidP="00FE7854">
      <w:pPr>
        <w:spacing w:after="0"/>
        <w:rPr>
          <w:rFonts w:ascii="Times New Roman" w:hAnsi="Times New Roman" w:cs="Times New Roman"/>
          <w:sz w:val="24"/>
          <w:szCs w:val="24"/>
        </w:rPr>
      </w:pPr>
      <w:r w:rsidRPr="00FE7854">
        <w:rPr>
          <w:rFonts w:ascii="Times New Roman" w:hAnsi="Times New Roman" w:cs="Times New Roman"/>
          <w:sz w:val="24"/>
          <w:szCs w:val="24"/>
        </w:rPr>
        <w:t>К заявлению прилагаются следующие документы:</w:t>
      </w:r>
    </w:p>
    <w:p w:rsidR="00FE7854" w:rsidRDefault="00FE7854" w:rsidP="00FE785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7854" w:rsidRDefault="00FE7854" w:rsidP="00FE785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7854" w:rsidRDefault="00FE7854" w:rsidP="00FE785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7854" w:rsidRDefault="00FE7854" w:rsidP="00FE785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7854" w:rsidRDefault="00FE7854" w:rsidP="00FE785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7854" w:rsidRPr="00FE7854" w:rsidRDefault="00FE7854" w:rsidP="00FE785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E7854" w:rsidRPr="00FE7854" w:rsidRDefault="00FE7854" w:rsidP="00FE7854">
      <w:pPr>
        <w:spacing w:after="0"/>
        <w:jc w:val="center"/>
        <w:rPr>
          <w:rFonts w:ascii="Times New Roman" w:hAnsi="Times New Roman" w:cs="Times New Roman"/>
          <w:sz w:val="18"/>
          <w:szCs w:val="24"/>
        </w:rPr>
      </w:pPr>
      <w:r w:rsidRPr="00FE7854">
        <w:rPr>
          <w:rFonts w:ascii="Times New Roman" w:hAnsi="Times New Roman" w:cs="Times New Roman"/>
          <w:sz w:val="18"/>
          <w:szCs w:val="24"/>
        </w:rPr>
        <w:t>(указывается перечень прилагаемых документов)</w:t>
      </w:r>
    </w:p>
    <w:p w:rsidR="00FE7854" w:rsidRDefault="00FE7854" w:rsidP="00FE7854">
      <w:pPr>
        <w:spacing w:after="0"/>
        <w:rPr>
          <w:rFonts w:ascii="Times New Roman" w:hAnsi="Times New Roman" w:cs="Times New Roman"/>
          <w:sz w:val="24"/>
          <w:szCs w:val="24"/>
        </w:rPr>
      </w:pPr>
    </w:p>
    <w:p w:rsidR="00FE7854" w:rsidRPr="00FE7854" w:rsidRDefault="00FE7854" w:rsidP="00FE7854">
      <w:pPr>
        <w:spacing w:after="0"/>
        <w:rPr>
          <w:rFonts w:ascii="Times New Roman" w:hAnsi="Times New Roman" w:cs="Times New Roman"/>
          <w:sz w:val="24"/>
          <w:szCs w:val="24"/>
        </w:rPr>
      </w:pPr>
      <w:r w:rsidRPr="00FE7854">
        <w:rPr>
          <w:rFonts w:ascii="Times New Roman" w:hAnsi="Times New Roman" w:cs="Times New Roman"/>
          <w:sz w:val="24"/>
          <w:szCs w:val="24"/>
        </w:rPr>
        <w:t xml:space="preserve">Результат предоставления муниципальной услуги, прошу предоставить: </w:t>
      </w:r>
    </w:p>
    <w:p w:rsidR="00FE7854" w:rsidRPr="00FE7854" w:rsidRDefault="00FE7854" w:rsidP="00FE7854">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FE7854" w:rsidRPr="00FE7854" w:rsidRDefault="00FE7854" w:rsidP="00FE7854">
      <w:pPr>
        <w:spacing w:after="0"/>
        <w:jc w:val="center"/>
        <w:rPr>
          <w:rFonts w:ascii="Times New Roman" w:hAnsi="Times New Roman" w:cs="Times New Roman"/>
          <w:sz w:val="18"/>
          <w:szCs w:val="24"/>
        </w:rPr>
      </w:pPr>
      <w:r w:rsidRPr="00FE7854">
        <w:rPr>
          <w:rFonts w:ascii="Times New Roman" w:hAnsi="Times New Roman" w:cs="Times New Roman"/>
          <w:sz w:val="18"/>
          <w:szCs w:val="24"/>
        </w:rPr>
        <w:t>(указать способ получения результата предоставления муниципальной услуги).</w:t>
      </w:r>
    </w:p>
    <w:p w:rsidR="00FE7854" w:rsidRDefault="00FE7854" w:rsidP="00FE7854">
      <w:pPr>
        <w:spacing w:after="0"/>
        <w:jc w:val="center"/>
        <w:rPr>
          <w:rFonts w:ascii="Times New Roman" w:hAnsi="Times New Roman" w:cs="Times New Roman"/>
          <w:b/>
          <w:sz w:val="24"/>
          <w:szCs w:val="24"/>
        </w:rPr>
      </w:pPr>
    </w:p>
    <w:p w:rsidR="00FE7854" w:rsidRDefault="00FE7854" w:rsidP="00FE7854">
      <w:pPr>
        <w:spacing w:after="0"/>
        <w:jc w:val="center"/>
        <w:rPr>
          <w:rFonts w:ascii="Times New Roman" w:hAnsi="Times New Roman" w:cs="Times New Roman"/>
          <w:b/>
          <w:sz w:val="24"/>
          <w:szCs w:val="24"/>
        </w:rPr>
      </w:pPr>
      <w:r>
        <w:rPr>
          <w:rFonts w:ascii="Times New Roman" w:hAnsi="Times New Roman" w:cs="Times New Roman"/>
          <w:b/>
          <w:sz w:val="24"/>
          <w:szCs w:val="24"/>
        </w:rPr>
        <w:t>___________  _________________   _______________________________________________</w:t>
      </w:r>
    </w:p>
    <w:p w:rsidR="00836A76" w:rsidRDefault="00FE7854" w:rsidP="00FE7854">
      <w:pPr>
        <w:spacing w:after="0"/>
        <w:rPr>
          <w:rFonts w:ascii="Times New Roman" w:hAnsi="Times New Roman" w:cs="Times New Roman"/>
          <w:sz w:val="18"/>
          <w:szCs w:val="24"/>
        </w:rPr>
      </w:pPr>
      <w:r>
        <w:rPr>
          <w:rFonts w:ascii="Times New Roman" w:hAnsi="Times New Roman" w:cs="Times New Roman"/>
          <w:sz w:val="18"/>
          <w:szCs w:val="24"/>
        </w:rPr>
        <w:t xml:space="preserve">          </w:t>
      </w:r>
      <w:r w:rsidRPr="00FE7854">
        <w:rPr>
          <w:rFonts w:ascii="Times New Roman" w:hAnsi="Times New Roman" w:cs="Times New Roman"/>
          <w:sz w:val="18"/>
          <w:szCs w:val="24"/>
        </w:rPr>
        <w:t xml:space="preserve">(дата) </w:t>
      </w:r>
      <w:r>
        <w:rPr>
          <w:rFonts w:ascii="Times New Roman" w:hAnsi="Times New Roman" w:cs="Times New Roman"/>
          <w:sz w:val="18"/>
          <w:szCs w:val="24"/>
        </w:rPr>
        <w:t xml:space="preserve">                       </w:t>
      </w:r>
      <w:r w:rsidRPr="00FE7854">
        <w:rPr>
          <w:rFonts w:ascii="Times New Roman" w:hAnsi="Times New Roman" w:cs="Times New Roman"/>
          <w:sz w:val="18"/>
          <w:szCs w:val="24"/>
        </w:rPr>
        <w:t xml:space="preserve">(подпись) </w:t>
      </w:r>
      <w:r>
        <w:rPr>
          <w:rFonts w:ascii="Times New Roman" w:hAnsi="Times New Roman" w:cs="Times New Roman"/>
          <w:sz w:val="18"/>
          <w:szCs w:val="24"/>
        </w:rPr>
        <w:t xml:space="preserve">                                                                                  </w:t>
      </w:r>
      <w:r w:rsidRPr="00FE7854">
        <w:rPr>
          <w:rFonts w:ascii="Times New Roman" w:hAnsi="Times New Roman" w:cs="Times New Roman"/>
          <w:sz w:val="18"/>
          <w:szCs w:val="24"/>
        </w:rPr>
        <w:t>(ФИО)</w:t>
      </w:r>
    </w:p>
    <w:p w:rsidR="00FE7854" w:rsidRDefault="00FE7854" w:rsidP="00FE7854">
      <w:pPr>
        <w:spacing w:after="0"/>
        <w:rPr>
          <w:rFonts w:ascii="Times New Roman" w:hAnsi="Times New Roman" w:cs="Times New Roman"/>
          <w:sz w:val="18"/>
          <w:szCs w:val="24"/>
        </w:rPr>
      </w:pPr>
    </w:p>
    <w:p w:rsidR="00FE7854" w:rsidRDefault="00FE7854" w:rsidP="00FE7854">
      <w:pPr>
        <w:spacing w:after="0"/>
        <w:rPr>
          <w:rFonts w:ascii="Times New Roman" w:hAnsi="Times New Roman" w:cs="Times New Roman"/>
          <w:sz w:val="18"/>
          <w:szCs w:val="24"/>
        </w:rPr>
      </w:pPr>
    </w:p>
    <w:p w:rsidR="00D55B60" w:rsidRDefault="00D55B60" w:rsidP="00FE7854">
      <w:pPr>
        <w:spacing w:after="0"/>
        <w:jc w:val="right"/>
        <w:rPr>
          <w:rFonts w:ascii="Times New Roman" w:hAnsi="Times New Roman" w:cs="Times New Roman"/>
          <w:sz w:val="24"/>
          <w:szCs w:val="24"/>
        </w:rPr>
      </w:pPr>
    </w:p>
    <w:p w:rsidR="00D55B60" w:rsidRDefault="00D55B60" w:rsidP="00FE7854">
      <w:pPr>
        <w:spacing w:after="0"/>
        <w:jc w:val="right"/>
        <w:rPr>
          <w:rFonts w:ascii="Times New Roman" w:hAnsi="Times New Roman" w:cs="Times New Roman"/>
          <w:sz w:val="24"/>
          <w:szCs w:val="24"/>
        </w:rPr>
      </w:pPr>
    </w:p>
    <w:p w:rsidR="00FE7854" w:rsidRP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lastRenderedPageBreak/>
        <w:t>Приложение № 2</w:t>
      </w:r>
    </w:p>
    <w:p w:rsidR="00FE7854" w:rsidRP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t>к Административному регламенту</w:t>
      </w:r>
    </w:p>
    <w:p w:rsidR="00FE7854" w:rsidRP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t>по предоставлению муниципальной</w:t>
      </w:r>
    </w:p>
    <w:p w:rsidR="00FE7854" w:rsidRP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t xml:space="preserve">услуги «Выдача акта освидетельствования </w:t>
      </w:r>
    </w:p>
    <w:p w:rsidR="00FE7854" w:rsidRP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t xml:space="preserve">проведения основных работ по </w:t>
      </w:r>
    </w:p>
    <w:p w:rsidR="00FE7854" w:rsidRP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t xml:space="preserve">строительству (реконструкции) объекта </w:t>
      </w:r>
    </w:p>
    <w:p w:rsidR="00FE7854" w:rsidRP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t xml:space="preserve">индивидуального жилищного строительства </w:t>
      </w:r>
    </w:p>
    <w:p w:rsidR="00FE7854" w:rsidRP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t xml:space="preserve">с привлечением средств материнского </w:t>
      </w:r>
    </w:p>
    <w:p w:rsidR="00FE7854" w:rsidRDefault="00FE7854" w:rsidP="00FE7854">
      <w:pPr>
        <w:spacing w:after="0"/>
        <w:jc w:val="right"/>
        <w:rPr>
          <w:rFonts w:ascii="Times New Roman" w:hAnsi="Times New Roman" w:cs="Times New Roman"/>
          <w:sz w:val="24"/>
          <w:szCs w:val="24"/>
        </w:rPr>
      </w:pPr>
      <w:r w:rsidRPr="00FE7854">
        <w:rPr>
          <w:rFonts w:ascii="Times New Roman" w:hAnsi="Times New Roman" w:cs="Times New Roman"/>
          <w:sz w:val="24"/>
          <w:szCs w:val="24"/>
        </w:rPr>
        <w:t>(семейного) капитала»</w:t>
      </w:r>
    </w:p>
    <w:p w:rsidR="00FE7854" w:rsidRDefault="00FE7854" w:rsidP="00FE7854">
      <w:pPr>
        <w:spacing w:after="0"/>
        <w:jc w:val="right"/>
        <w:rPr>
          <w:rFonts w:ascii="Times New Roman" w:hAnsi="Times New Roman" w:cs="Times New Roman"/>
          <w:sz w:val="24"/>
          <w:szCs w:val="24"/>
        </w:rPr>
      </w:pPr>
    </w:p>
    <w:p w:rsidR="00FE7854" w:rsidRDefault="00FE7854" w:rsidP="00FE785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FE7854" w:rsidRDefault="00FE7854" w:rsidP="00FE785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FE7854" w:rsidRDefault="00FE7854" w:rsidP="00FE785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FE7854" w:rsidRDefault="00FE7854" w:rsidP="00FE7854">
      <w:pPr>
        <w:spacing w:after="0"/>
        <w:jc w:val="right"/>
        <w:rPr>
          <w:rFonts w:ascii="Times New Roman" w:hAnsi="Times New Roman" w:cs="Times New Roman"/>
          <w:sz w:val="18"/>
          <w:szCs w:val="24"/>
        </w:rPr>
      </w:pPr>
      <w:r w:rsidRPr="00FE7854">
        <w:rPr>
          <w:rFonts w:ascii="Times New Roman" w:hAnsi="Times New Roman" w:cs="Times New Roman"/>
          <w:sz w:val="18"/>
          <w:szCs w:val="24"/>
        </w:rPr>
        <w:t>(фамилия, имя, отчество, место</w:t>
      </w:r>
      <w:r>
        <w:rPr>
          <w:rFonts w:ascii="Times New Roman" w:hAnsi="Times New Roman" w:cs="Times New Roman"/>
          <w:sz w:val="24"/>
          <w:szCs w:val="24"/>
        </w:rPr>
        <w:t xml:space="preserve"> </w:t>
      </w:r>
      <w:r>
        <w:rPr>
          <w:rFonts w:ascii="Times New Roman" w:hAnsi="Times New Roman" w:cs="Times New Roman"/>
          <w:sz w:val="18"/>
          <w:szCs w:val="24"/>
        </w:rPr>
        <w:t xml:space="preserve">жительства </w:t>
      </w:r>
    </w:p>
    <w:p w:rsidR="00FE7854" w:rsidRDefault="00FE7854" w:rsidP="00FE7854">
      <w:pPr>
        <w:spacing w:after="0"/>
        <w:jc w:val="right"/>
        <w:rPr>
          <w:rFonts w:ascii="Times New Roman" w:hAnsi="Times New Roman" w:cs="Times New Roman"/>
          <w:sz w:val="18"/>
          <w:szCs w:val="24"/>
        </w:rPr>
      </w:pPr>
      <w:r w:rsidRPr="00FE7854">
        <w:rPr>
          <w:rFonts w:ascii="Times New Roman" w:hAnsi="Times New Roman" w:cs="Times New Roman"/>
          <w:sz w:val="18"/>
          <w:szCs w:val="24"/>
        </w:rPr>
        <w:t xml:space="preserve"> Заявителя</w:t>
      </w:r>
      <w:r>
        <w:rPr>
          <w:rFonts w:ascii="Times New Roman" w:hAnsi="Times New Roman" w:cs="Times New Roman"/>
          <w:sz w:val="24"/>
          <w:szCs w:val="24"/>
        </w:rPr>
        <w:t xml:space="preserve"> </w:t>
      </w:r>
      <w:r w:rsidRPr="00FE7854">
        <w:rPr>
          <w:rFonts w:ascii="Times New Roman" w:hAnsi="Times New Roman" w:cs="Times New Roman"/>
          <w:sz w:val="18"/>
          <w:szCs w:val="24"/>
        </w:rPr>
        <w:t>(представителя заявителя)</w:t>
      </w:r>
    </w:p>
    <w:p w:rsidR="00FE7854" w:rsidRDefault="00FE7854" w:rsidP="00FE7854">
      <w:pPr>
        <w:spacing w:after="0"/>
        <w:jc w:val="right"/>
        <w:rPr>
          <w:rFonts w:ascii="Times New Roman" w:hAnsi="Times New Roman" w:cs="Times New Roman"/>
          <w:sz w:val="18"/>
          <w:szCs w:val="24"/>
        </w:rPr>
      </w:pPr>
    </w:p>
    <w:p w:rsidR="00FE7854" w:rsidRPr="00FE7854" w:rsidRDefault="00FE7854" w:rsidP="00FE7854">
      <w:pPr>
        <w:spacing w:after="0"/>
        <w:jc w:val="center"/>
        <w:rPr>
          <w:rFonts w:ascii="Times New Roman" w:hAnsi="Times New Roman" w:cs="Times New Roman"/>
          <w:b/>
          <w:sz w:val="24"/>
          <w:szCs w:val="24"/>
        </w:rPr>
      </w:pPr>
      <w:r w:rsidRPr="00FE7854">
        <w:rPr>
          <w:rFonts w:ascii="Times New Roman" w:hAnsi="Times New Roman" w:cs="Times New Roman"/>
          <w:b/>
          <w:sz w:val="24"/>
          <w:szCs w:val="24"/>
        </w:rPr>
        <w:t>УВЕДОМЛЕНИЕ</w:t>
      </w:r>
    </w:p>
    <w:p w:rsidR="00FE7854" w:rsidRPr="00FE7854" w:rsidRDefault="00FE7854" w:rsidP="00FE7854">
      <w:pPr>
        <w:spacing w:after="0"/>
        <w:jc w:val="center"/>
        <w:rPr>
          <w:rFonts w:ascii="Times New Roman" w:hAnsi="Times New Roman" w:cs="Times New Roman"/>
          <w:b/>
          <w:sz w:val="24"/>
          <w:szCs w:val="24"/>
        </w:rPr>
      </w:pPr>
      <w:r w:rsidRPr="00FE7854">
        <w:rPr>
          <w:rFonts w:ascii="Times New Roman" w:hAnsi="Times New Roman" w:cs="Times New Roman"/>
          <w:b/>
          <w:sz w:val="24"/>
          <w:szCs w:val="24"/>
        </w:rPr>
        <w:t>об отказе в приеме документов, необходимых для предоставления</w:t>
      </w:r>
    </w:p>
    <w:p w:rsidR="00FE7854" w:rsidRPr="00FE7854" w:rsidRDefault="00FE7854" w:rsidP="00FE7854">
      <w:pPr>
        <w:spacing w:after="0"/>
        <w:jc w:val="center"/>
        <w:rPr>
          <w:rFonts w:ascii="Times New Roman" w:hAnsi="Times New Roman" w:cs="Times New Roman"/>
          <w:b/>
          <w:sz w:val="24"/>
          <w:szCs w:val="24"/>
        </w:rPr>
      </w:pPr>
      <w:r w:rsidRPr="00FE7854">
        <w:rPr>
          <w:rFonts w:ascii="Times New Roman" w:hAnsi="Times New Roman" w:cs="Times New Roman"/>
          <w:b/>
          <w:sz w:val="24"/>
          <w:szCs w:val="24"/>
        </w:rPr>
        <w:t>муниципальной услуги</w:t>
      </w:r>
    </w:p>
    <w:p w:rsidR="00FE7854" w:rsidRPr="00FE7854" w:rsidRDefault="00FE7854" w:rsidP="00FE7854">
      <w:pPr>
        <w:spacing w:after="0"/>
        <w:jc w:val="center"/>
        <w:rPr>
          <w:rFonts w:ascii="Times New Roman" w:hAnsi="Times New Roman" w:cs="Times New Roman"/>
          <w:b/>
          <w:sz w:val="24"/>
          <w:szCs w:val="24"/>
        </w:rPr>
      </w:pPr>
      <w:r w:rsidRPr="00FE7854">
        <w:rPr>
          <w:rFonts w:ascii="Times New Roman" w:hAnsi="Times New Roman" w:cs="Times New Roman"/>
          <w:b/>
          <w:sz w:val="24"/>
          <w:szCs w:val="24"/>
        </w:rPr>
        <w:t>от________________№_______________</w:t>
      </w:r>
    </w:p>
    <w:p w:rsidR="00FE7854" w:rsidRDefault="00FE7854" w:rsidP="00FE7854">
      <w:pPr>
        <w:spacing w:after="0"/>
        <w:jc w:val="both"/>
        <w:rPr>
          <w:rFonts w:ascii="Times New Roman" w:hAnsi="Times New Roman" w:cs="Times New Roman"/>
          <w:sz w:val="24"/>
          <w:szCs w:val="24"/>
        </w:rPr>
      </w:pPr>
    </w:p>
    <w:p w:rsidR="00FE7854" w:rsidRPr="00FE7854" w:rsidRDefault="00FE7854" w:rsidP="00FE7854">
      <w:pPr>
        <w:spacing w:after="0"/>
        <w:ind w:firstLine="709"/>
        <w:jc w:val="both"/>
        <w:rPr>
          <w:rFonts w:ascii="Times New Roman" w:hAnsi="Times New Roman" w:cs="Times New Roman"/>
          <w:sz w:val="24"/>
          <w:szCs w:val="24"/>
        </w:rPr>
      </w:pPr>
      <w:r w:rsidRPr="00FE7854">
        <w:rPr>
          <w:rFonts w:ascii="Times New Roman" w:hAnsi="Times New Roman" w:cs="Times New Roman"/>
          <w:sz w:val="24"/>
          <w:szCs w:val="24"/>
        </w:rPr>
        <w:t>По результатам рассмотрения заявления о выдаче акта освидетельствования</w:t>
      </w:r>
      <w:r>
        <w:rPr>
          <w:rFonts w:ascii="Times New Roman" w:hAnsi="Times New Roman" w:cs="Times New Roman"/>
          <w:sz w:val="24"/>
          <w:szCs w:val="24"/>
        </w:rPr>
        <w:t xml:space="preserve"> </w:t>
      </w:r>
      <w:r w:rsidRPr="00FE7854">
        <w:rPr>
          <w:rFonts w:ascii="Times New Roman" w:hAnsi="Times New Roman" w:cs="Times New Roman"/>
          <w:sz w:val="24"/>
          <w:szCs w:val="24"/>
        </w:rPr>
        <w:t>проведения основных работ по строит</w:t>
      </w:r>
      <w:r>
        <w:rPr>
          <w:rFonts w:ascii="Times New Roman" w:hAnsi="Times New Roman" w:cs="Times New Roman"/>
          <w:sz w:val="24"/>
          <w:szCs w:val="24"/>
        </w:rPr>
        <w:t xml:space="preserve">ельству (реконструкции) объекта </w:t>
      </w:r>
      <w:r w:rsidRPr="00FE7854">
        <w:rPr>
          <w:rFonts w:ascii="Times New Roman" w:hAnsi="Times New Roman" w:cs="Times New Roman"/>
          <w:sz w:val="24"/>
          <w:szCs w:val="24"/>
        </w:rPr>
        <w:t>индивидуального жилищного строительства с пр</w:t>
      </w:r>
      <w:r>
        <w:rPr>
          <w:rFonts w:ascii="Times New Roman" w:hAnsi="Times New Roman" w:cs="Times New Roman"/>
          <w:sz w:val="24"/>
          <w:szCs w:val="24"/>
        </w:rPr>
        <w:t xml:space="preserve">ивлечением средств материнского </w:t>
      </w:r>
      <w:r w:rsidRPr="00FE7854">
        <w:rPr>
          <w:rFonts w:ascii="Times New Roman" w:hAnsi="Times New Roman" w:cs="Times New Roman"/>
          <w:sz w:val="24"/>
          <w:szCs w:val="24"/>
        </w:rPr>
        <w:t>(семейного) капитала и представленных документов__________________________</w:t>
      </w:r>
      <w:r>
        <w:rPr>
          <w:rFonts w:ascii="Times New Roman" w:hAnsi="Times New Roman" w:cs="Times New Roman"/>
          <w:sz w:val="24"/>
          <w:szCs w:val="24"/>
        </w:rPr>
        <w:t>___________________________</w:t>
      </w:r>
    </w:p>
    <w:p w:rsidR="00FE7854" w:rsidRPr="00FE7854" w:rsidRDefault="00FE7854" w:rsidP="00FE7854">
      <w:pPr>
        <w:spacing w:after="0"/>
        <w:jc w:val="both"/>
        <w:rPr>
          <w:rFonts w:ascii="Times New Roman" w:hAnsi="Times New Roman" w:cs="Times New Roman"/>
          <w:sz w:val="24"/>
          <w:szCs w:val="24"/>
        </w:rPr>
      </w:pPr>
      <w:r w:rsidRPr="00FE785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p>
    <w:p w:rsidR="00FE7854" w:rsidRPr="00FE7854" w:rsidRDefault="00FE7854" w:rsidP="00FE7854">
      <w:pPr>
        <w:spacing w:after="0"/>
        <w:jc w:val="center"/>
        <w:rPr>
          <w:rFonts w:ascii="Times New Roman" w:hAnsi="Times New Roman" w:cs="Times New Roman"/>
          <w:sz w:val="18"/>
          <w:szCs w:val="24"/>
        </w:rPr>
      </w:pPr>
      <w:r w:rsidRPr="00FE7854">
        <w:rPr>
          <w:rFonts w:ascii="Times New Roman" w:hAnsi="Times New Roman" w:cs="Times New Roman"/>
          <w:sz w:val="18"/>
          <w:szCs w:val="24"/>
        </w:rPr>
        <w:t>(Ф.И.О. заявителя, дата направления заявления)</w:t>
      </w:r>
    </w:p>
    <w:p w:rsidR="00FE7854" w:rsidRPr="00FE7854" w:rsidRDefault="00FE7854" w:rsidP="00FE7854">
      <w:pPr>
        <w:spacing w:after="0"/>
        <w:jc w:val="both"/>
        <w:rPr>
          <w:rFonts w:ascii="Times New Roman" w:hAnsi="Times New Roman" w:cs="Times New Roman"/>
          <w:sz w:val="24"/>
          <w:szCs w:val="24"/>
        </w:rPr>
      </w:pPr>
      <w:r w:rsidRPr="00FE7854">
        <w:rPr>
          <w:rFonts w:ascii="Times New Roman" w:hAnsi="Times New Roman" w:cs="Times New Roman"/>
          <w:sz w:val="24"/>
          <w:szCs w:val="24"/>
        </w:rPr>
        <w:t>принято решение об отказе в приеме документов, необходимых</w:t>
      </w:r>
      <w:r w:rsidR="00353DF2">
        <w:rPr>
          <w:rFonts w:ascii="Times New Roman" w:hAnsi="Times New Roman" w:cs="Times New Roman"/>
          <w:sz w:val="24"/>
          <w:szCs w:val="24"/>
        </w:rPr>
        <w:t xml:space="preserve"> для </w:t>
      </w:r>
      <w:r w:rsidRPr="00FE7854">
        <w:rPr>
          <w:rFonts w:ascii="Times New Roman" w:hAnsi="Times New Roman" w:cs="Times New Roman"/>
          <w:sz w:val="24"/>
          <w:szCs w:val="24"/>
        </w:rPr>
        <w:t>предоставления муниципальной услуги «</w:t>
      </w:r>
      <w:r w:rsidR="00353DF2">
        <w:rPr>
          <w:rFonts w:ascii="Times New Roman" w:hAnsi="Times New Roman" w:cs="Times New Roman"/>
          <w:sz w:val="24"/>
          <w:szCs w:val="24"/>
        </w:rPr>
        <w:t xml:space="preserve">Выдача акта освидетельствования </w:t>
      </w:r>
      <w:r w:rsidRPr="00FE7854">
        <w:rPr>
          <w:rFonts w:ascii="Times New Roman" w:hAnsi="Times New Roman" w:cs="Times New Roman"/>
          <w:sz w:val="24"/>
          <w:szCs w:val="24"/>
        </w:rPr>
        <w:t>проведения основных работ по строит</w:t>
      </w:r>
      <w:r w:rsidR="00353DF2">
        <w:rPr>
          <w:rFonts w:ascii="Times New Roman" w:hAnsi="Times New Roman" w:cs="Times New Roman"/>
          <w:sz w:val="24"/>
          <w:szCs w:val="24"/>
        </w:rPr>
        <w:t xml:space="preserve">ельству (реконструкции) объекта </w:t>
      </w:r>
      <w:r w:rsidRPr="00FE7854">
        <w:rPr>
          <w:rFonts w:ascii="Times New Roman" w:hAnsi="Times New Roman" w:cs="Times New Roman"/>
          <w:sz w:val="24"/>
          <w:szCs w:val="24"/>
        </w:rPr>
        <w:t>индивидуального жилищного строительства с пр</w:t>
      </w:r>
      <w:r w:rsidR="00353DF2">
        <w:rPr>
          <w:rFonts w:ascii="Times New Roman" w:hAnsi="Times New Roman" w:cs="Times New Roman"/>
          <w:sz w:val="24"/>
          <w:szCs w:val="24"/>
        </w:rPr>
        <w:t xml:space="preserve">ивлечением средств материнского </w:t>
      </w:r>
      <w:r w:rsidRPr="00FE7854">
        <w:rPr>
          <w:rFonts w:ascii="Times New Roman" w:hAnsi="Times New Roman" w:cs="Times New Roman"/>
          <w:sz w:val="24"/>
          <w:szCs w:val="24"/>
        </w:rPr>
        <w:t>(семейного) капитала» в связи с:</w:t>
      </w:r>
      <w:r w:rsidR="00353DF2">
        <w:rPr>
          <w:rFonts w:ascii="Times New Roman" w:hAnsi="Times New Roman" w:cs="Times New Roman"/>
          <w:sz w:val="24"/>
          <w:szCs w:val="24"/>
        </w:rPr>
        <w:t xml:space="preserve"> ___________________________________</w:t>
      </w:r>
      <w:r w:rsidRPr="00FE7854">
        <w:rPr>
          <w:rFonts w:ascii="Times New Roman" w:hAnsi="Times New Roman" w:cs="Times New Roman"/>
          <w:sz w:val="24"/>
          <w:szCs w:val="24"/>
        </w:rPr>
        <w:t>__________________________________________</w:t>
      </w:r>
    </w:p>
    <w:p w:rsidR="00FE7854" w:rsidRPr="00353DF2" w:rsidRDefault="00353DF2" w:rsidP="00353DF2">
      <w:pPr>
        <w:spacing w:after="0"/>
        <w:jc w:val="center"/>
        <w:rPr>
          <w:rFonts w:ascii="Times New Roman" w:hAnsi="Times New Roman" w:cs="Times New Roman"/>
          <w:sz w:val="18"/>
          <w:szCs w:val="24"/>
        </w:rPr>
      </w:pPr>
      <w:r w:rsidRPr="00353DF2">
        <w:rPr>
          <w:rFonts w:ascii="Times New Roman" w:hAnsi="Times New Roman" w:cs="Times New Roman"/>
          <w:sz w:val="18"/>
          <w:szCs w:val="24"/>
        </w:rPr>
        <w:t xml:space="preserve">(указываются основания отказа </w:t>
      </w:r>
      <w:r w:rsidR="00FE7854" w:rsidRPr="00353DF2">
        <w:rPr>
          <w:rFonts w:ascii="Times New Roman" w:hAnsi="Times New Roman" w:cs="Times New Roman"/>
          <w:sz w:val="18"/>
          <w:szCs w:val="24"/>
        </w:rPr>
        <w:t>в приеме документов, необходимых для предоставления муниципальной услуги)</w:t>
      </w:r>
    </w:p>
    <w:p w:rsidR="00353DF2" w:rsidRDefault="00353DF2" w:rsidP="00353DF2">
      <w:pPr>
        <w:spacing w:after="0"/>
        <w:ind w:firstLine="709"/>
        <w:jc w:val="both"/>
        <w:rPr>
          <w:rFonts w:ascii="Times New Roman" w:hAnsi="Times New Roman" w:cs="Times New Roman"/>
          <w:sz w:val="24"/>
          <w:szCs w:val="24"/>
        </w:rPr>
      </w:pPr>
    </w:p>
    <w:p w:rsidR="00FE7854" w:rsidRDefault="00FE7854" w:rsidP="00353DF2">
      <w:pPr>
        <w:spacing w:after="0"/>
        <w:ind w:firstLine="709"/>
        <w:jc w:val="both"/>
        <w:rPr>
          <w:rFonts w:ascii="Times New Roman" w:hAnsi="Times New Roman" w:cs="Times New Roman"/>
          <w:sz w:val="24"/>
          <w:szCs w:val="24"/>
        </w:rPr>
      </w:pPr>
      <w:r w:rsidRPr="00FE7854">
        <w:rPr>
          <w:rFonts w:ascii="Times New Roman" w:hAnsi="Times New Roman" w:cs="Times New Roman"/>
          <w:sz w:val="24"/>
          <w:szCs w:val="24"/>
        </w:rPr>
        <w:t>Дополнительно информируем о возможности повторного обращения в орган,</w:t>
      </w:r>
      <w:r w:rsidR="00353DF2">
        <w:rPr>
          <w:rFonts w:ascii="Times New Roman" w:hAnsi="Times New Roman" w:cs="Times New Roman"/>
          <w:sz w:val="24"/>
          <w:szCs w:val="24"/>
        </w:rPr>
        <w:t xml:space="preserve"> </w:t>
      </w:r>
      <w:r w:rsidRPr="00FE7854">
        <w:rPr>
          <w:rFonts w:ascii="Times New Roman" w:hAnsi="Times New Roman" w:cs="Times New Roman"/>
          <w:sz w:val="24"/>
          <w:szCs w:val="24"/>
        </w:rPr>
        <w:t>уполномоченный на предоставление муни</w:t>
      </w:r>
      <w:r w:rsidR="00353DF2">
        <w:rPr>
          <w:rFonts w:ascii="Times New Roman" w:hAnsi="Times New Roman" w:cs="Times New Roman"/>
          <w:sz w:val="24"/>
          <w:szCs w:val="24"/>
        </w:rPr>
        <w:t xml:space="preserve">ципальной услуги с заявлением о </w:t>
      </w:r>
      <w:r w:rsidRPr="00FE7854">
        <w:rPr>
          <w:rFonts w:ascii="Times New Roman" w:hAnsi="Times New Roman" w:cs="Times New Roman"/>
          <w:sz w:val="24"/>
          <w:szCs w:val="24"/>
        </w:rPr>
        <w:t>предоставлении услуги после устранения указанных нарушений.</w:t>
      </w:r>
    </w:p>
    <w:p w:rsidR="00353DF2" w:rsidRPr="00353DF2" w:rsidRDefault="00353DF2" w:rsidP="00353DF2">
      <w:pPr>
        <w:spacing w:after="0"/>
        <w:ind w:firstLine="709"/>
        <w:jc w:val="both"/>
        <w:rPr>
          <w:rFonts w:ascii="Times New Roman" w:hAnsi="Times New Roman" w:cs="Times New Roman"/>
          <w:sz w:val="24"/>
          <w:szCs w:val="24"/>
        </w:rPr>
      </w:pPr>
      <w:r w:rsidRPr="00353DF2">
        <w:rPr>
          <w:rFonts w:ascii="Times New Roman" w:hAnsi="Times New Roman" w:cs="Times New Roman"/>
          <w:sz w:val="24"/>
          <w:szCs w:val="24"/>
        </w:rPr>
        <w:t>Настоящее решение может быть обжаловано в до</w:t>
      </w:r>
      <w:r>
        <w:rPr>
          <w:rFonts w:ascii="Times New Roman" w:hAnsi="Times New Roman" w:cs="Times New Roman"/>
          <w:sz w:val="24"/>
          <w:szCs w:val="24"/>
        </w:rPr>
        <w:t xml:space="preserve">судебном порядке путем </w:t>
      </w:r>
      <w:r w:rsidRPr="00353DF2">
        <w:rPr>
          <w:rFonts w:ascii="Times New Roman" w:hAnsi="Times New Roman" w:cs="Times New Roman"/>
          <w:sz w:val="24"/>
          <w:szCs w:val="24"/>
        </w:rPr>
        <w:t xml:space="preserve">направления жалобы в </w:t>
      </w:r>
      <w:r>
        <w:rPr>
          <w:rFonts w:ascii="Times New Roman" w:hAnsi="Times New Roman" w:cs="Times New Roman"/>
          <w:sz w:val="24"/>
          <w:szCs w:val="24"/>
        </w:rPr>
        <w:t>администрацию Алзамайского муниципального образования,</w:t>
      </w:r>
      <w:r w:rsidRPr="00353DF2">
        <w:rPr>
          <w:rFonts w:ascii="Times New Roman" w:hAnsi="Times New Roman" w:cs="Times New Roman"/>
          <w:sz w:val="24"/>
          <w:szCs w:val="24"/>
        </w:rPr>
        <w:t xml:space="preserve"> а также в судебном порядке.</w:t>
      </w:r>
    </w:p>
    <w:p w:rsidR="00353DF2" w:rsidRDefault="00353DF2" w:rsidP="00353DF2">
      <w:pPr>
        <w:spacing w:after="0"/>
        <w:ind w:firstLine="709"/>
        <w:jc w:val="both"/>
        <w:rPr>
          <w:rFonts w:ascii="Times New Roman" w:hAnsi="Times New Roman" w:cs="Times New Roman"/>
          <w:sz w:val="24"/>
          <w:szCs w:val="24"/>
        </w:rPr>
      </w:pPr>
    </w:p>
    <w:p w:rsidR="00353DF2" w:rsidRDefault="00353DF2" w:rsidP="00353DF2">
      <w:pPr>
        <w:spacing w:after="0"/>
        <w:ind w:firstLine="709"/>
        <w:jc w:val="both"/>
        <w:rPr>
          <w:rFonts w:ascii="Times New Roman" w:hAnsi="Times New Roman" w:cs="Times New Roman"/>
          <w:sz w:val="24"/>
          <w:szCs w:val="24"/>
        </w:rPr>
      </w:pPr>
      <w:r w:rsidRPr="00353DF2">
        <w:rPr>
          <w:rFonts w:ascii="Times New Roman" w:hAnsi="Times New Roman" w:cs="Times New Roman"/>
          <w:sz w:val="24"/>
          <w:szCs w:val="24"/>
        </w:rPr>
        <w:t>Должностное лицо (ФИО)</w:t>
      </w:r>
      <w:r>
        <w:rPr>
          <w:rFonts w:ascii="Times New Roman" w:hAnsi="Times New Roman" w:cs="Times New Roman"/>
          <w:sz w:val="24"/>
          <w:szCs w:val="24"/>
        </w:rPr>
        <w:t>_________________________________________________</w:t>
      </w:r>
    </w:p>
    <w:p w:rsidR="00353DF2" w:rsidRDefault="00353DF2" w:rsidP="00EC6A9D">
      <w:pPr>
        <w:spacing w:after="0"/>
        <w:jc w:val="both"/>
        <w:rPr>
          <w:rFonts w:ascii="Times New Roman" w:hAnsi="Times New Roman" w:cs="Times New Roman"/>
          <w:sz w:val="24"/>
          <w:szCs w:val="24"/>
        </w:rPr>
      </w:pPr>
      <w:r>
        <w:rPr>
          <w:rFonts w:ascii="Times New Roman" w:hAnsi="Times New Roman" w:cs="Times New Roman"/>
          <w:sz w:val="24"/>
          <w:szCs w:val="24"/>
        </w:rPr>
        <w:t>_____</w:t>
      </w:r>
      <w:r w:rsidR="00EC6A9D">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w:t>
      </w:r>
    </w:p>
    <w:p w:rsidR="00353DF2" w:rsidRPr="00353DF2" w:rsidRDefault="00353DF2" w:rsidP="00353DF2">
      <w:pPr>
        <w:spacing w:after="0"/>
        <w:jc w:val="center"/>
        <w:rPr>
          <w:rFonts w:ascii="Times New Roman" w:hAnsi="Times New Roman" w:cs="Times New Roman"/>
          <w:sz w:val="18"/>
          <w:szCs w:val="24"/>
        </w:rPr>
      </w:pPr>
      <w:r w:rsidRPr="00353DF2">
        <w:rPr>
          <w:rFonts w:ascii="Times New Roman" w:hAnsi="Times New Roman" w:cs="Times New Roman"/>
          <w:sz w:val="18"/>
          <w:szCs w:val="24"/>
        </w:rPr>
        <w:t>(по</w:t>
      </w:r>
      <w:r>
        <w:rPr>
          <w:rFonts w:ascii="Times New Roman" w:hAnsi="Times New Roman" w:cs="Times New Roman"/>
          <w:sz w:val="18"/>
          <w:szCs w:val="24"/>
        </w:rPr>
        <w:t xml:space="preserve">дпись должностного лица органа, осуществляющего предоставление </w:t>
      </w:r>
      <w:r w:rsidRPr="00353DF2">
        <w:rPr>
          <w:rFonts w:ascii="Times New Roman" w:hAnsi="Times New Roman" w:cs="Times New Roman"/>
          <w:sz w:val="18"/>
          <w:szCs w:val="24"/>
        </w:rPr>
        <w:t>(муниципальной) услуги)</w:t>
      </w:r>
    </w:p>
    <w:p w:rsidR="00FE7854" w:rsidRDefault="00FE7854" w:rsidP="00FE7854">
      <w:pPr>
        <w:spacing w:after="0"/>
        <w:jc w:val="right"/>
        <w:rPr>
          <w:rFonts w:ascii="Times New Roman" w:hAnsi="Times New Roman" w:cs="Times New Roman"/>
          <w:sz w:val="24"/>
          <w:szCs w:val="24"/>
        </w:rPr>
      </w:pPr>
    </w:p>
    <w:p w:rsidR="00EC6A9D" w:rsidRDefault="00EC6A9D" w:rsidP="00FE7854">
      <w:pPr>
        <w:spacing w:after="0"/>
        <w:jc w:val="right"/>
        <w:rPr>
          <w:rFonts w:ascii="Times New Roman" w:hAnsi="Times New Roman" w:cs="Times New Roman"/>
          <w:sz w:val="24"/>
          <w:szCs w:val="24"/>
        </w:rPr>
      </w:pPr>
    </w:p>
    <w:p w:rsidR="00D55B60" w:rsidRDefault="00D55B60" w:rsidP="00FE7854">
      <w:pPr>
        <w:spacing w:after="0"/>
        <w:jc w:val="right"/>
        <w:rPr>
          <w:rFonts w:ascii="Times New Roman" w:hAnsi="Times New Roman" w:cs="Times New Roman"/>
          <w:sz w:val="24"/>
          <w:szCs w:val="24"/>
        </w:rPr>
        <w:sectPr w:rsidR="00D55B60">
          <w:pgSz w:w="11906" w:h="16838"/>
          <w:pgMar w:top="1134" w:right="850" w:bottom="1134" w:left="1701" w:header="708" w:footer="708" w:gutter="0"/>
          <w:cols w:space="708"/>
          <w:docGrid w:linePitch="360"/>
        </w:sectPr>
      </w:pPr>
    </w:p>
    <w:p w:rsidR="00EC6A9D" w:rsidRP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lastRenderedPageBreak/>
        <w:t>Приложение № 2</w:t>
      </w:r>
    </w:p>
    <w:p w:rsidR="00EC6A9D" w:rsidRP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t>к Административному регламенту</w:t>
      </w:r>
    </w:p>
    <w:p w:rsidR="00EC6A9D" w:rsidRP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t>по предоставлению муниципальной</w:t>
      </w:r>
    </w:p>
    <w:p w:rsidR="00EC6A9D" w:rsidRP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t xml:space="preserve">услуги «Выдача акта освидетельствования </w:t>
      </w:r>
    </w:p>
    <w:p w:rsidR="00EC6A9D" w:rsidRP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t xml:space="preserve">проведения основных работ по </w:t>
      </w:r>
    </w:p>
    <w:p w:rsidR="00EC6A9D" w:rsidRP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t xml:space="preserve">строительству (реконструкции) объекта </w:t>
      </w:r>
    </w:p>
    <w:p w:rsidR="00EC6A9D" w:rsidRP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t xml:space="preserve">индивидуального жилищного строительства </w:t>
      </w:r>
    </w:p>
    <w:p w:rsidR="00EC6A9D" w:rsidRP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t xml:space="preserve">с привлечением средств материнского </w:t>
      </w:r>
    </w:p>
    <w:p w:rsidR="00EC6A9D" w:rsidRDefault="00EC6A9D" w:rsidP="00EC6A9D">
      <w:pPr>
        <w:spacing w:after="0"/>
        <w:jc w:val="right"/>
        <w:rPr>
          <w:rFonts w:ascii="Times New Roman" w:hAnsi="Times New Roman" w:cs="Times New Roman"/>
          <w:sz w:val="24"/>
          <w:szCs w:val="24"/>
        </w:rPr>
      </w:pPr>
      <w:r w:rsidRPr="00EC6A9D">
        <w:rPr>
          <w:rFonts w:ascii="Times New Roman" w:hAnsi="Times New Roman" w:cs="Times New Roman"/>
          <w:sz w:val="24"/>
          <w:szCs w:val="24"/>
        </w:rPr>
        <w:t>(семейного) капитала»</w:t>
      </w:r>
    </w:p>
    <w:p w:rsidR="00EC6A9D" w:rsidRDefault="00EC6A9D" w:rsidP="00EC6A9D">
      <w:pPr>
        <w:spacing w:after="0"/>
        <w:jc w:val="right"/>
        <w:rPr>
          <w:rFonts w:ascii="Times New Roman" w:hAnsi="Times New Roman" w:cs="Times New Roman"/>
          <w:sz w:val="24"/>
          <w:szCs w:val="24"/>
        </w:rPr>
      </w:pPr>
    </w:p>
    <w:p w:rsidR="00EC6A9D" w:rsidRPr="00EC6A9D" w:rsidRDefault="00EC6A9D" w:rsidP="00EC6A9D">
      <w:pPr>
        <w:spacing w:after="0"/>
        <w:jc w:val="center"/>
        <w:rPr>
          <w:rFonts w:ascii="Times New Roman" w:hAnsi="Times New Roman" w:cs="Times New Roman"/>
          <w:b/>
          <w:sz w:val="24"/>
          <w:szCs w:val="24"/>
        </w:rPr>
      </w:pPr>
      <w:r w:rsidRPr="00EC6A9D">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C6A9D" w:rsidRDefault="00EC6A9D" w:rsidP="00EC6A9D">
      <w:pPr>
        <w:spacing w:after="0"/>
        <w:jc w:val="center"/>
        <w:rPr>
          <w:rFonts w:ascii="Times New Roman" w:hAnsi="Times New Roman" w:cs="Times New Roman"/>
          <w:sz w:val="24"/>
          <w:szCs w:val="24"/>
        </w:rPr>
      </w:pPr>
    </w:p>
    <w:tbl>
      <w:tblPr>
        <w:tblStyle w:val="a3"/>
        <w:tblW w:w="15452" w:type="dxa"/>
        <w:tblInd w:w="-318" w:type="dxa"/>
        <w:tblLayout w:type="fixed"/>
        <w:tblLook w:val="04A0" w:firstRow="1" w:lastRow="0" w:firstColumn="1" w:lastColumn="0" w:noHBand="0" w:noVBand="1"/>
      </w:tblPr>
      <w:tblGrid>
        <w:gridCol w:w="2127"/>
        <w:gridCol w:w="2410"/>
        <w:gridCol w:w="2268"/>
        <w:gridCol w:w="2410"/>
        <w:gridCol w:w="2410"/>
        <w:gridCol w:w="1842"/>
        <w:gridCol w:w="1985"/>
      </w:tblGrid>
      <w:tr w:rsidR="003845C0" w:rsidTr="00AE7FE8">
        <w:tc>
          <w:tcPr>
            <w:tcW w:w="2127"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Основание для начала</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административной</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процедуры</w:t>
            </w:r>
          </w:p>
        </w:tc>
        <w:tc>
          <w:tcPr>
            <w:tcW w:w="2410"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Содержание</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административных</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действий</w:t>
            </w:r>
          </w:p>
        </w:tc>
        <w:tc>
          <w:tcPr>
            <w:tcW w:w="2268"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Срок</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выполнения</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административных действий</w:t>
            </w:r>
          </w:p>
        </w:tc>
        <w:tc>
          <w:tcPr>
            <w:tcW w:w="2410"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Должностное лицо,</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ответственное за</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выполнение</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административного</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действия</w:t>
            </w:r>
          </w:p>
        </w:tc>
        <w:tc>
          <w:tcPr>
            <w:tcW w:w="2410"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Место</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выполнения</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административного действия/</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используемая</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информационная</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система</w:t>
            </w:r>
          </w:p>
        </w:tc>
        <w:tc>
          <w:tcPr>
            <w:tcW w:w="1842"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Критерии</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принятия</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решения</w:t>
            </w:r>
          </w:p>
        </w:tc>
        <w:tc>
          <w:tcPr>
            <w:tcW w:w="1985"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Результат</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административного действия,</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способ</w:t>
            </w:r>
          </w:p>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фиксации</w:t>
            </w:r>
          </w:p>
        </w:tc>
      </w:tr>
      <w:tr w:rsidR="003845C0" w:rsidTr="00AE7FE8">
        <w:tc>
          <w:tcPr>
            <w:tcW w:w="2127"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1</w:t>
            </w:r>
          </w:p>
        </w:tc>
        <w:tc>
          <w:tcPr>
            <w:tcW w:w="2410"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2</w:t>
            </w:r>
          </w:p>
        </w:tc>
        <w:tc>
          <w:tcPr>
            <w:tcW w:w="2268"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3</w:t>
            </w:r>
          </w:p>
        </w:tc>
        <w:tc>
          <w:tcPr>
            <w:tcW w:w="2410"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4</w:t>
            </w:r>
          </w:p>
        </w:tc>
        <w:tc>
          <w:tcPr>
            <w:tcW w:w="2410"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5</w:t>
            </w:r>
          </w:p>
        </w:tc>
        <w:tc>
          <w:tcPr>
            <w:tcW w:w="1842"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6</w:t>
            </w:r>
          </w:p>
        </w:tc>
        <w:tc>
          <w:tcPr>
            <w:tcW w:w="1985" w:type="dxa"/>
          </w:tcPr>
          <w:p w:rsidR="00EC6A9D" w:rsidRPr="00EC6A9D" w:rsidRDefault="00EC6A9D" w:rsidP="00EC6A9D">
            <w:pPr>
              <w:jc w:val="center"/>
              <w:rPr>
                <w:rFonts w:ascii="Times New Roman" w:hAnsi="Times New Roman" w:cs="Times New Roman"/>
                <w:b/>
                <w:sz w:val="24"/>
                <w:szCs w:val="24"/>
              </w:rPr>
            </w:pPr>
            <w:r w:rsidRPr="00EC6A9D">
              <w:rPr>
                <w:rFonts w:ascii="Times New Roman" w:hAnsi="Times New Roman" w:cs="Times New Roman"/>
                <w:b/>
                <w:sz w:val="24"/>
                <w:szCs w:val="24"/>
              </w:rPr>
              <w:t>7</w:t>
            </w:r>
          </w:p>
        </w:tc>
      </w:tr>
      <w:tr w:rsidR="003845C0" w:rsidTr="00AE7FE8">
        <w:tc>
          <w:tcPr>
            <w:tcW w:w="15452" w:type="dxa"/>
            <w:gridSpan w:val="7"/>
          </w:tcPr>
          <w:p w:rsidR="003845C0" w:rsidRDefault="003845C0" w:rsidP="00EC6A9D">
            <w:pPr>
              <w:jc w:val="center"/>
              <w:rPr>
                <w:rFonts w:ascii="Times New Roman" w:hAnsi="Times New Roman" w:cs="Times New Roman"/>
                <w:sz w:val="24"/>
                <w:szCs w:val="24"/>
              </w:rPr>
            </w:pPr>
            <w:r w:rsidRPr="003845C0">
              <w:rPr>
                <w:rFonts w:ascii="Times New Roman" w:hAnsi="Times New Roman" w:cs="Times New Roman"/>
                <w:sz w:val="24"/>
                <w:szCs w:val="24"/>
              </w:rPr>
              <w:t>1. Проверка документов и регистрация заявления</w:t>
            </w:r>
          </w:p>
        </w:tc>
      </w:tr>
      <w:tr w:rsidR="003845C0" w:rsidTr="00AE7FE8">
        <w:tc>
          <w:tcPr>
            <w:tcW w:w="2127"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Поступление заявления и</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 для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предоставления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 услуги в</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Уполномоченный орган</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Прием и проверка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комплектности</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 на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наличие/отсутствие</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оснований для отказа в </w:t>
            </w:r>
            <w:r w:rsidRPr="003845C0">
              <w:rPr>
                <w:rFonts w:ascii="Times New Roman" w:hAnsi="Times New Roman" w:cs="Times New Roman"/>
                <w:sz w:val="24"/>
                <w:szCs w:val="24"/>
              </w:rPr>
              <w:t>приеме документов,</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предусмотренных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пунктом 2.6</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Административного</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регламента</w:t>
            </w:r>
          </w:p>
        </w:tc>
        <w:tc>
          <w:tcPr>
            <w:tcW w:w="2268" w:type="dxa"/>
          </w:tcPr>
          <w:p w:rsidR="00EC6A9D" w:rsidRDefault="003845C0" w:rsidP="00EC6A9D">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До 1 рабочего дня</w:t>
            </w:r>
          </w:p>
        </w:tc>
        <w:tc>
          <w:tcPr>
            <w:tcW w:w="2410" w:type="dxa"/>
          </w:tcPr>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Уполномоче</w:t>
            </w:r>
            <w:r w:rsidRPr="003845C0">
              <w:rPr>
                <w:rFonts w:ascii="Times New Roman" w:hAnsi="Times New Roman" w:cs="Times New Roman"/>
                <w:sz w:val="24"/>
                <w:szCs w:val="24"/>
              </w:rPr>
              <w:t>нного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органа,</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ответственн</w:t>
            </w:r>
            <w:r w:rsidRPr="003845C0">
              <w:rPr>
                <w:rFonts w:ascii="Times New Roman" w:hAnsi="Times New Roman" w:cs="Times New Roman"/>
                <w:sz w:val="24"/>
                <w:szCs w:val="24"/>
              </w:rPr>
              <w:t>ое за</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предоставле</w:t>
            </w:r>
            <w:r w:rsidRPr="003845C0">
              <w:rPr>
                <w:rFonts w:ascii="Times New Roman" w:hAnsi="Times New Roman" w:cs="Times New Roman"/>
                <w:sz w:val="24"/>
                <w:szCs w:val="24"/>
              </w:rPr>
              <w:t>ние</w:t>
            </w:r>
          </w:p>
          <w:p w:rsidR="00EC6A9D" w:rsidRDefault="003845C0" w:rsidP="003845C0">
            <w:pPr>
              <w:jc w:val="center"/>
              <w:rPr>
                <w:rFonts w:ascii="Times New Roman" w:hAnsi="Times New Roman" w:cs="Times New Roman"/>
                <w:sz w:val="24"/>
                <w:szCs w:val="24"/>
              </w:rPr>
            </w:pPr>
            <w:r>
              <w:rPr>
                <w:rFonts w:ascii="Times New Roman" w:hAnsi="Times New Roman" w:cs="Times New Roman"/>
                <w:sz w:val="24"/>
                <w:szCs w:val="24"/>
              </w:rPr>
              <w:t>муниципаль</w:t>
            </w:r>
            <w:r w:rsidRPr="003845C0">
              <w:rPr>
                <w:rFonts w:ascii="Times New Roman" w:hAnsi="Times New Roman" w:cs="Times New Roman"/>
                <w:sz w:val="24"/>
                <w:szCs w:val="24"/>
              </w:rPr>
              <w:t>ной услуги</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Уполномоченный</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 / ГИС / ПГС</w:t>
            </w:r>
          </w:p>
        </w:tc>
        <w:tc>
          <w:tcPr>
            <w:tcW w:w="1842" w:type="dxa"/>
          </w:tcPr>
          <w:p w:rsidR="00EC6A9D" w:rsidRDefault="00EC6A9D" w:rsidP="00EC6A9D">
            <w:pPr>
              <w:jc w:val="center"/>
              <w:rPr>
                <w:rFonts w:ascii="Times New Roman" w:hAnsi="Times New Roman" w:cs="Times New Roman"/>
                <w:sz w:val="24"/>
                <w:szCs w:val="24"/>
              </w:rPr>
            </w:pPr>
          </w:p>
        </w:tc>
        <w:tc>
          <w:tcPr>
            <w:tcW w:w="1985"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регистрация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заявления и</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 в</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ГИС </w:t>
            </w:r>
            <w:r w:rsidRPr="003845C0">
              <w:rPr>
                <w:rFonts w:ascii="Times New Roman" w:hAnsi="Times New Roman" w:cs="Times New Roman"/>
                <w:sz w:val="24"/>
                <w:szCs w:val="24"/>
              </w:rPr>
              <w:t>(присвоение</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номера и </w:t>
            </w:r>
            <w:r w:rsidRPr="003845C0">
              <w:rPr>
                <w:rFonts w:ascii="Times New Roman" w:hAnsi="Times New Roman" w:cs="Times New Roman"/>
                <w:sz w:val="24"/>
                <w:szCs w:val="24"/>
              </w:rPr>
              <w:t>датирование);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назначение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должностного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лица,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ответственного</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за </w:t>
            </w:r>
            <w:r w:rsidRPr="003845C0">
              <w:rPr>
                <w:rFonts w:ascii="Times New Roman" w:hAnsi="Times New Roman" w:cs="Times New Roman"/>
                <w:sz w:val="24"/>
                <w:szCs w:val="24"/>
              </w:rPr>
              <w:t>предоставление</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и передача ему </w:t>
            </w:r>
            <w:r w:rsidRPr="003845C0">
              <w:rPr>
                <w:rFonts w:ascii="Times New Roman" w:hAnsi="Times New Roman" w:cs="Times New Roman"/>
                <w:sz w:val="24"/>
                <w:szCs w:val="24"/>
              </w:rPr>
              <w:t>документов</w:t>
            </w:r>
          </w:p>
        </w:tc>
      </w:tr>
      <w:tr w:rsidR="003845C0" w:rsidTr="00AE7FE8">
        <w:tc>
          <w:tcPr>
            <w:tcW w:w="2127" w:type="dxa"/>
          </w:tcPr>
          <w:p w:rsidR="00EC6A9D" w:rsidRDefault="00EC6A9D" w:rsidP="00EC6A9D">
            <w:pPr>
              <w:jc w:val="center"/>
              <w:rPr>
                <w:rFonts w:ascii="Times New Roman" w:hAnsi="Times New Roman" w:cs="Times New Roman"/>
                <w:sz w:val="24"/>
                <w:szCs w:val="24"/>
              </w:rPr>
            </w:pPr>
          </w:p>
        </w:tc>
        <w:tc>
          <w:tcPr>
            <w:tcW w:w="2410" w:type="dxa"/>
          </w:tcPr>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об </w:t>
            </w:r>
            <w:r w:rsidRPr="003845C0">
              <w:rPr>
                <w:rFonts w:ascii="Times New Roman" w:hAnsi="Times New Roman" w:cs="Times New Roman"/>
                <w:sz w:val="24"/>
                <w:szCs w:val="24"/>
              </w:rPr>
              <w:t>отказе в приеме</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документов, в случае выявления оснований </w:t>
            </w:r>
            <w:r w:rsidRPr="003845C0">
              <w:rPr>
                <w:rFonts w:ascii="Times New Roman" w:hAnsi="Times New Roman" w:cs="Times New Roman"/>
                <w:sz w:val="24"/>
                <w:szCs w:val="24"/>
              </w:rPr>
              <w:t>для отказа в приеме</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w:t>
            </w:r>
          </w:p>
        </w:tc>
        <w:tc>
          <w:tcPr>
            <w:tcW w:w="2268" w:type="dxa"/>
          </w:tcPr>
          <w:p w:rsidR="00EC6A9D" w:rsidRDefault="00EC6A9D" w:rsidP="00EC6A9D">
            <w:pPr>
              <w:jc w:val="center"/>
              <w:rPr>
                <w:rFonts w:ascii="Times New Roman" w:hAnsi="Times New Roman" w:cs="Times New Roman"/>
                <w:sz w:val="24"/>
                <w:szCs w:val="24"/>
              </w:rPr>
            </w:pPr>
          </w:p>
        </w:tc>
        <w:tc>
          <w:tcPr>
            <w:tcW w:w="2410" w:type="dxa"/>
          </w:tcPr>
          <w:p w:rsidR="00EC6A9D" w:rsidRDefault="00EC6A9D" w:rsidP="00EC6A9D">
            <w:pPr>
              <w:jc w:val="center"/>
              <w:rPr>
                <w:rFonts w:ascii="Times New Roman" w:hAnsi="Times New Roman" w:cs="Times New Roman"/>
                <w:sz w:val="24"/>
                <w:szCs w:val="24"/>
              </w:rPr>
            </w:pPr>
          </w:p>
        </w:tc>
        <w:tc>
          <w:tcPr>
            <w:tcW w:w="2410" w:type="dxa"/>
          </w:tcPr>
          <w:p w:rsidR="00EC6A9D" w:rsidRDefault="00EC6A9D" w:rsidP="00EC6A9D">
            <w:pPr>
              <w:jc w:val="center"/>
              <w:rPr>
                <w:rFonts w:ascii="Times New Roman" w:hAnsi="Times New Roman" w:cs="Times New Roman"/>
                <w:sz w:val="24"/>
                <w:szCs w:val="24"/>
              </w:rPr>
            </w:pPr>
          </w:p>
        </w:tc>
        <w:tc>
          <w:tcPr>
            <w:tcW w:w="1842" w:type="dxa"/>
          </w:tcPr>
          <w:p w:rsidR="00EC6A9D" w:rsidRDefault="00EC6A9D" w:rsidP="00EC6A9D">
            <w:pPr>
              <w:jc w:val="center"/>
              <w:rPr>
                <w:rFonts w:ascii="Times New Roman" w:hAnsi="Times New Roman" w:cs="Times New Roman"/>
                <w:sz w:val="24"/>
                <w:szCs w:val="24"/>
              </w:rPr>
            </w:pPr>
          </w:p>
        </w:tc>
        <w:tc>
          <w:tcPr>
            <w:tcW w:w="1985" w:type="dxa"/>
          </w:tcPr>
          <w:p w:rsidR="00EC6A9D" w:rsidRDefault="00EC6A9D" w:rsidP="00EC6A9D">
            <w:pPr>
              <w:jc w:val="center"/>
              <w:rPr>
                <w:rFonts w:ascii="Times New Roman" w:hAnsi="Times New Roman" w:cs="Times New Roman"/>
                <w:sz w:val="24"/>
                <w:szCs w:val="24"/>
              </w:rPr>
            </w:pPr>
          </w:p>
        </w:tc>
      </w:tr>
      <w:tr w:rsidR="003845C0" w:rsidTr="00AE7FE8">
        <w:tc>
          <w:tcPr>
            <w:tcW w:w="2127" w:type="dxa"/>
          </w:tcPr>
          <w:p w:rsidR="00EC6A9D" w:rsidRDefault="00EC6A9D" w:rsidP="00EC6A9D">
            <w:pPr>
              <w:jc w:val="center"/>
              <w:rPr>
                <w:rFonts w:ascii="Times New Roman" w:hAnsi="Times New Roman" w:cs="Times New Roman"/>
                <w:sz w:val="24"/>
                <w:szCs w:val="24"/>
              </w:rPr>
            </w:pPr>
          </w:p>
        </w:tc>
        <w:tc>
          <w:tcPr>
            <w:tcW w:w="2410" w:type="dxa"/>
          </w:tcPr>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Регистрация заявления, </w:t>
            </w:r>
            <w:r w:rsidRPr="003845C0">
              <w:rPr>
                <w:rFonts w:ascii="Times New Roman" w:hAnsi="Times New Roman" w:cs="Times New Roman"/>
                <w:sz w:val="24"/>
                <w:szCs w:val="24"/>
              </w:rPr>
              <w:t>в случае отсутствия</w:t>
            </w:r>
          </w:p>
          <w:p w:rsidR="00EC6A9D"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оснований для отказа в </w:t>
            </w:r>
            <w:r w:rsidRPr="003845C0">
              <w:rPr>
                <w:rFonts w:ascii="Times New Roman" w:hAnsi="Times New Roman" w:cs="Times New Roman"/>
                <w:sz w:val="24"/>
                <w:szCs w:val="24"/>
              </w:rPr>
              <w:t>приеме документов</w:t>
            </w:r>
          </w:p>
        </w:tc>
        <w:tc>
          <w:tcPr>
            <w:tcW w:w="2268" w:type="dxa"/>
          </w:tcPr>
          <w:p w:rsidR="00EC6A9D" w:rsidRDefault="00EC6A9D" w:rsidP="00EC6A9D">
            <w:pPr>
              <w:jc w:val="center"/>
              <w:rPr>
                <w:rFonts w:ascii="Times New Roman" w:hAnsi="Times New Roman" w:cs="Times New Roman"/>
                <w:sz w:val="24"/>
                <w:szCs w:val="24"/>
              </w:rPr>
            </w:pPr>
          </w:p>
        </w:tc>
        <w:tc>
          <w:tcPr>
            <w:tcW w:w="2410" w:type="dxa"/>
          </w:tcPr>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 xml:space="preserve">должностное </w:t>
            </w:r>
            <w:r w:rsidRPr="003845C0">
              <w:rPr>
                <w:rFonts w:ascii="Times New Roman" w:hAnsi="Times New Roman" w:cs="Times New Roman"/>
                <w:sz w:val="24"/>
                <w:szCs w:val="24"/>
              </w:rPr>
              <w:t>лицо</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Уполномоче</w:t>
            </w:r>
            <w:r w:rsidRPr="003845C0">
              <w:rPr>
                <w:rFonts w:ascii="Times New Roman" w:hAnsi="Times New Roman" w:cs="Times New Roman"/>
                <w:sz w:val="24"/>
                <w:szCs w:val="24"/>
              </w:rPr>
              <w:t>нного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органа,</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ответственн</w:t>
            </w:r>
            <w:r w:rsidRPr="003845C0">
              <w:rPr>
                <w:rFonts w:ascii="Times New Roman" w:hAnsi="Times New Roman" w:cs="Times New Roman"/>
                <w:sz w:val="24"/>
                <w:szCs w:val="24"/>
              </w:rPr>
              <w:t>ое за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регистрацию</w:t>
            </w:r>
          </w:p>
          <w:p w:rsidR="00EC6A9D" w:rsidRDefault="003845C0" w:rsidP="003845C0">
            <w:pPr>
              <w:jc w:val="center"/>
              <w:rPr>
                <w:rFonts w:ascii="Times New Roman" w:hAnsi="Times New Roman" w:cs="Times New Roman"/>
                <w:sz w:val="24"/>
                <w:szCs w:val="24"/>
              </w:rPr>
            </w:pPr>
            <w:r>
              <w:rPr>
                <w:rFonts w:ascii="Times New Roman" w:hAnsi="Times New Roman" w:cs="Times New Roman"/>
                <w:sz w:val="24"/>
                <w:szCs w:val="24"/>
              </w:rPr>
              <w:t>корреспонде</w:t>
            </w:r>
            <w:r w:rsidRPr="003845C0">
              <w:rPr>
                <w:rFonts w:ascii="Times New Roman" w:hAnsi="Times New Roman" w:cs="Times New Roman"/>
                <w:sz w:val="24"/>
                <w:szCs w:val="24"/>
              </w:rPr>
              <w:t>нции</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Уполномоченный</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орган/ГИС</w:t>
            </w:r>
          </w:p>
        </w:tc>
        <w:tc>
          <w:tcPr>
            <w:tcW w:w="1842" w:type="dxa"/>
          </w:tcPr>
          <w:p w:rsidR="00EC6A9D" w:rsidRDefault="00EC6A9D" w:rsidP="00EC6A9D">
            <w:pPr>
              <w:jc w:val="center"/>
              <w:rPr>
                <w:rFonts w:ascii="Times New Roman" w:hAnsi="Times New Roman" w:cs="Times New Roman"/>
                <w:sz w:val="24"/>
                <w:szCs w:val="24"/>
              </w:rPr>
            </w:pPr>
          </w:p>
        </w:tc>
        <w:tc>
          <w:tcPr>
            <w:tcW w:w="1985" w:type="dxa"/>
          </w:tcPr>
          <w:p w:rsidR="00EC6A9D" w:rsidRDefault="00EC6A9D" w:rsidP="00EC6A9D">
            <w:pPr>
              <w:jc w:val="center"/>
              <w:rPr>
                <w:rFonts w:ascii="Times New Roman" w:hAnsi="Times New Roman" w:cs="Times New Roman"/>
                <w:sz w:val="24"/>
                <w:szCs w:val="24"/>
              </w:rPr>
            </w:pPr>
          </w:p>
        </w:tc>
      </w:tr>
      <w:tr w:rsidR="003845C0" w:rsidTr="00AE7FE8">
        <w:tc>
          <w:tcPr>
            <w:tcW w:w="15452" w:type="dxa"/>
            <w:gridSpan w:val="7"/>
          </w:tcPr>
          <w:p w:rsidR="003845C0" w:rsidRDefault="003845C0" w:rsidP="00EC6A9D">
            <w:pPr>
              <w:jc w:val="center"/>
              <w:rPr>
                <w:rFonts w:ascii="Times New Roman" w:hAnsi="Times New Roman" w:cs="Times New Roman"/>
                <w:sz w:val="24"/>
                <w:szCs w:val="24"/>
              </w:rPr>
            </w:pPr>
            <w:r w:rsidRPr="003845C0">
              <w:rPr>
                <w:rFonts w:ascii="Times New Roman" w:hAnsi="Times New Roman" w:cs="Times New Roman"/>
                <w:sz w:val="24"/>
                <w:szCs w:val="24"/>
              </w:rPr>
              <w:t>2. Получение сведений посредством СМЭВ</w:t>
            </w:r>
          </w:p>
        </w:tc>
      </w:tr>
      <w:tr w:rsidR="003845C0" w:rsidTr="00AE7FE8">
        <w:tc>
          <w:tcPr>
            <w:tcW w:w="2127"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пакет</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зарегистрированных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поступивших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должностному лицу,</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ответственному за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предоставление</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 услуги</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направление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межведомственных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запросов в органы и</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организации</w:t>
            </w:r>
          </w:p>
        </w:tc>
        <w:tc>
          <w:tcPr>
            <w:tcW w:w="2268"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в день</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регистрации</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заявления и</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должностное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лицо</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Уполномоче</w:t>
            </w:r>
            <w:r w:rsidRPr="003845C0">
              <w:rPr>
                <w:rFonts w:ascii="Times New Roman" w:hAnsi="Times New Roman" w:cs="Times New Roman"/>
                <w:sz w:val="24"/>
                <w:szCs w:val="24"/>
              </w:rPr>
              <w:t>нного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органа,</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ответственн</w:t>
            </w:r>
            <w:r w:rsidRPr="003845C0">
              <w:rPr>
                <w:rFonts w:ascii="Times New Roman" w:hAnsi="Times New Roman" w:cs="Times New Roman"/>
                <w:sz w:val="24"/>
                <w:szCs w:val="24"/>
              </w:rPr>
              <w:t>ое за</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предоставле</w:t>
            </w:r>
            <w:r w:rsidRPr="003845C0">
              <w:rPr>
                <w:rFonts w:ascii="Times New Roman" w:hAnsi="Times New Roman" w:cs="Times New Roman"/>
                <w:sz w:val="24"/>
                <w:szCs w:val="24"/>
              </w:rPr>
              <w:t>ние</w:t>
            </w:r>
          </w:p>
          <w:p w:rsidR="00EC6A9D" w:rsidRDefault="003845C0" w:rsidP="003845C0">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3845C0">
              <w:rPr>
                <w:rFonts w:ascii="Times New Roman" w:hAnsi="Times New Roman" w:cs="Times New Roman"/>
                <w:sz w:val="24"/>
                <w:szCs w:val="24"/>
              </w:rPr>
              <w:t xml:space="preserve"> услуги</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Уполномоченный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орган/ГИС/ ПГС /</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СМЭВ</w:t>
            </w:r>
          </w:p>
        </w:tc>
        <w:tc>
          <w:tcPr>
            <w:tcW w:w="1842" w:type="dxa"/>
          </w:tcPr>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отсутстви</w:t>
            </w:r>
            <w:r w:rsidRPr="003845C0">
              <w:rPr>
                <w:rFonts w:ascii="Times New Roman" w:hAnsi="Times New Roman" w:cs="Times New Roman"/>
                <w:sz w:val="24"/>
                <w:szCs w:val="24"/>
              </w:rPr>
              <w:t>е</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документ</w:t>
            </w:r>
            <w:r w:rsidRPr="003845C0">
              <w:rPr>
                <w:rFonts w:ascii="Times New Roman" w:hAnsi="Times New Roman" w:cs="Times New Roman"/>
                <w:sz w:val="24"/>
                <w:szCs w:val="24"/>
              </w:rPr>
              <w:t>ов,</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необходи</w:t>
            </w:r>
            <w:r w:rsidRPr="003845C0">
              <w:rPr>
                <w:rFonts w:ascii="Times New Roman" w:hAnsi="Times New Roman" w:cs="Times New Roman"/>
                <w:sz w:val="24"/>
                <w:szCs w:val="24"/>
              </w:rPr>
              <w:t>мых для</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предостав</w:t>
            </w:r>
            <w:r w:rsidRPr="003845C0">
              <w:rPr>
                <w:rFonts w:ascii="Times New Roman" w:hAnsi="Times New Roman" w:cs="Times New Roman"/>
                <w:sz w:val="24"/>
                <w:szCs w:val="24"/>
              </w:rPr>
              <w:t>ления</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муниципа</w:t>
            </w:r>
            <w:r w:rsidRPr="003845C0">
              <w:rPr>
                <w:rFonts w:ascii="Times New Roman" w:hAnsi="Times New Roman" w:cs="Times New Roman"/>
                <w:sz w:val="24"/>
                <w:szCs w:val="24"/>
              </w:rPr>
              <w:t>льной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услуги,</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находящи</w:t>
            </w:r>
            <w:r w:rsidRPr="003845C0">
              <w:rPr>
                <w:rFonts w:ascii="Times New Roman" w:hAnsi="Times New Roman" w:cs="Times New Roman"/>
                <w:sz w:val="24"/>
                <w:szCs w:val="24"/>
              </w:rPr>
              <w:t>хся в</w:t>
            </w:r>
            <w:r>
              <w:rPr>
                <w:rFonts w:ascii="Times New Roman" w:hAnsi="Times New Roman" w:cs="Times New Roman"/>
                <w:sz w:val="24"/>
                <w:szCs w:val="24"/>
              </w:rPr>
              <w:t xml:space="preserve"> распоряж</w:t>
            </w:r>
            <w:r w:rsidRPr="003845C0">
              <w:rPr>
                <w:rFonts w:ascii="Times New Roman" w:hAnsi="Times New Roman" w:cs="Times New Roman"/>
                <w:sz w:val="24"/>
                <w:szCs w:val="24"/>
              </w:rPr>
              <w:t>ении</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государст</w:t>
            </w:r>
            <w:r w:rsidRPr="003845C0">
              <w:rPr>
                <w:rFonts w:ascii="Times New Roman" w:hAnsi="Times New Roman" w:cs="Times New Roman"/>
                <w:sz w:val="24"/>
                <w:szCs w:val="24"/>
              </w:rPr>
              <w:t>венн</w:t>
            </w:r>
            <w:r w:rsidRPr="003845C0">
              <w:rPr>
                <w:rFonts w:ascii="Times New Roman" w:hAnsi="Times New Roman" w:cs="Times New Roman"/>
                <w:sz w:val="24"/>
                <w:szCs w:val="24"/>
              </w:rPr>
              <w:lastRenderedPageBreak/>
              <w:t>ых</w:t>
            </w:r>
          </w:p>
          <w:p w:rsidR="00EC6A9D" w:rsidRDefault="003845C0" w:rsidP="003845C0">
            <w:pPr>
              <w:jc w:val="center"/>
              <w:rPr>
                <w:rFonts w:ascii="Times New Roman" w:hAnsi="Times New Roman" w:cs="Times New Roman"/>
                <w:sz w:val="24"/>
                <w:szCs w:val="24"/>
              </w:rPr>
            </w:pPr>
            <w:r>
              <w:rPr>
                <w:rFonts w:ascii="Times New Roman" w:hAnsi="Times New Roman" w:cs="Times New Roman"/>
                <w:sz w:val="24"/>
                <w:szCs w:val="24"/>
              </w:rPr>
              <w:t>органов (организа</w:t>
            </w:r>
            <w:r w:rsidRPr="003845C0">
              <w:rPr>
                <w:rFonts w:ascii="Times New Roman" w:hAnsi="Times New Roman" w:cs="Times New Roman"/>
                <w:sz w:val="24"/>
                <w:szCs w:val="24"/>
              </w:rPr>
              <w:t>ций)</w:t>
            </w:r>
          </w:p>
        </w:tc>
        <w:tc>
          <w:tcPr>
            <w:tcW w:w="1985"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направление</w:t>
            </w:r>
          </w:p>
          <w:p w:rsidR="003845C0" w:rsidRPr="003845C0" w:rsidRDefault="003845C0" w:rsidP="003845C0">
            <w:pPr>
              <w:jc w:val="center"/>
              <w:rPr>
                <w:rFonts w:ascii="Times New Roman" w:hAnsi="Times New Roman" w:cs="Times New Roman"/>
                <w:sz w:val="24"/>
                <w:szCs w:val="24"/>
              </w:rPr>
            </w:pPr>
            <w:proofErr w:type="spellStart"/>
            <w:r w:rsidRPr="003845C0">
              <w:rPr>
                <w:rFonts w:ascii="Times New Roman" w:hAnsi="Times New Roman" w:cs="Times New Roman"/>
                <w:sz w:val="24"/>
                <w:szCs w:val="24"/>
              </w:rPr>
              <w:t>межведомственн</w:t>
            </w:r>
            <w:proofErr w:type="spellEnd"/>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ого запроса в</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органы</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(организации),</w:t>
            </w:r>
          </w:p>
          <w:p w:rsidR="003845C0" w:rsidRPr="003845C0" w:rsidRDefault="003845C0" w:rsidP="003845C0">
            <w:pPr>
              <w:jc w:val="center"/>
              <w:rPr>
                <w:rFonts w:ascii="Times New Roman" w:hAnsi="Times New Roman" w:cs="Times New Roman"/>
                <w:sz w:val="24"/>
                <w:szCs w:val="24"/>
              </w:rPr>
            </w:pPr>
            <w:proofErr w:type="spellStart"/>
            <w:r w:rsidRPr="003845C0">
              <w:rPr>
                <w:rFonts w:ascii="Times New Roman" w:hAnsi="Times New Roman" w:cs="Times New Roman"/>
                <w:sz w:val="24"/>
                <w:szCs w:val="24"/>
              </w:rPr>
              <w:t>предоставляющ</w:t>
            </w:r>
            <w:proofErr w:type="spellEnd"/>
          </w:p>
          <w:p w:rsidR="003845C0" w:rsidRPr="003845C0" w:rsidRDefault="003845C0" w:rsidP="003845C0">
            <w:pPr>
              <w:jc w:val="center"/>
              <w:rPr>
                <w:rFonts w:ascii="Times New Roman" w:hAnsi="Times New Roman" w:cs="Times New Roman"/>
                <w:sz w:val="24"/>
                <w:szCs w:val="24"/>
              </w:rPr>
            </w:pPr>
            <w:proofErr w:type="spellStart"/>
            <w:r w:rsidRPr="003845C0">
              <w:rPr>
                <w:rFonts w:ascii="Times New Roman" w:hAnsi="Times New Roman" w:cs="Times New Roman"/>
                <w:sz w:val="24"/>
                <w:szCs w:val="24"/>
              </w:rPr>
              <w:t>ие</w:t>
            </w:r>
            <w:proofErr w:type="spellEnd"/>
            <w:r w:rsidRPr="003845C0">
              <w:rPr>
                <w:rFonts w:ascii="Times New Roman" w:hAnsi="Times New Roman" w:cs="Times New Roman"/>
                <w:sz w:val="24"/>
                <w:szCs w:val="24"/>
              </w:rPr>
              <w:t xml:space="preserve"> документы</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(сведения),</w:t>
            </w:r>
          </w:p>
          <w:p w:rsidR="003845C0" w:rsidRPr="003845C0" w:rsidRDefault="003845C0" w:rsidP="003845C0">
            <w:pPr>
              <w:jc w:val="center"/>
              <w:rPr>
                <w:rFonts w:ascii="Times New Roman" w:hAnsi="Times New Roman" w:cs="Times New Roman"/>
                <w:sz w:val="24"/>
                <w:szCs w:val="24"/>
              </w:rPr>
            </w:pPr>
            <w:proofErr w:type="spellStart"/>
            <w:r w:rsidRPr="003845C0">
              <w:rPr>
                <w:rFonts w:ascii="Times New Roman" w:hAnsi="Times New Roman" w:cs="Times New Roman"/>
                <w:sz w:val="24"/>
                <w:szCs w:val="24"/>
              </w:rPr>
              <w:t>предусмотренны</w:t>
            </w:r>
            <w:proofErr w:type="spellEnd"/>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е пунктом 2.7</w:t>
            </w:r>
          </w:p>
          <w:p w:rsidR="003845C0" w:rsidRPr="003845C0" w:rsidRDefault="003845C0" w:rsidP="003845C0">
            <w:pPr>
              <w:jc w:val="center"/>
              <w:rPr>
                <w:rFonts w:ascii="Times New Roman" w:hAnsi="Times New Roman" w:cs="Times New Roman"/>
                <w:sz w:val="24"/>
                <w:szCs w:val="24"/>
              </w:rPr>
            </w:pPr>
            <w:proofErr w:type="spellStart"/>
            <w:r w:rsidRPr="003845C0">
              <w:rPr>
                <w:rFonts w:ascii="Times New Roman" w:hAnsi="Times New Roman" w:cs="Times New Roman"/>
                <w:sz w:val="24"/>
                <w:szCs w:val="24"/>
              </w:rPr>
              <w:t>Административ</w:t>
            </w:r>
            <w:proofErr w:type="spellEnd"/>
          </w:p>
          <w:p w:rsidR="003845C0" w:rsidRPr="003845C0" w:rsidRDefault="003845C0" w:rsidP="003845C0">
            <w:pPr>
              <w:jc w:val="center"/>
              <w:rPr>
                <w:rFonts w:ascii="Times New Roman" w:hAnsi="Times New Roman" w:cs="Times New Roman"/>
                <w:sz w:val="24"/>
                <w:szCs w:val="24"/>
              </w:rPr>
            </w:pPr>
            <w:proofErr w:type="spellStart"/>
            <w:r w:rsidRPr="003845C0">
              <w:rPr>
                <w:rFonts w:ascii="Times New Roman" w:hAnsi="Times New Roman" w:cs="Times New Roman"/>
                <w:sz w:val="24"/>
                <w:szCs w:val="24"/>
              </w:rPr>
              <w:lastRenderedPageBreak/>
              <w:t>ного</w:t>
            </w:r>
            <w:proofErr w:type="spellEnd"/>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регламента, в</w:t>
            </w:r>
            <w:r>
              <w:rPr>
                <w:rFonts w:ascii="Times New Roman" w:hAnsi="Times New Roman" w:cs="Times New Roman"/>
                <w:sz w:val="24"/>
                <w:szCs w:val="24"/>
              </w:rPr>
              <w:t xml:space="preserve"> </w:t>
            </w:r>
            <w:r w:rsidRPr="003845C0">
              <w:rPr>
                <w:rFonts w:ascii="Times New Roman" w:hAnsi="Times New Roman" w:cs="Times New Roman"/>
                <w:sz w:val="24"/>
                <w:szCs w:val="24"/>
              </w:rPr>
              <w:t>том числе с</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использованием</w:t>
            </w:r>
          </w:p>
          <w:p w:rsidR="00EC6A9D"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СМЭВ</w:t>
            </w:r>
          </w:p>
        </w:tc>
      </w:tr>
      <w:tr w:rsidR="003845C0" w:rsidTr="00AE7FE8">
        <w:tc>
          <w:tcPr>
            <w:tcW w:w="2127" w:type="dxa"/>
          </w:tcPr>
          <w:p w:rsidR="003845C0" w:rsidRPr="003845C0" w:rsidRDefault="003845C0" w:rsidP="003845C0">
            <w:pPr>
              <w:jc w:val="center"/>
              <w:rPr>
                <w:rFonts w:ascii="Times New Roman" w:hAnsi="Times New Roman" w:cs="Times New Roman"/>
                <w:sz w:val="24"/>
                <w:szCs w:val="24"/>
              </w:rPr>
            </w:pP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получение ответов на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межведомственные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запросы, формирование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полного комплекта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w:t>
            </w:r>
          </w:p>
        </w:tc>
        <w:tc>
          <w:tcPr>
            <w:tcW w:w="2268"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3 рабочих дня со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дня направления</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межведомственно</w:t>
            </w:r>
            <w:r w:rsidRPr="003845C0">
              <w:rPr>
                <w:rFonts w:ascii="Times New Roman" w:hAnsi="Times New Roman" w:cs="Times New Roman"/>
                <w:sz w:val="24"/>
                <w:szCs w:val="24"/>
              </w:rPr>
              <w:t>го запроса в орган</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или организацию,</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предоставляющие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 и</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информацию,</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если иные сроки</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не предусмотрены</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законодательство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 РФ и субъекта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РФ</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должностное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лицо</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Уполномоче</w:t>
            </w:r>
            <w:r w:rsidRPr="003845C0">
              <w:rPr>
                <w:rFonts w:ascii="Times New Roman" w:hAnsi="Times New Roman" w:cs="Times New Roman"/>
                <w:sz w:val="24"/>
                <w:szCs w:val="24"/>
              </w:rPr>
              <w:t>нного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органа,</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ответственн</w:t>
            </w:r>
            <w:r w:rsidRPr="003845C0">
              <w:rPr>
                <w:rFonts w:ascii="Times New Roman" w:hAnsi="Times New Roman" w:cs="Times New Roman"/>
                <w:sz w:val="24"/>
                <w:szCs w:val="24"/>
              </w:rPr>
              <w:t>ое за</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предоставле</w:t>
            </w:r>
            <w:r w:rsidRPr="003845C0">
              <w:rPr>
                <w:rFonts w:ascii="Times New Roman" w:hAnsi="Times New Roman" w:cs="Times New Roman"/>
                <w:sz w:val="24"/>
                <w:szCs w:val="24"/>
              </w:rPr>
              <w:t>ние</w:t>
            </w:r>
          </w:p>
          <w:p w:rsidR="003845C0" w:rsidRPr="003845C0" w:rsidRDefault="003845C0" w:rsidP="003845C0">
            <w:pPr>
              <w:jc w:val="center"/>
              <w:rPr>
                <w:rFonts w:ascii="Times New Roman" w:hAnsi="Times New Roman" w:cs="Times New Roman"/>
                <w:sz w:val="24"/>
                <w:szCs w:val="24"/>
              </w:rPr>
            </w:pPr>
            <w:r>
              <w:rPr>
                <w:rFonts w:ascii="Times New Roman" w:hAnsi="Times New Roman" w:cs="Times New Roman"/>
                <w:sz w:val="24"/>
                <w:szCs w:val="24"/>
              </w:rPr>
              <w:t>муниципаль</w:t>
            </w:r>
            <w:r w:rsidRPr="003845C0">
              <w:rPr>
                <w:rFonts w:ascii="Times New Roman" w:hAnsi="Times New Roman" w:cs="Times New Roman"/>
                <w:sz w:val="24"/>
                <w:szCs w:val="24"/>
              </w:rPr>
              <w:t>ной услуги</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Уполномоченный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 /ГИС/ ПГС</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 СМЭВ</w:t>
            </w:r>
          </w:p>
        </w:tc>
        <w:tc>
          <w:tcPr>
            <w:tcW w:w="1842" w:type="dxa"/>
          </w:tcPr>
          <w:p w:rsidR="003845C0" w:rsidRPr="003845C0" w:rsidRDefault="003845C0" w:rsidP="003845C0">
            <w:pPr>
              <w:jc w:val="center"/>
              <w:rPr>
                <w:rFonts w:ascii="Times New Roman" w:hAnsi="Times New Roman" w:cs="Times New Roman"/>
                <w:sz w:val="24"/>
                <w:szCs w:val="24"/>
              </w:rPr>
            </w:pPr>
          </w:p>
        </w:tc>
        <w:tc>
          <w:tcPr>
            <w:tcW w:w="1985"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получение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(сведений),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необходимых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для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предоставления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услуги</w:t>
            </w:r>
          </w:p>
        </w:tc>
      </w:tr>
      <w:tr w:rsidR="003845C0" w:rsidTr="00AE7FE8">
        <w:tc>
          <w:tcPr>
            <w:tcW w:w="15452" w:type="dxa"/>
            <w:gridSpan w:val="7"/>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3. Рассмотрение документов и сведений</w:t>
            </w:r>
          </w:p>
        </w:tc>
      </w:tr>
      <w:tr w:rsidR="003845C0" w:rsidTr="00AE7FE8">
        <w:tc>
          <w:tcPr>
            <w:tcW w:w="2127"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пакет</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зарегистрированных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поступивших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должностному лицу,</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ответственному за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предоставление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 услуги</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Проверка соответствия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документов и сведений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требованиям</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нормативных правовых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актов предоставления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 услуги</w:t>
            </w:r>
          </w:p>
        </w:tc>
        <w:tc>
          <w:tcPr>
            <w:tcW w:w="2268"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 5 рабочих дней</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должностное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лицо</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Уполномоче</w:t>
            </w:r>
            <w:r w:rsidR="003845C0" w:rsidRPr="003845C0">
              <w:rPr>
                <w:rFonts w:ascii="Times New Roman" w:hAnsi="Times New Roman" w:cs="Times New Roman"/>
                <w:sz w:val="24"/>
                <w:szCs w:val="24"/>
              </w:rPr>
              <w:t>нного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органа,</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ответственн</w:t>
            </w:r>
            <w:r w:rsidR="003845C0" w:rsidRPr="003845C0">
              <w:rPr>
                <w:rFonts w:ascii="Times New Roman" w:hAnsi="Times New Roman" w:cs="Times New Roman"/>
                <w:sz w:val="24"/>
                <w:szCs w:val="24"/>
              </w:rPr>
              <w:t>ое за</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предоставле</w:t>
            </w:r>
            <w:r w:rsidR="003845C0" w:rsidRPr="003845C0">
              <w:rPr>
                <w:rFonts w:ascii="Times New Roman" w:hAnsi="Times New Roman" w:cs="Times New Roman"/>
                <w:sz w:val="24"/>
                <w:szCs w:val="24"/>
              </w:rPr>
              <w:t>ние</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муниципаль</w:t>
            </w:r>
            <w:r w:rsidR="003845C0" w:rsidRPr="003845C0">
              <w:rPr>
                <w:rFonts w:ascii="Times New Roman" w:hAnsi="Times New Roman" w:cs="Times New Roman"/>
                <w:sz w:val="24"/>
                <w:szCs w:val="24"/>
              </w:rPr>
              <w:t>ной услуги</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Уполномоченный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 / ГИС /</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ПГС</w:t>
            </w:r>
          </w:p>
        </w:tc>
        <w:tc>
          <w:tcPr>
            <w:tcW w:w="1842" w:type="dxa"/>
          </w:tcPr>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основани</w:t>
            </w:r>
            <w:r w:rsidR="003845C0" w:rsidRPr="003845C0">
              <w:rPr>
                <w:rFonts w:ascii="Times New Roman" w:hAnsi="Times New Roman" w:cs="Times New Roman"/>
                <w:sz w:val="24"/>
                <w:szCs w:val="24"/>
              </w:rPr>
              <w:t>я отказа в</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предостав</w:t>
            </w:r>
            <w:r w:rsidR="003845C0" w:rsidRPr="003845C0">
              <w:rPr>
                <w:rFonts w:ascii="Times New Roman" w:hAnsi="Times New Roman" w:cs="Times New Roman"/>
                <w:sz w:val="24"/>
                <w:szCs w:val="24"/>
              </w:rPr>
              <w:t>лении</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муниципа</w:t>
            </w:r>
            <w:r w:rsidR="003845C0" w:rsidRPr="003845C0">
              <w:rPr>
                <w:rFonts w:ascii="Times New Roman" w:hAnsi="Times New Roman" w:cs="Times New Roman"/>
                <w:sz w:val="24"/>
                <w:szCs w:val="24"/>
              </w:rPr>
              <w:t>льной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услуги,</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предусмо</w:t>
            </w:r>
            <w:r w:rsidR="003845C0" w:rsidRPr="003845C0">
              <w:rPr>
                <w:rFonts w:ascii="Times New Roman" w:hAnsi="Times New Roman" w:cs="Times New Roman"/>
                <w:sz w:val="24"/>
                <w:szCs w:val="24"/>
              </w:rPr>
              <w:t>тренные</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 xml:space="preserve">пунктом </w:t>
            </w:r>
            <w:r w:rsidR="003845C0" w:rsidRPr="003845C0">
              <w:rPr>
                <w:rFonts w:ascii="Times New Roman" w:hAnsi="Times New Roman" w:cs="Times New Roman"/>
                <w:sz w:val="24"/>
                <w:szCs w:val="24"/>
              </w:rPr>
              <w:t>2.9</w:t>
            </w:r>
          </w:p>
          <w:p w:rsidR="003845C0" w:rsidRPr="003845C0" w:rsidRDefault="001638B6" w:rsidP="003845C0">
            <w:pPr>
              <w:jc w:val="center"/>
              <w:rPr>
                <w:rFonts w:ascii="Times New Roman" w:hAnsi="Times New Roman" w:cs="Times New Roman"/>
                <w:sz w:val="24"/>
                <w:szCs w:val="24"/>
              </w:rPr>
            </w:pPr>
            <w:r>
              <w:rPr>
                <w:rFonts w:ascii="Times New Roman" w:hAnsi="Times New Roman" w:cs="Times New Roman"/>
                <w:sz w:val="24"/>
                <w:szCs w:val="24"/>
              </w:rPr>
              <w:t>Админист</w:t>
            </w:r>
            <w:r w:rsidR="003845C0" w:rsidRPr="003845C0">
              <w:rPr>
                <w:rFonts w:ascii="Times New Roman" w:hAnsi="Times New Roman" w:cs="Times New Roman"/>
                <w:sz w:val="24"/>
                <w:szCs w:val="24"/>
              </w:rPr>
              <w:t>ративного</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регламент</w:t>
            </w:r>
            <w:r w:rsidR="003845C0" w:rsidRPr="003845C0">
              <w:rPr>
                <w:rFonts w:ascii="Times New Roman" w:hAnsi="Times New Roman" w:cs="Times New Roman"/>
                <w:sz w:val="24"/>
                <w:szCs w:val="24"/>
              </w:rPr>
              <w:t>а</w:t>
            </w:r>
          </w:p>
        </w:tc>
        <w:tc>
          <w:tcPr>
            <w:tcW w:w="1985"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проект</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результата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предоставления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услуги</w:t>
            </w:r>
          </w:p>
        </w:tc>
      </w:tr>
      <w:tr w:rsidR="003845C0" w:rsidTr="00AE7FE8">
        <w:tc>
          <w:tcPr>
            <w:tcW w:w="2127"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 xml:space="preserve">соответствие </w:t>
            </w:r>
            <w:r w:rsidRPr="003845C0">
              <w:rPr>
                <w:rFonts w:ascii="Times New Roman" w:hAnsi="Times New Roman" w:cs="Times New Roman"/>
                <w:sz w:val="24"/>
                <w:szCs w:val="24"/>
              </w:rPr>
              <w:lastRenderedPageBreak/>
              <w:t>документов</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и сведений требованиям</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нормативных правовых</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актов предоставления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 услуги</w:t>
            </w: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проведение смотра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объекта</w:t>
            </w:r>
          </w:p>
        </w:tc>
        <w:tc>
          <w:tcPr>
            <w:tcW w:w="2268" w:type="dxa"/>
          </w:tcPr>
          <w:p w:rsidR="003845C0" w:rsidRPr="003845C0" w:rsidRDefault="003845C0" w:rsidP="003845C0">
            <w:pPr>
              <w:jc w:val="center"/>
              <w:rPr>
                <w:rFonts w:ascii="Times New Roman" w:hAnsi="Times New Roman" w:cs="Times New Roman"/>
                <w:sz w:val="24"/>
                <w:szCs w:val="24"/>
              </w:rPr>
            </w:pPr>
          </w:p>
        </w:tc>
        <w:tc>
          <w:tcPr>
            <w:tcW w:w="2410"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должностное</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лицо</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Уполномоче</w:t>
            </w:r>
            <w:r w:rsidR="003845C0" w:rsidRPr="003845C0">
              <w:rPr>
                <w:rFonts w:ascii="Times New Roman" w:hAnsi="Times New Roman" w:cs="Times New Roman"/>
                <w:sz w:val="24"/>
                <w:szCs w:val="24"/>
              </w:rPr>
              <w:t>нного</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органа,</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ответственн</w:t>
            </w:r>
            <w:r w:rsidR="003845C0" w:rsidRPr="003845C0">
              <w:rPr>
                <w:rFonts w:ascii="Times New Roman" w:hAnsi="Times New Roman" w:cs="Times New Roman"/>
                <w:sz w:val="24"/>
                <w:szCs w:val="24"/>
              </w:rPr>
              <w:t>ое за</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предоставле</w:t>
            </w:r>
            <w:r w:rsidR="003845C0" w:rsidRPr="003845C0">
              <w:rPr>
                <w:rFonts w:ascii="Times New Roman" w:hAnsi="Times New Roman" w:cs="Times New Roman"/>
                <w:sz w:val="24"/>
                <w:szCs w:val="24"/>
              </w:rPr>
              <w:t>ние</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муниципаль</w:t>
            </w:r>
            <w:r w:rsidR="003845C0" w:rsidRPr="003845C0">
              <w:rPr>
                <w:rFonts w:ascii="Times New Roman" w:hAnsi="Times New Roman" w:cs="Times New Roman"/>
                <w:sz w:val="24"/>
                <w:szCs w:val="24"/>
              </w:rPr>
              <w:t>ной услуги</w:t>
            </w:r>
          </w:p>
        </w:tc>
        <w:tc>
          <w:tcPr>
            <w:tcW w:w="2410" w:type="dxa"/>
          </w:tcPr>
          <w:p w:rsidR="003845C0" w:rsidRPr="003845C0" w:rsidRDefault="003845C0" w:rsidP="003845C0">
            <w:pPr>
              <w:jc w:val="center"/>
              <w:rPr>
                <w:rFonts w:ascii="Times New Roman" w:hAnsi="Times New Roman" w:cs="Times New Roman"/>
                <w:sz w:val="24"/>
                <w:szCs w:val="24"/>
              </w:rPr>
            </w:pPr>
          </w:p>
        </w:tc>
        <w:tc>
          <w:tcPr>
            <w:tcW w:w="1842" w:type="dxa"/>
          </w:tcPr>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основани</w:t>
            </w:r>
            <w:r w:rsidR="003845C0" w:rsidRPr="003845C0">
              <w:rPr>
                <w:rFonts w:ascii="Times New Roman" w:hAnsi="Times New Roman" w:cs="Times New Roman"/>
                <w:sz w:val="24"/>
                <w:szCs w:val="24"/>
              </w:rPr>
              <w:t xml:space="preserve">я </w:t>
            </w:r>
            <w:r w:rsidR="003845C0" w:rsidRPr="003845C0">
              <w:rPr>
                <w:rFonts w:ascii="Times New Roman" w:hAnsi="Times New Roman" w:cs="Times New Roman"/>
                <w:sz w:val="24"/>
                <w:szCs w:val="24"/>
              </w:rPr>
              <w:lastRenderedPageBreak/>
              <w:t>отказа в</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предостав</w:t>
            </w:r>
            <w:r w:rsidR="003845C0" w:rsidRPr="003845C0">
              <w:rPr>
                <w:rFonts w:ascii="Times New Roman" w:hAnsi="Times New Roman" w:cs="Times New Roman"/>
                <w:sz w:val="24"/>
                <w:szCs w:val="24"/>
              </w:rPr>
              <w:t>лении</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муниципа</w:t>
            </w:r>
            <w:r w:rsidR="003845C0" w:rsidRPr="003845C0">
              <w:rPr>
                <w:rFonts w:ascii="Times New Roman" w:hAnsi="Times New Roman" w:cs="Times New Roman"/>
                <w:sz w:val="24"/>
                <w:szCs w:val="24"/>
              </w:rPr>
              <w:t>льной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услуги,</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предусмо</w:t>
            </w:r>
            <w:r w:rsidR="003845C0" w:rsidRPr="003845C0">
              <w:rPr>
                <w:rFonts w:ascii="Times New Roman" w:hAnsi="Times New Roman" w:cs="Times New Roman"/>
                <w:sz w:val="24"/>
                <w:szCs w:val="24"/>
              </w:rPr>
              <w:t>тренные</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 xml:space="preserve">пунктом </w:t>
            </w:r>
            <w:r w:rsidR="003845C0" w:rsidRPr="003845C0">
              <w:rPr>
                <w:rFonts w:ascii="Times New Roman" w:hAnsi="Times New Roman" w:cs="Times New Roman"/>
                <w:sz w:val="24"/>
                <w:szCs w:val="24"/>
              </w:rPr>
              <w:t>2.9</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Админист</w:t>
            </w:r>
            <w:r w:rsidR="003845C0" w:rsidRPr="003845C0">
              <w:rPr>
                <w:rFonts w:ascii="Times New Roman" w:hAnsi="Times New Roman" w:cs="Times New Roman"/>
                <w:sz w:val="24"/>
                <w:szCs w:val="24"/>
              </w:rPr>
              <w:t>ративного</w:t>
            </w:r>
          </w:p>
          <w:p w:rsidR="003845C0" w:rsidRPr="003845C0" w:rsidRDefault="001638B6" w:rsidP="001638B6">
            <w:pPr>
              <w:jc w:val="center"/>
              <w:rPr>
                <w:rFonts w:ascii="Times New Roman" w:hAnsi="Times New Roman" w:cs="Times New Roman"/>
                <w:sz w:val="24"/>
                <w:szCs w:val="24"/>
              </w:rPr>
            </w:pPr>
            <w:r>
              <w:rPr>
                <w:rFonts w:ascii="Times New Roman" w:hAnsi="Times New Roman" w:cs="Times New Roman"/>
                <w:sz w:val="24"/>
                <w:szCs w:val="24"/>
              </w:rPr>
              <w:t>регламент</w:t>
            </w:r>
            <w:r w:rsidR="003845C0" w:rsidRPr="003845C0">
              <w:rPr>
                <w:rFonts w:ascii="Times New Roman" w:hAnsi="Times New Roman" w:cs="Times New Roman"/>
                <w:sz w:val="24"/>
                <w:szCs w:val="24"/>
              </w:rPr>
              <w:t>а</w:t>
            </w:r>
          </w:p>
        </w:tc>
        <w:tc>
          <w:tcPr>
            <w:tcW w:w="1985" w:type="dxa"/>
          </w:tcPr>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проект</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lastRenderedPageBreak/>
              <w:t>результата</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предоставления</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муниципальной</w:t>
            </w:r>
          </w:p>
          <w:p w:rsidR="003845C0" w:rsidRPr="003845C0" w:rsidRDefault="003845C0" w:rsidP="003845C0">
            <w:pPr>
              <w:jc w:val="center"/>
              <w:rPr>
                <w:rFonts w:ascii="Times New Roman" w:hAnsi="Times New Roman" w:cs="Times New Roman"/>
                <w:sz w:val="24"/>
                <w:szCs w:val="24"/>
              </w:rPr>
            </w:pPr>
            <w:r w:rsidRPr="003845C0">
              <w:rPr>
                <w:rFonts w:ascii="Times New Roman" w:hAnsi="Times New Roman" w:cs="Times New Roman"/>
                <w:sz w:val="24"/>
                <w:szCs w:val="24"/>
              </w:rPr>
              <w:t>услуги</w:t>
            </w:r>
          </w:p>
        </w:tc>
      </w:tr>
      <w:tr w:rsidR="001638B6" w:rsidTr="00AE7FE8">
        <w:tc>
          <w:tcPr>
            <w:tcW w:w="15452" w:type="dxa"/>
            <w:gridSpan w:val="7"/>
          </w:tcPr>
          <w:p w:rsidR="001638B6" w:rsidRPr="003845C0" w:rsidRDefault="001638B6" w:rsidP="003845C0">
            <w:pPr>
              <w:jc w:val="center"/>
              <w:rPr>
                <w:rFonts w:ascii="Times New Roman" w:hAnsi="Times New Roman" w:cs="Times New Roman"/>
                <w:sz w:val="24"/>
                <w:szCs w:val="24"/>
              </w:rPr>
            </w:pPr>
            <w:r w:rsidRPr="001638B6">
              <w:rPr>
                <w:rFonts w:ascii="Times New Roman" w:hAnsi="Times New Roman" w:cs="Times New Roman"/>
                <w:sz w:val="24"/>
                <w:szCs w:val="24"/>
              </w:rPr>
              <w:lastRenderedPageBreak/>
              <w:t>4. Принятие решения</w:t>
            </w:r>
          </w:p>
        </w:tc>
      </w:tr>
      <w:tr w:rsidR="003845C0" w:rsidTr="00AE7FE8">
        <w:tc>
          <w:tcPr>
            <w:tcW w:w="2127" w:type="dxa"/>
          </w:tcPr>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проект результата</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предоставления</w:t>
            </w:r>
          </w:p>
          <w:p w:rsidR="003845C0" w:rsidRPr="003845C0"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муниципальной услуги</w:t>
            </w:r>
          </w:p>
        </w:tc>
        <w:tc>
          <w:tcPr>
            <w:tcW w:w="2410" w:type="dxa"/>
          </w:tcPr>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Принятие решения о</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предоставления</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государственной</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(муниципальной)</w:t>
            </w:r>
          </w:p>
          <w:p w:rsidR="003845C0" w:rsidRPr="003845C0"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услуги</w:t>
            </w:r>
          </w:p>
        </w:tc>
        <w:tc>
          <w:tcPr>
            <w:tcW w:w="2268" w:type="dxa"/>
          </w:tcPr>
          <w:p w:rsidR="003845C0" w:rsidRPr="003845C0" w:rsidRDefault="001638B6" w:rsidP="003845C0">
            <w:pPr>
              <w:jc w:val="center"/>
              <w:rPr>
                <w:rFonts w:ascii="Times New Roman" w:hAnsi="Times New Roman" w:cs="Times New Roman"/>
                <w:sz w:val="24"/>
                <w:szCs w:val="24"/>
              </w:rPr>
            </w:pPr>
            <w:r w:rsidRPr="001638B6">
              <w:rPr>
                <w:rFonts w:ascii="Times New Roman" w:hAnsi="Times New Roman" w:cs="Times New Roman"/>
                <w:sz w:val="24"/>
                <w:szCs w:val="24"/>
              </w:rPr>
              <w:t>До 1 часа</w:t>
            </w:r>
          </w:p>
        </w:tc>
        <w:tc>
          <w:tcPr>
            <w:tcW w:w="2410" w:type="dxa"/>
          </w:tcPr>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должностное</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лицо</w:t>
            </w:r>
          </w:p>
          <w:p w:rsidR="001638B6" w:rsidRPr="001638B6" w:rsidRDefault="001638B6" w:rsidP="001638B6">
            <w:pPr>
              <w:jc w:val="center"/>
              <w:rPr>
                <w:rFonts w:ascii="Times New Roman" w:hAnsi="Times New Roman" w:cs="Times New Roman"/>
                <w:sz w:val="24"/>
                <w:szCs w:val="24"/>
              </w:rPr>
            </w:pPr>
            <w:r>
              <w:rPr>
                <w:rFonts w:ascii="Times New Roman" w:hAnsi="Times New Roman" w:cs="Times New Roman"/>
                <w:sz w:val="24"/>
                <w:szCs w:val="24"/>
              </w:rPr>
              <w:t>Уполномоче</w:t>
            </w:r>
            <w:r w:rsidRPr="001638B6">
              <w:rPr>
                <w:rFonts w:ascii="Times New Roman" w:hAnsi="Times New Roman" w:cs="Times New Roman"/>
                <w:sz w:val="24"/>
                <w:szCs w:val="24"/>
              </w:rPr>
              <w:t>нного</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органа,</w:t>
            </w:r>
          </w:p>
          <w:p w:rsidR="001638B6" w:rsidRPr="001638B6" w:rsidRDefault="001638B6" w:rsidP="001638B6">
            <w:pPr>
              <w:jc w:val="center"/>
              <w:rPr>
                <w:rFonts w:ascii="Times New Roman" w:hAnsi="Times New Roman" w:cs="Times New Roman"/>
                <w:sz w:val="24"/>
                <w:szCs w:val="24"/>
              </w:rPr>
            </w:pPr>
            <w:r>
              <w:rPr>
                <w:rFonts w:ascii="Times New Roman" w:hAnsi="Times New Roman" w:cs="Times New Roman"/>
                <w:sz w:val="24"/>
                <w:szCs w:val="24"/>
              </w:rPr>
              <w:t>ответственн</w:t>
            </w:r>
            <w:r w:rsidRPr="001638B6">
              <w:rPr>
                <w:rFonts w:ascii="Times New Roman" w:hAnsi="Times New Roman" w:cs="Times New Roman"/>
                <w:sz w:val="24"/>
                <w:szCs w:val="24"/>
              </w:rPr>
              <w:t>ое за</w:t>
            </w:r>
          </w:p>
          <w:p w:rsidR="001638B6" w:rsidRPr="001638B6" w:rsidRDefault="001638B6" w:rsidP="001638B6">
            <w:pPr>
              <w:jc w:val="center"/>
              <w:rPr>
                <w:rFonts w:ascii="Times New Roman" w:hAnsi="Times New Roman" w:cs="Times New Roman"/>
                <w:sz w:val="24"/>
                <w:szCs w:val="24"/>
              </w:rPr>
            </w:pPr>
            <w:r>
              <w:rPr>
                <w:rFonts w:ascii="Times New Roman" w:hAnsi="Times New Roman" w:cs="Times New Roman"/>
                <w:sz w:val="24"/>
                <w:szCs w:val="24"/>
              </w:rPr>
              <w:t>предоставле</w:t>
            </w:r>
            <w:r w:rsidRPr="001638B6">
              <w:rPr>
                <w:rFonts w:ascii="Times New Roman" w:hAnsi="Times New Roman" w:cs="Times New Roman"/>
                <w:sz w:val="24"/>
                <w:szCs w:val="24"/>
              </w:rPr>
              <w:t>ние</w:t>
            </w:r>
          </w:p>
          <w:p w:rsidR="001638B6" w:rsidRPr="001638B6" w:rsidRDefault="001638B6" w:rsidP="001638B6">
            <w:pPr>
              <w:jc w:val="center"/>
              <w:rPr>
                <w:rFonts w:ascii="Times New Roman" w:hAnsi="Times New Roman" w:cs="Times New Roman"/>
                <w:sz w:val="24"/>
                <w:szCs w:val="24"/>
              </w:rPr>
            </w:pPr>
            <w:r>
              <w:rPr>
                <w:rFonts w:ascii="Times New Roman" w:hAnsi="Times New Roman" w:cs="Times New Roman"/>
                <w:sz w:val="24"/>
                <w:szCs w:val="24"/>
              </w:rPr>
              <w:t>муниципаль</w:t>
            </w:r>
            <w:r w:rsidRPr="001638B6">
              <w:rPr>
                <w:rFonts w:ascii="Times New Roman" w:hAnsi="Times New Roman" w:cs="Times New Roman"/>
                <w:sz w:val="24"/>
                <w:szCs w:val="24"/>
              </w:rPr>
              <w:t>ной услуги;</w:t>
            </w:r>
          </w:p>
          <w:p w:rsidR="001638B6" w:rsidRPr="001638B6" w:rsidRDefault="001638B6" w:rsidP="001638B6">
            <w:pPr>
              <w:jc w:val="center"/>
              <w:rPr>
                <w:rFonts w:ascii="Times New Roman" w:hAnsi="Times New Roman" w:cs="Times New Roman"/>
                <w:sz w:val="24"/>
                <w:szCs w:val="24"/>
              </w:rPr>
            </w:pPr>
            <w:r>
              <w:rPr>
                <w:rFonts w:ascii="Times New Roman" w:hAnsi="Times New Roman" w:cs="Times New Roman"/>
                <w:sz w:val="24"/>
                <w:szCs w:val="24"/>
              </w:rPr>
              <w:t>Руководител</w:t>
            </w:r>
            <w:r w:rsidRPr="001638B6">
              <w:rPr>
                <w:rFonts w:ascii="Times New Roman" w:hAnsi="Times New Roman" w:cs="Times New Roman"/>
                <w:sz w:val="24"/>
                <w:szCs w:val="24"/>
              </w:rPr>
              <w:t>ь</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Уполномоче</w:t>
            </w:r>
            <w:r>
              <w:rPr>
                <w:rFonts w:ascii="Times New Roman" w:hAnsi="Times New Roman" w:cs="Times New Roman"/>
                <w:sz w:val="24"/>
                <w:szCs w:val="24"/>
              </w:rPr>
              <w:t xml:space="preserve">нного органа </w:t>
            </w:r>
            <w:r w:rsidRPr="001638B6">
              <w:rPr>
                <w:rFonts w:ascii="Times New Roman" w:hAnsi="Times New Roman" w:cs="Times New Roman"/>
                <w:sz w:val="24"/>
                <w:szCs w:val="24"/>
              </w:rPr>
              <w:t>или иное</w:t>
            </w:r>
          </w:p>
          <w:p w:rsidR="001638B6" w:rsidRPr="001638B6" w:rsidRDefault="001638B6" w:rsidP="001638B6">
            <w:pPr>
              <w:jc w:val="center"/>
              <w:rPr>
                <w:rFonts w:ascii="Times New Roman" w:hAnsi="Times New Roman" w:cs="Times New Roman"/>
                <w:sz w:val="24"/>
                <w:szCs w:val="24"/>
              </w:rPr>
            </w:pPr>
            <w:r>
              <w:rPr>
                <w:rFonts w:ascii="Times New Roman" w:hAnsi="Times New Roman" w:cs="Times New Roman"/>
                <w:sz w:val="24"/>
                <w:szCs w:val="24"/>
              </w:rPr>
              <w:t>уполномоче</w:t>
            </w:r>
            <w:r w:rsidRPr="001638B6">
              <w:rPr>
                <w:rFonts w:ascii="Times New Roman" w:hAnsi="Times New Roman" w:cs="Times New Roman"/>
                <w:sz w:val="24"/>
                <w:szCs w:val="24"/>
              </w:rPr>
              <w:t>нное им</w:t>
            </w:r>
          </w:p>
          <w:p w:rsidR="003845C0" w:rsidRPr="003845C0"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лицо</w:t>
            </w:r>
          </w:p>
        </w:tc>
        <w:tc>
          <w:tcPr>
            <w:tcW w:w="2410" w:type="dxa"/>
          </w:tcPr>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Уполномоченный</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орган) / ГИС /</w:t>
            </w:r>
          </w:p>
          <w:p w:rsidR="003845C0" w:rsidRPr="003845C0"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ПГС</w:t>
            </w:r>
          </w:p>
        </w:tc>
        <w:tc>
          <w:tcPr>
            <w:tcW w:w="1842" w:type="dxa"/>
          </w:tcPr>
          <w:p w:rsidR="003845C0" w:rsidRPr="003845C0" w:rsidRDefault="001638B6" w:rsidP="003845C0">
            <w:pPr>
              <w:jc w:val="center"/>
              <w:rPr>
                <w:rFonts w:ascii="Times New Roman" w:hAnsi="Times New Roman" w:cs="Times New Roman"/>
                <w:sz w:val="24"/>
                <w:szCs w:val="24"/>
              </w:rPr>
            </w:pPr>
            <w:r>
              <w:rPr>
                <w:rFonts w:ascii="Times New Roman" w:hAnsi="Times New Roman" w:cs="Times New Roman"/>
                <w:sz w:val="24"/>
                <w:szCs w:val="24"/>
              </w:rPr>
              <w:t>-</w:t>
            </w:r>
          </w:p>
        </w:tc>
        <w:tc>
          <w:tcPr>
            <w:tcW w:w="1985" w:type="dxa"/>
          </w:tcPr>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Результат</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предоставления</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государственной</w:t>
            </w:r>
          </w:p>
          <w:p w:rsidR="001638B6" w:rsidRPr="001638B6" w:rsidRDefault="00E9197E" w:rsidP="00E9197E">
            <w:pPr>
              <w:jc w:val="center"/>
              <w:rPr>
                <w:rFonts w:ascii="Times New Roman" w:hAnsi="Times New Roman" w:cs="Times New Roman"/>
                <w:sz w:val="24"/>
                <w:szCs w:val="24"/>
              </w:rPr>
            </w:pPr>
            <w:r>
              <w:rPr>
                <w:rFonts w:ascii="Times New Roman" w:hAnsi="Times New Roman" w:cs="Times New Roman"/>
                <w:sz w:val="24"/>
                <w:szCs w:val="24"/>
              </w:rPr>
              <w:t>(муниципальной</w:t>
            </w:r>
            <w:r w:rsidR="001638B6" w:rsidRPr="001638B6">
              <w:rPr>
                <w:rFonts w:ascii="Times New Roman" w:hAnsi="Times New Roman" w:cs="Times New Roman"/>
                <w:sz w:val="24"/>
                <w:szCs w:val="24"/>
              </w:rPr>
              <w:t>) услуги,</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подписанный</w:t>
            </w:r>
          </w:p>
          <w:p w:rsidR="001638B6" w:rsidRPr="001638B6" w:rsidRDefault="00E9197E" w:rsidP="00E9197E">
            <w:pPr>
              <w:jc w:val="center"/>
              <w:rPr>
                <w:rFonts w:ascii="Times New Roman" w:hAnsi="Times New Roman" w:cs="Times New Roman"/>
                <w:sz w:val="24"/>
                <w:szCs w:val="24"/>
              </w:rPr>
            </w:pPr>
            <w:r>
              <w:rPr>
                <w:rFonts w:ascii="Times New Roman" w:hAnsi="Times New Roman" w:cs="Times New Roman"/>
                <w:sz w:val="24"/>
                <w:szCs w:val="24"/>
              </w:rPr>
              <w:t>уполномоченны</w:t>
            </w:r>
            <w:r w:rsidR="001638B6" w:rsidRPr="001638B6">
              <w:rPr>
                <w:rFonts w:ascii="Times New Roman" w:hAnsi="Times New Roman" w:cs="Times New Roman"/>
                <w:sz w:val="24"/>
                <w:szCs w:val="24"/>
              </w:rPr>
              <w:t>м должностным</w:t>
            </w:r>
          </w:p>
          <w:p w:rsidR="001638B6" w:rsidRPr="001638B6" w:rsidRDefault="00E9197E" w:rsidP="00E9197E">
            <w:pPr>
              <w:jc w:val="center"/>
              <w:rPr>
                <w:rFonts w:ascii="Times New Roman" w:hAnsi="Times New Roman" w:cs="Times New Roman"/>
                <w:sz w:val="24"/>
                <w:szCs w:val="24"/>
              </w:rPr>
            </w:pPr>
            <w:r>
              <w:rPr>
                <w:rFonts w:ascii="Times New Roman" w:hAnsi="Times New Roman" w:cs="Times New Roman"/>
                <w:sz w:val="24"/>
                <w:szCs w:val="24"/>
              </w:rPr>
              <w:t xml:space="preserve">лицом </w:t>
            </w:r>
            <w:r w:rsidR="001638B6" w:rsidRPr="001638B6">
              <w:rPr>
                <w:rFonts w:ascii="Times New Roman" w:hAnsi="Times New Roman" w:cs="Times New Roman"/>
                <w:sz w:val="24"/>
                <w:szCs w:val="24"/>
              </w:rPr>
              <w:t>(усиленной</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квалифицирован</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ной подписью</w:t>
            </w:r>
          </w:p>
          <w:p w:rsidR="001638B6" w:rsidRPr="001638B6" w:rsidRDefault="001638B6" w:rsidP="001638B6">
            <w:pPr>
              <w:jc w:val="center"/>
              <w:rPr>
                <w:rFonts w:ascii="Times New Roman" w:hAnsi="Times New Roman" w:cs="Times New Roman"/>
                <w:sz w:val="24"/>
                <w:szCs w:val="24"/>
              </w:rPr>
            </w:pPr>
            <w:r w:rsidRPr="001638B6">
              <w:rPr>
                <w:rFonts w:ascii="Times New Roman" w:hAnsi="Times New Roman" w:cs="Times New Roman"/>
                <w:sz w:val="24"/>
                <w:szCs w:val="24"/>
              </w:rPr>
              <w:t>руководителем</w:t>
            </w:r>
          </w:p>
          <w:p w:rsidR="001638B6" w:rsidRPr="001638B6" w:rsidRDefault="001638B6" w:rsidP="00E9197E">
            <w:pPr>
              <w:jc w:val="center"/>
              <w:rPr>
                <w:rFonts w:ascii="Times New Roman" w:hAnsi="Times New Roman" w:cs="Times New Roman"/>
                <w:sz w:val="24"/>
                <w:szCs w:val="24"/>
              </w:rPr>
            </w:pPr>
            <w:r w:rsidRPr="001638B6">
              <w:rPr>
                <w:rFonts w:ascii="Times New Roman" w:hAnsi="Times New Roman" w:cs="Times New Roman"/>
                <w:sz w:val="24"/>
                <w:szCs w:val="24"/>
              </w:rPr>
              <w:t>Уполномоченно</w:t>
            </w:r>
            <w:r w:rsidR="00E9197E">
              <w:rPr>
                <w:rFonts w:ascii="Times New Roman" w:hAnsi="Times New Roman" w:cs="Times New Roman"/>
                <w:sz w:val="24"/>
                <w:szCs w:val="24"/>
              </w:rPr>
              <w:t xml:space="preserve">го органа или </w:t>
            </w:r>
            <w:r w:rsidRPr="001638B6">
              <w:rPr>
                <w:rFonts w:ascii="Times New Roman" w:hAnsi="Times New Roman" w:cs="Times New Roman"/>
                <w:sz w:val="24"/>
                <w:szCs w:val="24"/>
              </w:rPr>
              <w:t>иного</w:t>
            </w:r>
          </w:p>
          <w:p w:rsidR="003845C0" w:rsidRPr="003845C0" w:rsidRDefault="00E9197E" w:rsidP="00E9197E">
            <w:pPr>
              <w:jc w:val="center"/>
              <w:rPr>
                <w:rFonts w:ascii="Times New Roman" w:hAnsi="Times New Roman" w:cs="Times New Roman"/>
                <w:sz w:val="24"/>
                <w:szCs w:val="24"/>
              </w:rPr>
            </w:pPr>
            <w:r>
              <w:rPr>
                <w:rFonts w:ascii="Times New Roman" w:hAnsi="Times New Roman" w:cs="Times New Roman"/>
                <w:sz w:val="24"/>
                <w:szCs w:val="24"/>
              </w:rPr>
              <w:t>уполномоченног</w:t>
            </w:r>
            <w:r w:rsidR="001638B6" w:rsidRPr="001638B6">
              <w:rPr>
                <w:rFonts w:ascii="Times New Roman" w:hAnsi="Times New Roman" w:cs="Times New Roman"/>
                <w:sz w:val="24"/>
                <w:szCs w:val="24"/>
              </w:rPr>
              <w:t>о им лица)</w:t>
            </w:r>
          </w:p>
        </w:tc>
      </w:tr>
    </w:tbl>
    <w:p w:rsidR="00EC6A9D" w:rsidRDefault="00EC6A9D" w:rsidP="00EC6A9D">
      <w:pPr>
        <w:spacing w:after="0"/>
        <w:jc w:val="center"/>
        <w:rPr>
          <w:rFonts w:ascii="Times New Roman" w:hAnsi="Times New Roman" w:cs="Times New Roman"/>
          <w:sz w:val="24"/>
          <w:szCs w:val="24"/>
        </w:rPr>
      </w:pPr>
    </w:p>
    <w:p w:rsidR="00D55B60" w:rsidRDefault="00D55B60" w:rsidP="00EC6A9D">
      <w:pPr>
        <w:spacing w:after="0"/>
        <w:jc w:val="center"/>
        <w:rPr>
          <w:rFonts w:ascii="Times New Roman" w:hAnsi="Times New Roman" w:cs="Times New Roman"/>
          <w:sz w:val="24"/>
          <w:szCs w:val="24"/>
        </w:rPr>
      </w:pPr>
    </w:p>
    <w:p w:rsidR="00D55B60" w:rsidRDefault="00D55B60" w:rsidP="00EC6A9D">
      <w:pPr>
        <w:spacing w:after="0"/>
        <w:jc w:val="center"/>
        <w:rPr>
          <w:rFonts w:ascii="Times New Roman" w:hAnsi="Times New Roman" w:cs="Times New Roman"/>
          <w:sz w:val="24"/>
          <w:szCs w:val="24"/>
        </w:rPr>
      </w:pPr>
    </w:p>
    <w:p w:rsidR="00D55B60" w:rsidRDefault="00D55B60" w:rsidP="00EC6A9D">
      <w:pPr>
        <w:spacing w:after="0"/>
        <w:jc w:val="center"/>
        <w:rPr>
          <w:rFonts w:ascii="Times New Roman" w:hAnsi="Times New Roman" w:cs="Times New Roman"/>
          <w:sz w:val="24"/>
          <w:szCs w:val="24"/>
        </w:rPr>
      </w:pPr>
    </w:p>
    <w:p w:rsidR="00D55B60" w:rsidRDefault="00D55B60" w:rsidP="00EC6A9D">
      <w:pPr>
        <w:spacing w:after="0"/>
        <w:jc w:val="center"/>
        <w:rPr>
          <w:rFonts w:ascii="Times New Roman" w:hAnsi="Times New Roman" w:cs="Times New Roman"/>
          <w:sz w:val="24"/>
          <w:szCs w:val="24"/>
        </w:rPr>
      </w:pPr>
    </w:p>
    <w:p w:rsidR="00D55B60" w:rsidRDefault="00D55B60" w:rsidP="00EC6A9D">
      <w:pPr>
        <w:spacing w:after="0"/>
        <w:jc w:val="center"/>
        <w:rPr>
          <w:rFonts w:ascii="Times New Roman" w:hAnsi="Times New Roman" w:cs="Times New Roman"/>
          <w:sz w:val="24"/>
          <w:szCs w:val="24"/>
        </w:rPr>
      </w:pPr>
    </w:p>
    <w:p w:rsidR="00D55B60" w:rsidRDefault="00D55B60" w:rsidP="00EC6A9D">
      <w:pPr>
        <w:spacing w:after="0"/>
        <w:jc w:val="center"/>
        <w:rPr>
          <w:rFonts w:ascii="Times New Roman" w:hAnsi="Times New Roman" w:cs="Times New Roman"/>
          <w:sz w:val="24"/>
          <w:szCs w:val="24"/>
        </w:rPr>
      </w:pPr>
    </w:p>
    <w:p w:rsidR="00D55B60" w:rsidRDefault="00D55B60" w:rsidP="00AE7FE8">
      <w:pPr>
        <w:spacing w:after="0"/>
        <w:rPr>
          <w:rFonts w:ascii="Times New Roman" w:hAnsi="Times New Roman" w:cs="Times New Roman"/>
          <w:sz w:val="24"/>
          <w:szCs w:val="24"/>
        </w:rPr>
        <w:sectPr w:rsidR="00D55B60" w:rsidSect="00EC6A9D">
          <w:pgSz w:w="16838" w:h="11906" w:orient="landscape"/>
          <w:pgMar w:top="1701" w:right="1134" w:bottom="851" w:left="1134" w:header="709" w:footer="709" w:gutter="0"/>
          <w:cols w:space="708"/>
          <w:docGrid w:linePitch="360"/>
        </w:sectPr>
      </w:pPr>
    </w:p>
    <w:p w:rsidR="00D55B60" w:rsidRPr="00FE7854" w:rsidRDefault="00D55B60" w:rsidP="00AE7FE8">
      <w:pPr>
        <w:spacing w:after="0" w:line="240" w:lineRule="auto"/>
        <w:rPr>
          <w:rFonts w:ascii="Times New Roman" w:hAnsi="Times New Roman" w:cs="Times New Roman"/>
          <w:sz w:val="24"/>
          <w:szCs w:val="24"/>
        </w:rPr>
      </w:pPr>
    </w:p>
    <w:sectPr w:rsidR="00D55B60" w:rsidRPr="00FE7854" w:rsidSect="00AE7FE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C4" w:rsidRDefault="008F6CC4">
      <w:pPr>
        <w:spacing w:after="0" w:line="240" w:lineRule="auto"/>
      </w:pPr>
      <w:r>
        <w:separator/>
      </w:r>
    </w:p>
  </w:endnote>
  <w:endnote w:type="continuationSeparator" w:id="0">
    <w:p w:rsidR="008F6CC4" w:rsidRDefault="008F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C4" w:rsidRDefault="008F6CC4">
      <w:pPr>
        <w:spacing w:after="0" w:line="240" w:lineRule="auto"/>
      </w:pPr>
      <w:r>
        <w:separator/>
      </w:r>
    </w:p>
  </w:footnote>
  <w:footnote w:type="continuationSeparator" w:id="0">
    <w:p w:rsidR="008F6CC4" w:rsidRDefault="008F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E8" w:rsidRPr="00CA4E0A" w:rsidRDefault="00AE7FE8">
    <w:pPr>
      <w:pStyle w:val="a4"/>
      <w:jc w:val="center"/>
      <w:rPr>
        <w:rFonts w:ascii="Times New Roman" w:hAnsi="Times New Roman"/>
        <w:sz w:val="24"/>
        <w:szCs w:val="24"/>
      </w:rPr>
    </w:pPr>
  </w:p>
  <w:p w:rsidR="00AE7FE8" w:rsidRDefault="00AE7F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E8" w:rsidRDefault="00AE7FE8">
    <w:pPr>
      <w:pStyle w:val="a4"/>
      <w:jc w:val="center"/>
    </w:pPr>
  </w:p>
  <w:p w:rsidR="00AE7FE8" w:rsidRDefault="00AE7F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65E"/>
    <w:rsid w:val="0002056E"/>
    <w:rsid w:val="00065644"/>
    <w:rsid w:val="0007229C"/>
    <w:rsid w:val="001638B6"/>
    <w:rsid w:val="00264C16"/>
    <w:rsid w:val="00353DF2"/>
    <w:rsid w:val="003845C0"/>
    <w:rsid w:val="004F40A3"/>
    <w:rsid w:val="00510015"/>
    <w:rsid w:val="005260D9"/>
    <w:rsid w:val="005A065E"/>
    <w:rsid w:val="00836A76"/>
    <w:rsid w:val="00863680"/>
    <w:rsid w:val="008F6CC4"/>
    <w:rsid w:val="00997C64"/>
    <w:rsid w:val="00AE7FE8"/>
    <w:rsid w:val="00C630FE"/>
    <w:rsid w:val="00C81E27"/>
    <w:rsid w:val="00D55B60"/>
    <w:rsid w:val="00E9197E"/>
    <w:rsid w:val="00EC6A9D"/>
    <w:rsid w:val="00FC32F4"/>
    <w:rsid w:val="00FE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B9D0"/>
  <w15:docId w15:val="{0ACCA714-09F7-409E-B070-5C1B93F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5B60"/>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D55B60"/>
    <w:rPr>
      <w:rFonts w:ascii="Calibri" w:eastAsia="Calibri" w:hAnsi="Calibri" w:cs="Times New Roman"/>
    </w:rPr>
  </w:style>
  <w:style w:type="paragraph" w:styleId="a6">
    <w:name w:val="Balloon Text"/>
    <w:basedOn w:val="a"/>
    <w:link w:val="a7"/>
    <w:uiPriority w:val="99"/>
    <w:semiHidden/>
    <w:unhideWhenUsed/>
    <w:rsid w:val="00D55B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5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8045</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12</cp:revision>
  <cp:lastPrinted>2023-03-15T08:34:00Z</cp:lastPrinted>
  <dcterms:created xsi:type="dcterms:W3CDTF">2023-01-25T06:24:00Z</dcterms:created>
  <dcterms:modified xsi:type="dcterms:W3CDTF">2023-03-15T08:35:00Z</dcterms:modified>
</cp:coreProperties>
</file>