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B44B6" w14:textId="77777777" w:rsidR="006557AC" w:rsidRDefault="006557AC" w:rsidP="00C56160">
      <w:pPr>
        <w:spacing w:after="0"/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 wp14:anchorId="16B39E28" wp14:editId="03C71C22">
            <wp:extent cx="762000" cy="1074420"/>
            <wp:effectExtent l="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7BA7A" w14:textId="77777777" w:rsidR="006557AC" w:rsidRDefault="006557AC" w:rsidP="006557AC">
      <w:pPr>
        <w:spacing w:after="0"/>
        <w:rPr>
          <w:szCs w:val="24"/>
        </w:rPr>
      </w:pPr>
    </w:p>
    <w:p w14:paraId="3BF9DBA6" w14:textId="77777777" w:rsidR="006557AC" w:rsidRDefault="006557AC" w:rsidP="006557A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7B6C368F" w14:textId="77777777" w:rsidR="006557AC" w:rsidRDefault="006557AC" w:rsidP="006557A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01760231" w14:textId="77777777" w:rsidR="006557AC" w:rsidRDefault="006557AC" w:rsidP="006557A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14:paraId="273EB731" w14:textId="77777777" w:rsidR="006557AC" w:rsidRDefault="006557AC" w:rsidP="006557AC">
      <w:pPr>
        <w:spacing w:after="0"/>
        <w:jc w:val="center"/>
        <w:rPr>
          <w:b/>
          <w:bCs/>
          <w:szCs w:val="24"/>
        </w:rPr>
      </w:pPr>
    </w:p>
    <w:p w14:paraId="2C069EC8" w14:textId="77777777" w:rsidR="006557AC" w:rsidRDefault="006557AC" w:rsidP="006557A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150624AE" w14:textId="77777777" w:rsidR="006557AC" w:rsidRDefault="006557AC" w:rsidP="006557AC">
      <w:pPr>
        <w:spacing w:after="0"/>
        <w:jc w:val="center"/>
        <w:rPr>
          <w:b/>
          <w:bCs/>
          <w:szCs w:val="24"/>
        </w:rPr>
      </w:pPr>
    </w:p>
    <w:p w14:paraId="27B9E404" w14:textId="37E7464A" w:rsidR="006557AC" w:rsidRDefault="006557AC" w:rsidP="006557AC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 №</w:t>
      </w:r>
      <w:r w:rsidR="00F151EF">
        <w:rPr>
          <w:b/>
          <w:bCs/>
          <w:sz w:val="32"/>
          <w:szCs w:val="32"/>
        </w:rPr>
        <w:t xml:space="preserve"> </w:t>
      </w:r>
      <w:r w:rsidR="00C56160">
        <w:rPr>
          <w:b/>
          <w:bCs/>
          <w:sz w:val="32"/>
          <w:szCs w:val="32"/>
        </w:rPr>
        <w:t>135</w:t>
      </w:r>
    </w:p>
    <w:p w14:paraId="216D4383" w14:textId="77777777" w:rsidR="006557AC" w:rsidRDefault="006557AC" w:rsidP="006557AC">
      <w:pPr>
        <w:spacing w:after="0"/>
        <w:jc w:val="both"/>
        <w:rPr>
          <w:szCs w:val="24"/>
        </w:rPr>
      </w:pPr>
    </w:p>
    <w:p w14:paraId="77C3B072" w14:textId="77777777" w:rsidR="006557AC" w:rsidRDefault="006557AC" w:rsidP="006557AC">
      <w:pPr>
        <w:spacing w:after="0"/>
        <w:jc w:val="both"/>
        <w:rPr>
          <w:szCs w:val="24"/>
        </w:rPr>
      </w:pPr>
      <w:r>
        <w:rPr>
          <w:szCs w:val="24"/>
        </w:rPr>
        <w:t>г. Алзамай</w:t>
      </w:r>
    </w:p>
    <w:p w14:paraId="29550249" w14:textId="79A7FE0D" w:rsidR="006557AC" w:rsidRDefault="006557AC" w:rsidP="006557AC">
      <w:pPr>
        <w:spacing w:after="0"/>
        <w:jc w:val="both"/>
        <w:rPr>
          <w:szCs w:val="24"/>
        </w:rPr>
      </w:pPr>
      <w:r>
        <w:rPr>
          <w:szCs w:val="24"/>
        </w:rPr>
        <w:t>от</w:t>
      </w:r>
      <w:r w:rsidR="00CC5B03">
        <w:rPr>
          <w:szCs w:val="24"/>
        </w:rPr>
        <w:t xml:space="preserve"> </w:t>
      </w:r>
      <w:r w:rsidR="00C56160">
        <w:rPr>
          <w:szCs w:val="24"/>
        </w:rPr>
        <w:t>11</w:t>
      </w:r>
      <w:r w:rsidR="00F151EF">
        <w:rPr>
          <w:szCs w:val="24"/>
        </w:rPr>
        <w:t xml:space="preserve"> апреля</w:t>
      </w:r>
      <w:r>
        <w:rPr>
          <w:szCs w:val="24"/>
        </w:rPr>
        <w:t xml:space="preserve"> 202</w:t>
      </w:r>
      <w:r w:rsidR="00F151EF">
        <w:rPr>
          <w:szCs w:val="24"/>
        </w:rPr>
        <w:t>4</w:t>
      </w:r>
      <w:r>
        <w:rPr>
          <w:szCs w:val="24"/>
        </w:rPr>
        <w:t xml:space="preserve"> г. </w:t>
      </w:r>
    </w:p>
    <w:p w14:paraId="3D4565F0" w14:textId="77777777" w:rsidR="006557AC" w:rsidRDefault="006557AC" w:rsidP="006557AC">
      <w:pPr>
        <w:spacing w:after="0"/>
        <w:jc w:val="both"/>
        <w:rPr>
          <w:szCs w:val="24"/>
        </w:rPr>
      </w:pPr>
      <w:r>
        <w:rPr>
          <w:szCs w:val="24"/>
        </w:rPr>
        <w:t xml:space="preserve">            </w:t>
      </w:r>
    </w:p>
    <w:p w14:paraId="2A64839A" w14:textId="77777777" w:rsidR="006557AC" w:rsidRDefault="006557AC" w:rsidP="006557AC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</w:rPr>
      </w:pPr>
      <w:r>
        <w:rPr>
          <w:rStyle w:val="a6"/>
          <w:b w:val="0"/>
        </w:rPr>
        <w:t>О создании патрульных групп на территории</w:t>
      </w:r>
    </w:p>
    <w:p w14:paraId="6D19757F" w14:textId="77777777" w:rsidR="006557AC" w:rsidRDefault="006557AC" w:rsidP="006557AC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</w:rPr>
      </w:pPr>
      <w:r>
        <w:rPr>
          <w:rStyle w:val="a6"/>
          <w:b w:val="0"/>
        </w:rPr>
        <w:t xml:space="preserve">Алзамайского муниципального образования </w:t>
      </w:r>
    </w:p>
    <w:p w14:paraId="04BD7F14" w14:textId="1B7CC25D" w:rsidR="006557AC" w:rsidRDefault="006557AC" w:rsidP="006557AC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</w:rPr>
      </w:pPr>
      <w:r>
        <w:rPr>
          <w:rStyle w:val="a6"/>
          <w:b w:val="0"/>
        </w:rPr>
        <w:t xml:space="preserve">на </w:t>
      </w:r>
      <w:r w:rsidR="00CC5B03">
        <w:rPr>
          <w:rStyle w:val="a6"/>
          <w:b w:val="0"/>
        </w:rPr>
        <w:t xml:space="preserve">время </w:t>
      </w:r>
      <w:r>
        <w:rPr>
          <w:rStyle w:val="a6"/>
          <w:b w:val="0"/>
        </w:rPr>
        <w:t xml:space="preserve">пожароопасного </w:t>
      </w:r>
      <w:r w:rsidR="00CC5B03">
        <w:rPr>
          <w:rStyle w:val="a6"/>
          <w:b w:val="0"/>
        </w:rPr>
        <w:t>периода</w:t>
      </w:r>
    </w:p>
    <w:p w14:paraId="74C0D224" w14:textId="77777777" w:rsidR="006557AC" w:rsidRDefault="006557AC" w:rsidP="006557AC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6097CA73" w14:textId="3CCA34A8" w:rsidR="006557AC" w:rsidRDefault="006557AC" w:rsidP="00C5616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21 декабря 1994 года № 69-ФЗ «О пожарной безопасности», Федерального закона от 06.10.2003 № 131-ФЗ «Об общих принципах организации местного самоуправления в Российской Федерации», в целях повышения эффективности работы и сил по выявлению, предупреждению и ликвидации очагов природных пожаров на ранней стадии их развития и проведения профилактической работы среди населения по недопущению сжигания растительности в период прохождения пожароопасного сезона, руководствуясь</w:t>
      </w:r>
      <w:r w:rsidR="00311F8D">
        <w:t xml:space="preserve">  </w:t>
      </w:r>
      <w:r>
        <w:t xml:space="preserve"> ст. 47 Устава Алзамайского муниципального образования</w:t>
      </w:r>
    </w:p>
    <w:p w14:paraId="0CE6B2E3" w14:textId="3452D54B" w:rsidR="006557AC" w:rsidRDefault="006557AC" w:rsidP="00C56160">
      <w:pPr>
        <w:pStyle w:val="a3"/>
        <w:shd w:val="clear" w:color="auto" w:fill="FFFFFF"/>
        <w:spacing w:before="0" w:beforeAutospacing="0" w:after="0" w:afterAutospacing="0"/>
        <w:ind w:firstLine="708"/>
      </w:pPr>
      <w:r>
        <w:t>ПОСТАНОВЛЯЕТ:</w:t>
      </w:r>
    </w:p>
    <w:p w14:paraId="096972CE" w14:textId="7A485106" w:rsidR="006557AC" w:rsidRDefault="006557AC" w:rsidP="006557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1. Создать две патрульные группы в установленном порядке для выполнения обязанностей в пожароопасный период по патрулированию территории </w:t>
      </w:r>
      <w:r w:rsidR="00D4546D">
        <w:t>муниципального образования</w:t>
      </w:r>
      <w:r>
        <w:t>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безопасности:</w:t>
      </w:r>
    </w:p>
    <w:p w14:paraId="2D65EF20" w14:textId="652F90B8" w:rsidR="006557AC" w:rsidRDefault="00BC5BCA" w:rsidP="006557AC">
      <w:pPr>
        <w:pStyle w:val="3"/>
        <w:ind w:firstLine="708"/>
        <w:rPr>
          <w:sz w:val="24"/>
        </w:rPr>
      </w:pPr>
      <w:r>
        <w:rPr>
          <w:sz w:val="24"/>
        </w:rPr>
        <w:t xml:space="preserve">Первая </w:t>
      </w:r>
      <w:r w:rsidR="006557AC">
        <w:rPr>
          <w:sz w:val="24"/>
        </w:rPr>
        <w:t xml:space="preserve">группа: Лебедев Александр Викторович - </w:t>
      </w:r>
      <w:r w:rsidR="00D4546D">
        <w:rPr>
          <w:sz w:val="24"/>
        </w:rPr>
        <w:t>г</w:t>
      </w:r>
      <w:r w:rsidR="006557AC">
        <w:rPr>
          <w:sz w:val="24"/>
        </w:rPr>
        <w:t>лава Алзамайского муниципального образования, тел. 83955761536,</w:t>
      </w:r>
      <w:r w:rsidR="00D4546D">
        <w:rPr>
          <w:sz w:val="24"/>
        </w:rPr>
        <w:t xml:space="preserve"> </w:t>
      </w:r>
      <w:r w:rsidR="006557AC">
        <w:rPr>
          <w:sz w:val="24"/>
        </w:rPr>
        <w:t xml:space="preserve">89086594408, </w:t>
      </w:r>
      <w:r w:rsidR="006F6341">
        <w:rPr>
          <w:sz w:val="24"/>
        </w:rPr>
        <w:t xml:space="preserve">Казанцева Оксана </w:t>
      </w:r>
      <w:r w:rsidR="001029B8">
        <w:rPr>
          <w:sz w:val="24"/>
        </w:rPr>
        <w:t>Геннадьевна</w:t>
      </w:r>
      <w:r w:rsidR="006557AC">
        <w:rPr>
          <w:sz w:val="24"/>
        </w:rPr>
        <w:t>,</w:t>
      </w:r>
      <w:r w:rsidR="006F6341">
        <w:rPr>
          <w:sz w:val="24"/>
        </w:rPr>
        <w:t xml:space="preserve"> </w:t>
      </w:r>
      <w:r w:rsidR="006557AC">
        <w:rPr>
          <w:sz w:val="24"/>
        </w:rPr>
        <w:t>ведущий специалист отдела по жилищным, архитектурно – строительным вопросам и оказанию услуг ЖКХ, тел. 83955761779, 89</w:t>
      </w:r>
      <w:r w:rsidR="006F6341">
        <w:rPr>
          <w:sz w:val="24"/>
        </w:rPr>
        <w:t>246312135</w:t>
      </w:r>
      <w:r w:rsidR="006557AC">
        <w:rPr>
          <w:sz w:val="24"/>
        </w:rPr>
        <w:t>.</w:t>
      </w:r>
    </w:p>
    <w:p w14:paraId="3CF2E4DD" w14:textId="11DBD5CD" w:rsidR="00D4546D" w:rsidRDefault="006557AC" w:rsidP="006557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</w:t>
      </w:r>
      <w:r w:rsidR="00BC5BCA">
        <w:t xml:space="preserve">Вторая </w:t>
      </w:r>
      <w:r>
        <w:t>группа:</w:t>
      </w:r>
      <w:r w:rsidR="00D4546D">
        <w:t xml:space="preserve"> </w:t>
      </w:r>
      <w:r w:rsidR="006F6341">
        <w:t>Путов Александр Викторович – заместитель главы</w:t>
      </w:r>
      <w:r w:rsidR="00D4546D">
        <w:t xml:space="preserve"> Алзамайского муниципального образования, тел. 89025609050,</w:t>
      </w:r>
      <w:r>
        <w:t xml:space="preserve"> Филатова Людмила Петровна – начальник отдела по жилищным, архитектурно – строительным вопросам и оказанию услуг ЖКХ,</w:t>
      </w:r>
      <w:r w:rsidR="00D4546D">
        <w:t xml:space="preserve"> </w:t>
      </w:r>
      <w:r>
        <w:t>тел. 83955761779,</w:t>
      </w:r>
      <w:r w:rsidR="00D4546D">
        <w:t xml:space="preserve"> 89500567345.</w:t>
      </w:r>
    </w:p>
    <w:p w14:paraId="6C7A4230" w14:textId="1A4300C8" w:rsidR="00BC5BCA" w:rsidRDefault="00BC5BCA" w:rsidP="006557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2. Закрепить за патрульными группами территории Алзамайского муниципального образования:</w:t>
      </w:r>
    </w:p>
    <w:p w14:paraId="2A0955D3" w14:textId="1309BD6D" w:rsidR="00BC5BCA" w:rsidRDefault="00BC5BCA" w:rsidP="006557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а) за первой группой южная часть муниципального образования от железной дороги до границ муниципального образования.</w:t>
      </w:r>
    </w:p>
    <w:p w14:paraId="2A4E76DF" w14:textId="77777777" w:rsidR="002B1EB7" w:rsidRDefault="002B1EB7" w:rsidP="00C5616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77B4C1F5" w14:textId="49645CF1" w:rsidR="00BC5BCA" w:rsidRDefault="00BC5BCA" w:rsidP="006557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 xml:space="preserve">б) за второй группой северная часть муниципального образования от железной дороги до границ муниципального образования. </w:t>
      </w:r>
    </w:p>
    <w:p w14:paraId="3A93717F" w14:textId="65B25AA4" w:rsidR="006557AC" w:rsidRDefault="00BC5BCA" w:rsidP="006557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3. </w:t>
      </w:r>
      <w:r w:rsidR="006557AC">
        <w:t xml:space="preserve"> Основными задачами патрульных групп являются:</w:t>
      </w:r>
    </w:p>
    <w:p w14:paraId="5C876B11" w14:textId="289449ED" w:rsidR="006557AC" w:rsidRDefault="00A623E7" w:rsidP="006557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а</w:t>
      </w:r>
      <w:r w:rsidR="006557AC">
        <w:t>) выявление фактов сжигания населением мусора</w:t>
      </w:r>
      <w:r w:rsidR="001029B8">
        <w:t xml:space="preserve">, выжигания сухой растительности и </w:t>
      </w:r>
      <w:proofErr w:type="spellStart"/>
      <w:r w:rsidR="001029B8">
        <w:t>пожнивших</w:t>
      </w:r>
      <w:proofErr w:type="spellEnd"/>
      <w:r w:rsidR="001029B8">
        <w:t xml:space="preserve"> остатков</w:t>
      </w:r>
      <w:r w:rsidR="006557AC">
        <w:t>,</w:t>
      </w:r>
      <w:r w:rsidR="002B1EB7">
        <w:t xml:space="preserve"> других </w:t>
      </w:r>
      <w:r w:rsidR="006557AC">
        <w:t>загораний</w:t>
      </w:r>
      <w:r w:rsidR="00F929A3">
        <w:t xml:space="preserve"> </w:t>
      </w:r>
      <w:r w:rsidR="006557AC">
        <w:t>(горения)</w:t>
      </w:r>
      <w:r w:rsidR="002B1EB7">
        <w:t xml:space="preserve"> </w:t>
      </w:r>
      <w:r w:rsidR="006557AC">
        <w:t>на территории Алзамайского муниципального образования;</w:t>
      </w:r>
    </w:p>
    <w:p w14:paraId="52234B88" w14:textId="483A9BA9" w:rsidR="006557AC" w:rsidRDefault="00A623E7" w:rsidP="001029B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б</w:t>
      </w:r>
      <w:r w:rsidR="006557AC">
        <w:t>) проведение</w:t>
      </w:r>
      <w:r w:rsidR="001029B8">
        <w:t xml:space="preserve"> агитационно-разъяснительной работы и </w:t>
      </w:r>
      <w:r w:rsidR="006557AC">
        <w:t>профилактических мероприятий среди населения</w:t>
      </w:r>
      <w:r w:rsidR="001029B8">
        <w:t xml:space="preserve"> Алзамайского муниципального образования </w:t>
      </w:r>
      <w:r w:rsidR="006557AC">
        <w:t>по соблюдению правил противопожарного режима</w:t>
      </w:r>
      <w:r w:rsidR="001029B8">
        <w:t xml:space="preserve"> и предотвращению техногенных и ландшафтных пожаров</w:t>
      </w:r>
      <w:r w:rsidR="006557AC">
        <w:t>;</w:t>
      </w:r>
    </w:p>
    <w:p w14:paraId="2F1590E0" w14:textId="39D2B68D" w:rsidR="006557AC" w:rsidRDefault="00A623E7" w:rsidP="006557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в</w:t>
      </w:r>
      <w:r w:rsidR="006557AC">
        <w:t>) мониторинг обстановки;</w:t>
      </w:r>
    </w:p>
    <w:p w14:paraId="6963AD80" w14:textId="5B7BDB56" w:rsidR="006557AC" w:rsidRDefault="00A623E7" w:rsidP="006557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г</w:t>
      </w:r>
      <w:r w:rsidR="006557AC">
        <w:t>) взаимодействие с ЕДДС муниципального образования</w:t>
      </w:r>
      <w:r w:rsidR="00F929A3">
        <w:t xml:space="preserve"> «Нижнеудинский район»</w:t>
      </w:r>
      <w:r w:rsidR="006557AC">
        <w:t xml:space="preserve"> и иными органами</w:t>
      </w:r>
      <w:r w:rsidR="00F151EF">
        <w:t xml:space="preserve"> </w:t>
      </w:r>
      <w:proofErr w:type="gramStart"/>
      <w:r w:rsidR="00F151EF">
        <w:t>согласно</w:t>
      </w:r>
      <w:r w:rsidR="00CF0CC6">
        <w:t xml:space="preserve"> </w:t>
      </w:r>
      <w:r w:rsidR="00F151EF">
        <w:t>схемы</w:t>
      </w:r>
      <w:proofErr w:type="gramEnd"/>
      <w:r w:rsidR="00F151EF">
        <w:t xml:space="preserve"> взаимодействия при организации работы патрульных групп.</w:t>
      </w:r>
      <w:r w:rsidR="006557AC">
        <w:t xml:space="preserve"> </w:t>
      </w:r>
    </w:p>
    <w:p w14:paraId="3003F652" w14:textId="335CA242" w:rsidR="006557AC" w:rsidRDefault="001029B8" w:rsidP="006557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</w:t>
      </w:r>
      <w:r w:rsidR="006557AC">
        <w:t>. Определить состав единиц техники и оборудования для проведения неотложных аварийно-восстановительных работ, эвакуации населения и имущества при угрозе и (или) возникновении чрезвычайных ситуаций природного и техногенного характера</w:t>
      </w:r>
      <w:r w:rsidR="00F151EF">
        <w:t xml:space="preserve"> (</w:t>
      </w:r>
      <w:r w:rsidR="006557AC">
        <w:t xml:space="preserve">приложения № </w:t>
      </w:r>
      <w:r w:rsidR="00F151EF">
        <w:t>1)</w:t>
      </w:r>
      <w:r w:rsidR="006557AC">
        <w:t>.</w:t>
      </w:r>
    </w:p>
    <w:p w14:paraId="230D7411" w14:textId="0592CE82" w:rsidR="006557AC" w:rsidRDefault="001029B8" w:rsidP="00CF0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6557AC">
        <w:t>. Утвердить схему взаимодействия при организации работы патрульных груп</w:t>
      </w:r>
      <w:r w:rsidR="00CF0CC6">
        <w:t>п (п</w:t>
      </w:r>
      <w:r w:rsidR="006557AC">
        <w:t>риложения № 2</w:t>
      </w:r>
      <w:r w:rsidR="00F151EF">
        <w:t>)</w:t>
      </w:r>
      <w:r w:rsidR="006557AC">
        <w:t>.</w:t>
      </w:r>
    </w:p>
    <w:p w14:paraId="5474D7DE" w14:textId="061865EB" w:rsidR="00CF0CC6" w:rsidRDefault="00CF0CC6" w:rsidP="00CF0CC6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</w:rPr>
      </w:pPr>
      <w:r>
        <w:t xml:space="preserve">            </w:t>
      </w:r>
      <w:r w:rsidR="00F151EF">
        <w:t xml:space="preserve">6. </w:t>
      </w:r>
      <w:r w:rsidRPr="00DC24DA">
        <w:t xml:space="preserve">Признать утратившими силу постановление администрации Алзамайского муниципального образования от </w:t>
      </w:r>
      <w:r>
        <w:t>31</w:t>
      </w:r>
      <w:r w:rsidRPr="00DC24DA">
        <w:t>.</w:t>
      </w:r>
      <w:r>
        <w:t>03</w:t>
      </w:r>
      <w:r w:rsidRPr="00DC24DA">
        <w:t>.20</w:t>
      </w:r>
      <w:r>
        <w:t>23</w:t>
      </w:r>
      <w:r w:rsidRPr="00DC24DA">
        <w:t xml:space="preserve"> г. №</w:t>
      </w:r>
      <w:r>
        <w:t xml:space="preserve"> 61</w:t>
      </w:r>
      <w:r w:rsidRPr="00DC24DA">
        <w:t xml:space="preserve"> «</w:t>
      </w:r>
      <w:r>
        <w:rPr>
          <w:rStyle w:val="a6"/>
          <w:b w:val="0"/>
        </w:rPr>
        <w:t>О создании патрульных групп на территории Алзамайского муниципального образования на время пожароопасного периода»</w:t>
      </w:r>
    </w:p>
    <w:p w14:paraId="4AA5F1F0" w14:textId="77777777" w:rsidR="00CF0CC6" w:rsidRDefault="00CF0CC6" w:rsidP="00CF0CC6">
      <w:pPr>
        <w:spacing w:after="0"/>
        <w:jc w:val="both"/>
        <w:rPr>
          <w:color w:val="000000" w:themeColor="text1"/>
          <w:szCs w:val="24"/>
        </w:rPr>
      </w:pPr>
      <w:r>
        <w:rPr>
          <w:rFonts w:cs="Times New Roman"/>
          <w:bCs/>
          <w:szCs w:val="24"/>
        </w:rPr>
        <w:t xml:space="preserve"> </w:t>
      </w:r>
      <w:r w:rsidR="00AD3827">
        <w:t xml:space="preserve">           </w:t>
      </w:r>
      <w:r w:rsidR="00F151EF">
        <w:t>7</w:t>
      </w:r>
      <w:r w:rsidR="006557AC">
        <w:t>.</w:t>
      </w:r>
      <w:r w:rsidR="00AD3827">
        <w:t xml:space="preserve"> </w:t>
      </w:r>
      <w:r w:rsidR="00AD3827" w:rsidRPr="007C185B">
        <w:rPr>
          <w:color w:val="000000" w:themeColor="text1"/>
          <w:szCs w:val="24"/>
        </w:rPr>
        <w:t>Опубликовать настоящее</w:t>
      </w:r>
      <w:r w:rsidR="00AD3827">
        <w:rPr>
          <w:color w:val="000000" w:themeColor="text1"/>
          <w:szCs w:val="24"/>
        </w:rPr>
        <w:t xml:space="preserve"> постановление </w:t>
      </w:r>
      <w:r w:rsidR="00AD3827" w:rsidRPr="007C185B">
        <w:rPr>
          <w:color w:val="000000" w:themeColor="text1"/>
          <w:szCs w:val="24"/>
        </w:rPr>
        <w:t xml:space="preserve">на сайте Алзамайского муниципального образования www.alzamai.ru. </w:t>
      </w:r>
    </w:p>
    <w:p w14:paraId="38795313" w14:textId="3F62C17F" w:rsidR="006557AC" w:rsidRDefault="00AD3827" w:rsidP="00CF0CC6">
      <w:pPr>
        <w:spacing w:after="0"/>
        <w:jc w:val="both"/>
      </w:pPr>
      <w:r>
        <w:rPr>
          <w:color w:val="000000" w:themeColor="text1"/>
          <w:szCs w:val="24"/>
        </w:rPr>
        <w:t xml:space="preserve">          </w:t>
      </w:r>
      <w:r w:rsidR="001029B8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 </w:t>
      </w:r>
      <w:r w:rsidR="00F151EF">
        <w:t>8</w:t>
      </w:r>
      <w:r w:rsidR="006557AC">
        <w:t>. Контроль за исполнением настоящего постановления оставляю за собой.</w:t>
      </w:r>
    </w:p>
    <w:p w14:paraId="2174D70C" w14:textId="77777777" w:rsidR="006557AC" w:rsidRDefault="006557AC" w:rsidP="00CF0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14:paraId="1A6AA45B" w14:textId="28B98076" w:rsidR="006557AC" w:rsidRDefault="006557AC" w:rsidP="00CF0CC6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6F81E556" w14:textId="77777777" w:rsidR="00C56160" w:rsidRDefault="00C56160" w:rsidP="00CF0CC6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3070A503" w14:textId="77777777" w:rsidR="006557AC" w:rsidRDefault="006557AC" w:rsidP="006557AC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Глава Алзамайского</w:t>
      </w:r>
    </w:p>
    <w:p w14:paraId="6C773B87" w14:textId="77777777" w:rsidR="006557AC" w:rsidRDefault="006557AC" w:rsidP="006557AC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 xml:space="preserve">муниципального образования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А.В. Лебедев</w:t>
      </w:r>
    </w:p>
    <w:p w14:paraId="3533A946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19F1A664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66891A80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34CA87FA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58CF55BD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25191E49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4FAB9C34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05944DE3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257CAC86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0DE017AF" w14:textId="654816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1992C7BF" w14:textId="77777777" w:rsidR="00C56160" w:rsidRDefault="00C56160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684B32D8" w14:textId="1480CC42" w:rsidR="00883A12" w:rsidRDefault="00F929A3" w:rsidP="00F929A3">
      <w:pPr>
        <w:pStyle w:val="a4"/>
        <w:jc w:val="center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</w:t>
      </w:r>
      <w:r w:rsidR="006557AC">
        <w:rPr>
          <w:lang w:eastAsia="ru-RU"/>
        </w:rPr>
        <w:t>Приложение № 1</w:t>
      </w:r>
    </w:p>
    <w:p w14:paraId="0714BB78" w14:textId="6F90D086" w:rsidR="006557AC" w:rsidRDefault="00883A12" w:rsidP="00F929A3">
      <w:pPr>
        <w:pStyle w:val="a4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</w:t>
      </w:r>
      <w:r w:rsidR="006557AC">
        <w:rPr>
          <w:lang w:eastAsia="ru-RU"/>
        </w:rPr>
        <w:t xml:space="preserve">к постановлению </w:t>
      </w:r>
    </w:p>
    <w:p w14:paraId="4168948E" w14:textId="77777777" w:rsidR="006557AC" w:rsidRDefault="006557AC" w:rsidP="006557AC">
      <w:pPr>
        <w:pStyle w:val="a4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администрации Алзамайского </w:t>
      </w:r>
    </w:p>
    <w:p w14:paraId="6417DAA2" w14:textId="77777777" w:rsidR="006557AC" w:rsidRDefault="006557AC" w:rsidP="006557AC">
      <w:pPr>
        <w:pStyle w:val="a4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муниципального образования </w:t>
      </w:r>
    </w:p>
    <w:p w14:paraId="022B6AE6" w14:textId="2BB39586" w:rsidR="006557AC" w:rsidRDefault="006557AC" w:rsidP="006557AC">
      <w:pPr>
        <w:pStyle w:val="a4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</w:t>
      </w:r>
      <w:r w:rsidR="00F929A3">
        <w:rPr>
          <w:lang w:eastAsia="ru-RU"/>
        </w:rPr>
        <w:t xml:space="preserve"> </w:t>
      </w:r>
      <w:r>
        <w:rPr>
          <w:lang w:eastAsia="ru-RU"/>
        </w:rPr>
        <w:t>от</w:t>
      </w:r>
      <w:r w:rsidR="00F929A3">
        <w:rPr>
          <w:lang w:eastAsia="ru-RU"/>
        </w:rPr>
        <w:t xml:space="preserve"> </w:t>
      </w:r>
      <w:r w:rsidR="00C56160">
        <w:rPr>
          <w:lang w:eastAsia="ru-RU"/>
        </w:rPr>
        <w:t>11.04.</w:t>
      </w:r>
      <w:r w:rsidR="00F929A3">
        <w:rPr>
          <w:lang w:eastAsia="ru-RU"/>
        </w:rPr>
        <w:t>202</w:t>
      </w:r>
      <w:r w:rsidR="00F151EF">
        <w:rPr>
          <w:lang w:eastAsia="ru-RU"/>
        </w:rPr>
        <w:t>4</w:t>
      </w:r>
      <w:r>
        <w:rPr>
          <w:lang w:eastAsia="ru-RU"/>
        </w:rPr>
        <w:t xml:space="preserve"> г. №</w:t>
      </w:r>
      <w:r w:rsidR="00F929A3">
        <w:rPr>
          <w:lang w:eastAsia="ru-RU"/>
        </w:rPr>
        <w:t xml:space="preserve"> </w:t>
      </w:r>
      <w:r w:rsidR="00C56160">
        <w:rPr>
          <w:lang w:eastAsia="ru-RU"/>
        </w:rPr>
        <w:t>135</w:t>
      </w:r>
    </w:p>
    <w:p w14:paraId="56B09833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  <w:r>
        <w:rPr>
          <w:rFonts w:eastAsia="Times New Roman" w:cs="Times New Roman"/>
          <w:color w:val="22272F"/>
          <w:sz w:val="23"/>
          <w:szCs w:val="23"/>
          <w:lang w:eastAsia="ru-RU"/>
        </w:rPr>
        <w:t xml:space="preserve"> </w:t>
      </w:r>
    </w:p>
    <w:p w14:paraId="4FCBC188" w14:textId="31AB467D" w:rsidR="006557AC" w:rsidRDefault="006557AC" w:rsidP="006557AC">
      <w:pPr>
        <w:spacing w:before="100" w:beforeAutospacing="1" w:after="100" w:afterAutospacing="1" w:line="240" w:lineRule="auto"/>
        <w:jc w:val="center"/>
      </w:pPr>
      <w:r>
        <w:t>СОСТАВ ЕДИНИЦ ТЕХНИКИ И ОБОРУДОВАНИЯ ДЛЯ ПРОВЕДЕНИЯ НЕОТЛОЖНЫХ АВАРИЙНО - ВОССТАНОВИТЕЛЬНЫХ РАБОТ, ЭВАКУАЦИИ НАСЕЛЕНИЯ И ИМУЩЕСТВА ПРИ УГРОЗЕ И (ИЛИ) ВОЗНИКНОВЕНИИ ЧРЕЗВЫЧАЙНЫХ СИТУАЦИЙ ПРИРОДНОГО И ТЕХНОГЕННОГО ХАРАКТЕРА</w:t>
      </w:r>
    </w:p>
    <w:tbl>
      <w:tblPr>
        <w:tblpPr w:leftFromText="180" w:rightFromText="180" w:bottomFromText="200" w:vertAnchor="text" w:horzAnchor="margin" w:tblpXSpec="center" w:tblpY="375"/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933"/>
        <w:gridCol w:w="2594"/>
        <w:gridCol w:w="2596"/>
        <w:gridCol w:w="1075"/>
      </w:tblGrid>
      <w:tr w:rsidR="006557AC" w:rsidRPr="00A623E7" w14:paraId="405E9EB7" w14:textId="77777777" w:rsidTr="00F929A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698D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№</w:t>
            </w:r>
          </w:p>
          <w:p w14:paraId="7AFA3CAE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п/п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E614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Наименование организации, выделяющей транспорт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8BAB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Руководитель организации</w:t>
            </w:r>
          </w:p>
          <w:p w14:paraId="3F2C0972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№ тел.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2A97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Вид транспорта</w:t>
            </w:r>
          </w:p>
          <w:p w14:paraId="3835A3F8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(марка)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3503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Кол-во единиц, техники</w:t>
            </w:r>
          </w:p>
        </w:tc>
      </w:tr>
      <w:tr w:rsidR="006557AC" w:rsidRPr="00A623E7" w14:paraId="2794A9FF" w14:textId="77777777" w:rsidTr="00F929A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983E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3A1F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888E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3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B2DD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84C1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5</w:t>
            </w:r>
          </w:p>
        </w:tc>
      </w:tr>
      <w:tr w:rsidR="006557AC" w:rsidRPr="00A623E7" w14:paraId="0B272277" w14:textId="77777777" w:rsidTr="00F929A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52DD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96BD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 xml:space="preserve">Администрация Алзамайского муниципального образования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C22D" w14:textId="1F89749C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Глава Алзамайского</w:t>
            </w:r>
            <w:r w:rsidR="00EF6EAA">
              <w:rPr>
                <w:rFonts w:cs="Times New Roman"/>
                <w:szCs w:val="24"/>
              </w:rPr>
              <w:t xml:space="preserve"> </w:t>
            </w:r>
            <w:r w:rsidRPr="00A623E7">
              <w:rPr>
                <w:rFonts w:cs="Times New Roman"/>
                <w:szCs w:val="24"/>
              </w:rPr>
              <w:t xml:space="preserve">муниципального образования Лебедев Александр Викторович </w:t>
            </w:r>
          </w:p>
          <w:p w14:paraId="5C3E1961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Тел. 89086594408</w:t>
            </w:r>
          </w:p>
          <w:p w14:paraId="556080B1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FA10" w14:textId="77777777" w:rsidR="006557AC" w:rsidRPr="00311F8D" w:rsidRDefault="00C56160" w:rsidP="00F929A3">
            <w:pPr>
              <w:spacing w:after="0" w:line="240" w:lineRule="auto"/>
              <w:jc w:val="center"/>
              <w:outlineLvl w:val="2"/>
              <w:rPr>
                <w:rStyle w:val="a7"/>
                <w:rFonts w:eastAsia="Times New Roman" w:cs="Times New Roman"/>
                <w:color w:val="auto"/>
                <w:szCs w:val="24"/>
                <w:shd w:val="clear" w:color="auto" w:fill="FFFFFF"/>
                <w:lang w:eastAsia="ru-RU"/>
              </w:rPr>
            </w:pPr>
            <w:hyperlink r:id="rId6" w:history="1">
              <w:r w:rsidR="006557AC" w:rsidRPr="00311F8D">
                <w:rPr>
                  <w:rStyle w:val="a7"/>
                  <w:rFonts w:eastAsia="Times New Roman" w:cs="Times New Roman"/>
                  <w:color w:val="auto"/>
                  <w:szCs w:val="24"/>
                  <w:shd w:val="clear" w:color="auto" w:fill="FFFFFF"/>
                  <w:lang w:eastAsia="ru-RU"/>
                </w:rPr>
                <w:t>Toyota RAV4</w:t>
              </w:r>
            </w:hyperlink>
          </w:p>
          <w:p w14:paraId="1BC72A01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3B4F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1</w:t>
            </w:r>
          </w:p>
        </w:tc>
      </w:tr>
      <w:tr w:rsidR="006557AC" w:rsidRPr="00A623E7" w14:paraId="11A69364" w14:textId="77777777" w:rsidTr="00F929A3">
        <w:trPr>
          <w:trHeight w:val="320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DC2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2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53F7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МКУ «Центр комплексного обслуживания»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E135" w14:textId="581C21AE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 xml:space="preserve">Директор </w:t>
            </w:r>
            <w:r w:rsidR="00C67A16">
              <w:rPr>
                <w:rFonts w:cs="Times New Roman"/>
                <w:szCs w:val="24"/>
              </w:rPr>
              <w:t>Митягин Семен Евгеньевич</w:t>
            </w:r>
          </w:p>
          <w:p w14:paraId="21B663C2" w14:textId="401EC835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тел.8914</w:t>
            </w:r>
            <w:r w:rsidR="00C67A16">
              <w:rPr>
                <w:rFonts w:cs="Times New Roman"/>
                <w:szCs w:val="24"/>
              </w:rPr>
              <w:t>8700325</w:t>
            </w:r>
          </w:p>
          <w:p w14:paraId="6D1DBC9D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BEE5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623E7">
              <w:rPr>
                <w:rFonts w:eastAsia="Times New Roman" w:cs="Times New Roman"/>
                <w:szCs w:val="24"/>
                <w:lang w:eastAsia="ru-RU"/>
              </w:rPr>
              <w:t>Грейдер ГС-1402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2FFB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1</w:t>
            </w:r>
          </w:p>
        </w:tc>
      </w:tr>
      <w:tr w:rsidR="006557AC" w:rsidRPr="00A623E7" w14:paraId="4B7B3623" w14:textId="77777777" w:rsidTr="00F929A3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29B0" w14:textId="77777777" w:rsidR="006557AC" w:rsidRPr="00A623E7" w:rsidRDefault="006557AC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0DEC" w14:textId="77777777" w:rsidR="006557AC" w:rsidRPr="00A623E7" w:rsidRDefault="006557AC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C70F" w14:textId="77777777" w:rsidR="006557AC" w:rsidRPr="00A623E7" w:rsidRDefault="006557AC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90B9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623E7">
              <w:rPr>
                <w:rFonts w:eastAsia="Times New Roman" w:cs="Times New Roman"/>
                <w:szCs w:val="24"/>
                <w:lang w:eastAsia="ru-RU"/>
              </w:rPr>
              <w:t>УАЗ 330302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CFDE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1</w:t>
            </w:r>
          </w:p>
        </w:tc>
      </w:tr>
      <w:tr w:rsidR="006557AC" w:rsidRPr="00A623E7" w14:paraId="33E6B682" w14:textId="77777777" w:rsidTr="00F929A3">
        <w:trPr>
          <w:trHeight w:val="266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C949" w14:textId="32C5599E" w:rsidR="006557AC" w:rsidRPr="00A623E7" w:rsidRDefault="00F929A3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3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D6EE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ООО «Хорс»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2107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 xml:space="preserve">Директор Коняев Владимир Михайлович </w:t>
            </w:r>
          </w:p>
          <w:p w14:paraId="10980F12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тел. 89500773693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CD07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Трактор ЮМЗ-6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54D1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1</w:t>
            </w:r>
          </w:p>
        </w:tc>
      </w:tr>
      <w:tr w:rsidR="006557AC" w:rsidRPr="00A623E7" w14:paraId="72490049" w14:textId="77777777" w:rsidTr="00F929A3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783D" w14:textId="77777777" w:rsidR="006557AC" w:rsidRPr="00A623E7" w:rsidRDefault="006557AC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7BED" w14:textId="77777777" w:rsidR="006557AC" w:rsidRPr="00A623E7" w:rsidRDefault="006557AC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FCAD" w14:textId="77777777" w:rsidR="006557AC" w:rsidRPr="00A623E7" w:rsidRDefault="006557AC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60EC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Экскаватор ЭО2621 В2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230B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1</w:t>
            </w:r>
          </w:p>
        </w:tc>
      </w:tr>
      <w:tr w:rsidR="006557AC" w:rsidRPr="00A623E7" w14:paraId="5082408D" w14:textId="77777777" w:rsidTr="00F929A3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DF90" w14:textId="77777777" w:rsidR="006557AC" w:rsidRPr="00A623E7" w:rsidRDefault="006557AC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8F93" w14:textId="77777777" w:rsidR="006557AC" w:rsidRPr="00A623E7" w:rsidRDefault="006557AC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C269" w14:textId="77777777" w:rsidR="006557AC" w:rsidRPr="00A623E7" w:rsidRDefault="006557AC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FEFA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Автомобиль вакуумный КО-505Н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8594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1</w:t>
            </w:r>
          </w:p>
        </w:tc>
      </w:tr>
      <w:tr w:rsidR="00F929A3" w:rsidRPr="00A623E7" w14:paraId="75AAB414" w14:textId="77777777" w:rsidTr="00F929A3">
        <w:trPr>
          <w:trHeight w:val="374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25A36" w14:textId="77777777" w:rsidR="00F929A3" w:rsidRPr="00A623E7" w:rsidRDefault="00F929A3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4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BBA148" w14:textId="77777777" w:rsidR="00F929A3" w:rsidRPr="00A623E7" w:rsidRDefault="00F929A3" w:rsidP="00F929A3">
            <w:pPr>
              <w:spacing w:after="0" w:line="240" w:lineRule="auto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ООО «Пульс»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734EE" w14:textId="77777777" w:rsidR="00F929A3" w:rsidRPr="00A623E7" w:rsidRDefault="00F929A3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Директор Лебедева Татьяна Викторовна</w:t>
            </w:r>
          </w:p>
          <w:p w14:paraId="6E2645E8" w14:textId="77777777" w:rsidR="00F929A3" w:rsidRPr="00A623E7" w:rsidRDefault="00F929A3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Тел. 89500568568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BF01" w14:textId="77777777" w:rsidR="00F929A3" w:rsidRPr="00A623E7" w:rsidRDefault="00F929A3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 xml:space="preserve">Погрузчик </w:t>
            </w:r>
            <w:r w:rsidRPr="00A623E7">
              <w:rPr>
                <w:rFonts w:cs="Times New Roman"/>
                <w:szCs w:val="24"/>
                <w:lang w:val="en-US"/>
              </w:rPr>
              <w:t>SEM</w:t>
            </w:r>
            <w:r w:rsidRPr="00A623E7">
              <w:rPr>
                <w:rFonts w:cs="Times New Roman"/>
                <w:szCs w:val="24"/>
              </w:rPr>
              <w:t xml:space="preserve"> 660</w:t>
            </w:r>
            <w:r w:rsidRPr="00A623E7">
              <w:rPr>
                <w:rFonts w:cs="Times New Roman"/>
                <w:szCs w:val="24"/>
                <w:lang w:val="en-US"/>
              </w:rPr>
              <w:t>D</w:t>
            </w:r>
          </w:p>
          <w:p w14:paraId="47306E97" w14:textId="77777777" w:rsidR="00F929A3" w:rsidRPr="00A623E7" w:rsidRDefault="00F929A3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7FE8" w14:textId="77777777" w:rsidR="00F929A3" w:rsidRPr="00A623E7" w:rsidRDefault="00F929A3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1</w:t>
            </w:r>
          </w:p>
        </w:tc>
      </w:tr>
      <w:tr w:rsidR="00F929A3" w:rsidRPr="00A623E7" w14:paraId="476C5958" w14:textId="77777777" w:rsidTr="00F929A3">
        <w:trPr>
          <w:trHeight w:val="3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CB6A70" w14:textId="77777777" w:rsidR="00F929A3" w:rsidRPr="00A623E7" w:rsidRDefault="00F929A3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BF183E" w14:textId="77777777" w:rsidR="00F929A3" w:rsidRPr="00A623E7" w:rsidRDefault="00F929A3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1B5EC" w14:textId="77777777" w:rsidR="00F929A3" w:rsidRPr="00A623E7" w:rsidRDefault="00F929A3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0FCC" w14:textId="77777777" w:rsidR="00F929A3" w:rsidRPr="00A623E7" w:rsidRDefault="00F929A3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 xml:space="preserve">Экскаватор </w:t>
            </w:r>
            <w:r w:rsidRPr="00A623E7">
              <w:rPr>
                <w:rFonts w:cs="Times New Roman"/>
                <w:szCs w:val="24"/>
                <w:lang w:val="en-US"/>
              </w:rPr>
              <w:t>Caterpillar</w:t>
            </w:r>
            <w:r w:rsidRPr="00A623E7">
              <w:rPr>
                <w:rFonts w:cs="Times New Roman"/>
                <w:szCs w:val="24"/>
              </w:rPr>
              <w:t xml:space="preserve"> 320</w:t>
            </w:r>
            <w:r w:rsidRPr="00A623E7">
              <w:rPr>
                <w:rFonts w:cs="Times New Roman"/>
                <w:szCs w:val="24"/>
                <w:lang w:val="en-US"/>
              </w:rPr>
              <w:t>D</w:t>
            </w:r>
            <w:r w:rsidRPr="00A623E7">
              <w:rPr>
                <w:rFonts w:cs="Times New Roman"/>
                <w:szCs w:val="24"/>
              </w:rPr>
              <w:t>2</w:t>
            </w:r>
            <w:r w:rsidRPr="00A623E7">
              <w:rPr>
                <w:rFonts w:cs="Times New Roman"/>
                <w:szCs w:val="24"/>
                <w:lang w:val="en-US"/>
              </w:rPr>
              <w:t>L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090F" w14:textId="77777777" w:rsidR="00F929A3" w:rsidRPr="00A623E7" w:rsidRDefault="00F929A3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1</w:t>
            </w:r>
          </w:p>
        </w:tc>
      </w:tr>
      <w:tr w:rsidR="00F929A3" w:rsidRPr="00A623E7" w14:paraId="6B1CD347" w14:textId="77777777" w:rsidTr="00883A12">
        <w:trPr>
          <w:trHeight w:val="8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AC5718" w14:textId="77777777" w:rsidR="00F929A3" w:rsidRPr="00A623E7" w:rsidRDefault="00F929A3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95EA31" w14:textId="77777777" w:rsidR="00F929A3" w:rsidRPr="00A623E7" w:rsidRDefault="00F929A3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635AA" w14:textId="77777777" w:rsidR="00F929A3" w:rsidRPr="00A623E7" w:rsidRDefault="00F929A3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88C2" w14:textId="1F2DF937" w:rsidR="00F929A3" w:rsidRPr="00A623E7" w:rsidRDefault="00F929A3" w:rsidP="00A623E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A623E7">
              <w:rPr>
                <w:rFonts w:cs="Times New Roman"/>
                <w:szCs w:val="24"/>
              </w:rPr>
              <w:t>Самосвал  МАЗ</w:t>
            </w:r>
            <w:proofErr w:type="gramEnd"/>
            <w:r w:rsidRPr="00A623E7">
              <w:rPr>
                <w:rFonts w:cs="Times New Roman"/>
                <w:szCs w:val="24"/>
              </w:rPr>
              <w:t xml:space="preserve"> 6501Б9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C1D9" w14:textId="77777777" w:rsidR="00883A12" w:rsidRPr="00A623E7" w:rsidRDefault="00883A12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59EA6362" w14:textId="6860BF5A" w:rsidR="00F929A3" w:rsidRPr="00A623E7" w:rsidRDefault="00F929A3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1</w:t>
            </w:r>
          </w:p>
          <w:p w14:paraId="0D2B6E5D" w14:textId="77777777" w:rsidR="00F929A3" w:rsidRPr="00A623E7" w:rsidRDefault="00F929A3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5FBE8299" w14:textId="77777777" w:rsidR="00F929A3" w:rsidRPr="00A623E7" w:rsidRDefault="00F929A3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47DC57B0" w14:textId="2AA5185A" w:rsidR="00F929A3" w:rsidRPr="00A623E7" w:rsidRDefault="00F929A3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29A3" w:rsidRPr="00A623E7" w14:paraId="3623199B" w14:textId="77777777" w:rsidTr="00F929A3">
        <w:trPr>
          <w:trHeight w:val="3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326C" w14:textId="77777777" w:rsidR="00F929A3" w:rsidRPr="00A623E7" w:rsidRDefault="00F929A3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5205" w14:textId="77777777" w:rsidR="00F929A3" w:rsidRPr="00A623E7" w:rsidRDefault="00F929A3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5C2A" w14:textId="77777777" w:rsidR="00F929A3" w:rsidRPr="00A623E7" w:rsidRDefault="00F929A3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FA0C" w14:textId="5ADE5881" w:rsidR="00883A12" w:rsidRPr="00A623E7" w:rsidRDefault="00883A12" w:rsidP="00883A1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Самосвал Камаз</w:t>
            </w:r>
          </w:p>
          <w:p w14:paraId="35CC82A3" w14:textId="39A50E9A" w:rsidR="00F929A3" w:rsidRPr="00A623E7" w:rsidRDefault="00883A12" w:rsidP="00883A1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65222-43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76B8" w14:textId="1EF624E8" w:rsidR="00F929A3" w:rsidRPr="00A623E7" w:rsidRDefault="00883A12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1</w:t>
            </w:r>
          </w:p>
        </w:tc>
      </w:tr>
    </w:tbl>
    <w:p w14:paraId="4BE22A8D" w14:textId="77777777" w:rsidR="006557AC" w:rsidRPr="00A623E7" w:rsidRDefault="006557AC" w:rsidP="006557AC">
      <w:pPr>
        <w:spacing w:before="100" w:beforeAutospacing="1" w:after="100" w:afterAutospacing="1" w:line="240" w:lineRule="auto"/>
        <w:jc w:val="right"/>
        <w:rPr>
          <w:rFonts w:cs="Times New Roman"/>
          <w:szCs w:val="24"/>
        </w:rPr>
      </w:pPr>
    </w:p>
    <w:p w14:paraId="3E874275" w14:textId="77777777" w:rsidR="006557AC" w:rsidRPr="00A623E7" w:rsidRDefault="006557AC" w:rsidP="006557AC">
      <w:pPr>
        <w:spacing w:before="100" w:beforeAutospacing="1" w:after="100" w:afterAutospacing="1" w:line="240" w:lineRule="auto"/>
        <w:rPr>
          <w:rFonts w:cs="Times New Roman"/>
          <w:szCs w:val="24"/>
        </w:rPr>
      </w:pPr>
    </w:p>
    <w:p w14:paraId="660D572C" w14:textId="77777777" w:rsidR="006557AC" w:rsidRDefault="006557AC" w:rsidP="006557AC">
      <w:pPr>
        <w:spacing w:after="0" w:line="240" w:lineRule="auto"/>
        <w:sectPr w:rsidR="006557AC" w:rsidSect="00C56160">
          <w:pgSz w:w="11906" w:h="16838"/>
          <w:pgMar w:top="1135" w:right="709" w:bottom="851" w:left="1701" w:header="624" w:footer="624" w:gutter="0"/>
          <w:cols w:space="720"/>
        </w:sectPr>
      </w:pPr>
    </w:p>
    <w:p w14:paraId="11A7C144" w14:textId="45E903FD" w:rsidR="00883A12" w:rsidRDefault="00883A12" w:rsidP="00883A12">
      <w:pPr>
        <w:pStyle w:val="a4"/>
        <w:jc w:val="center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</w:t>
      </w:r>
      <w:r w:rsidR="006557AC">
        <w:rPr>
          <w:lang w:eastAsia="ru-RU"/>
        </w:rPr>
        <w:t>Приложение № 2</w:t>
      </w:r>
    </w:p>
    <w:p w14:paraId="382C7B83" w14:textId="79141FDA" w:rsidR="006557AC" w:rsidRDefault="00883A12" w:rsidP="00883A12">
      <w:pPr>
        <w:pStyle w:val="a4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</w:t>
      </w:r>
      <w:r w:rsidR="006557AC">
        <w:rPr>
          <w:lang w:eastAsia="ru-RU"/>
        </w:rPr>
        <w:t xml:space="preserve"> к постановлению </w:t>
      </w:r>
    </w:p>
    <w:p w14:paraId="1D8B2B55" w14:textId="77777777" w:rsidR="006557AC" w:rsidRDefault="006557AC" w:rsidP="006557AC">
      <w:pPr>
        <w:pStyle w:val="a4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администрации Алзамайского </w:t>
      </w:r>
    </w:p>
    <w:p w14:paraId="7F0A0E14" w14:textId="77777777" w:rsidR="006557AC" w:rsidRDefault="006557AC" w:rsidP="006557AC">
      <w:pPr>
        <w:pStyle w:val="a4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муниципального образования </w:t>
      </w:r>
    </w:p>
    <w:p w14:paraId="3FCB09EE" w14:textId="1E801CC2" w:rsidR="006557AC" w:rsidRDefault="006557AC" w:rsidP="006557AC">
      <w:pPr>
        <w:pStyle w:val="a4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</w:t>
      </w:r>
      <w:r w:rsidR="00311F8D">
        <w:rPr>
          <w:lang w:eastAsia="ru-RU"/>
        </w:rPr>
        <w:t xml:space="preserve"> </w:t>
      </w:r>
      <w:r>
        <w:rPr>
          <w:lang w:eastAsia="ru-RU"/>
        </w:rPr>
        <w:t>от</w:t>
      </w:r>
      <w:r w:rsidR="00883A12">
        <w:rPr>
          <w:lang w:eastAsia="ru-RU"/>
        </w:rPr>
        <w:t xml:space="preserve"> </w:t>
      </w:r>
      <w:r w:rsidR="00C56160">
        <w:rPr>
          <w:lang w:eastAsia="ru-RU"/>
        </w:rPr>
        <w:t>11.04.</w:t>
      </w:r>
      <w:r w:rsidR="00883A12">
        <w:rPr>
          <w:lang w:eastAsia="ru-RU"/>
        </w:rPr>
        <w:t>202</w:t>
      </w:r>
      <w:r w:rsidR="00F151EF">
        <w:rPr>
          <w:lang w:eastAsia="ru-RU"/>
        </w:rPr>
        <w:t>4</w:t>
      </w:r>
      <w:r w:rsidR="00883A12">
        <w:rPr>
          <w:lang w:eastAsia="ru-RU"/>
        </w:rPr>
        <w:t>г.</w:t>
      </w:r>
      <w:r>
        <w:rPr>
          <w:lang w:eastAsia="ru-RU"/>
        </w:rPr>
        <w:t xml:space="preserve"> №</w:t>
      </w:r>
      <w:r w:rsidR="00883A12">
        <w:rPr>
          <w:lang w:eastAsia="ru-RU"/>
        </w:rPr>
        <w:t xml:space="preserve"> </w:t>
      </w:r>
      <w:r w:rsidR="00C56160">
        <w:rPr>
          <w:lang w:eastAsia="ru-RU"/>
        </w:rPr>
        <w:t>135</w:t>
      </w:r>
    </w:p>
    <w:p w14:paraId="2BC57FCC" w14:textId="52C47E8A" w:rsidR="00883A12" w:rsidRDefault="00883A12" w:rsidP="006557AC">
      <w:pPr>
        <w:pStyle w:val="a4"/>
        <w:jc w:val="center"/>
        <w:rPr>
          <w:lang w:eastAsia="ru-RU"/>
        </w:rPr>
      </w:pPr>
    </w:p>
    <w:p w14:paraId="57374E45" w14:textId="7FC29A9C" w:rsidR="00883A12" w:rsidRDefault="00883A12" w:rsidP="006557AC">
      <w:pPr>
        <w:pStyle w:val="a4"/>
        <w:jc w:val="center"/>
        <w:rPr>
          <w:lang w:eastAsia="ru-RU"/>
        </w:rPr>
      </w:pPr>
    </w:p>
    <w:p w14:paraId="67B241F0" w14:textId="77777777" w:rsidR="00883A12" w:rsidRDefault="00883A12" w:rsidP="006557AC">
      <w:pPr>
        <w:pStyle w:val="a4"/>
        <w:jc w:val="center"/>
        <w:rPr>
          <w:lang w:eastAsia="ru-RU"/>
        </w:rPr>
      </w:pPr>
    </w:p>
    <w:p w14:paraId="6B48C241" w14:textId="77777777" w:rsidR="006557AC" w:rsidRDefault="006557AC" w:rsidP="006557A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22272F"/>
          <w:sz w:val="23"/>
          <w:szCs w:val="23"/>
          <w:lang w:eastAsia="ru-RU"/>
        </w:rPr>
      </w:pPr>
      <w:r>
        <w:t>СХЕМА ВЗАИМОДЕЙСТВИЯ ПРИ ОРГАНИЗАЦИИ РАБОТЫ ПАТРУЛЬНЫХ ГРУПП</w:t>
      </w:r>
    </w:p>
    <w:p w14:paraId="61512CCD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88"/>
        <w:gridCol w:w="388"/>
        <w:gridCol w:w="2224"/>
        <w:gridCol w:w="320"/>
        <w:gridCol w:w="1827"/>
        <w:gridCol w:w="323"/>
        <w:gridCol w:w="2185"/>
      </w:tblGrid>
      <w:tr w:rsidR="006557AC" w14:paraId="0C522A8C" w14:textId="77777777" w:rsidTr="006557AC">
        <w:trPr>
          <w:jc w:val="center"/>
        </w:trPr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0919D" w14:textId="77777777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DF0C" w14:textId="77777777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Патрульные группы                </w:t>
            </w:r>
          </w:p>
          <w:p w14:paraId="18CF8CE1" w14:textId="242F91A7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(39557) 6-15-36; 6-17-79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C6316" w14:textId="77777777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557AC" w14:paraId="0EAE94D1" w14:textId="77777777" w:rsidTr="006557AC">
        <w:trPr>
          <w:jc w:val="center"/>
        </w:trPr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6F189" w14:textId="77777777" w:rsidR="006557AC" w:rsidRDefault="006557A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EEF4A" wp14:editId="6E7EA06E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4445</wp:posOffset>
                      </wp:positionV>
                      <wp:extent cx="1241425" cy="571500"/>
                      <wp:effectExtent l="38100" t="0" r="15875" b="571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4142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type w14:anchorId="4478ED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40.5pt;margin-top:.35pt;width:97.75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/V1QEAAIcDAAAOAAAAZHJzL2Uyb0RvYy54bWysU01v2zAMvQ/YfxB0X2wHzT6MOD2k63bo&#10;tgBtf4CiD1uYLAqUEjv/fqISpEN3G+qDQJri4+Mjtb6dR8eOGqMF3/FmUXOmvQRlfd/x56f7D585&#10;i0l4JRx43fGTjvx28/7degqtXsIATmlkGcTHdgodH1IKbVVFOehRxAUE7XPQAI4iZRf7SqGYMvro&#10;qmVdf6wmQBUQpI4x/707B/mm4BujZfplTNSJuY5nbqmcWM49ndVmLdoeRRisvNAQ/8FiFNbnoleo&#10;O5EEO6D9B2q0EiGCSQsJYwXGWKlLD7mbpn7VzeMggi69ZHFiuMoU3w5W/jxu/Q6Jupz9Y3gA+Tsy&#10;D9tB+F4XAk+nkAfXkFTVFGJ7TSEnhh2y/fQDVL4jDgmKCrPBkRlnw3dKJPDcKZuL7Ker7HpOTOaf&#10;zfKmuVmuOJM5tvrUrOoyl0q0hEPZAWP6pmFkZHQ8JhS2H9IWvM8TBjzXEMeHmIjlSwIle7i3zpVB&#10;O8+mjn9Z5WIUieCsomBxsN9vHbKjoFUpX2n51TWEg1cFbNBCfb3YSViXbZaKVgltVs9pTtVGrThz&#10;Or8Oss70nL9oSfLRrsZ2D+q0QwqTl6dd+rhsJq3T33659fJ+Nn8AAAD//wMAUEsDBBQABgAIAAAA&#10;IQDar2gX3gAAAAYBAAAPAAAAZHJzL2Rvd25yZXYueG1sTI9BT4NAFITvJv6HzTPxYuxSkhaKPBqj&#10;Vk9NI7b3LfsEUvYtYbct/HvXkx4nM5n5Jl+PphMXGlxrGWE+i0AQV1a3XCPsvzaPKQjnFWvVWSaE&#10;iRysi9ubXGXaXvmTLqWvRShhlymExvs+k9JVDRnlZrYnDt63HYzyQQ611IO6hnLTyTiKltKolsNC&#10;o3p6aag6lWeD8FruFpvDw36Mp+pjW76npx1Pb4j3d+PzEwhPo/8Lwy9+QIciMB3tmbUTHUI6D1c8&#10;QgIiuHGyXIA4IqyiBGSRy//4xQ8AAAD//wMAUEsBAi0AFAAGAAgAAAAhALaDOJL+AAAA4QEAABMA&#10;AAAAAAAAAAAAAAAAAAAAAFtDb250ZW50X1R5cGVzXS54bWxQSwECLQAUAAYACAAAACEAOP0h/9YA&#10;AACUAQAACwAAAAAAAAAAAAAAAAAvAQAAX3JlbHMvLnJlbHNQSwECLQAUAAYACAAAACEA64Iv1dUB&#10;AACHAwAADgAAAAAAAAAAAAAAAAAuAgAAZHJzL2Uyb0RvYy54bWxQSwECLQAUAAYACAAAACEA2q9o&#10;F94AAAAGAQAADwAAAAAAAAAAAAAAAAAvBAAAZHJzL2Rvd25yZXYueG1sUEsFBgAAAAAEAAQA8wAA&#10;AD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DCE2D9" w14:textId="77777777" w:rsidR="006557AC" w:rsidRDefault="006557A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DD7ECC" wp14:editId="6E55FBB3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59055</wp:posOffset>
                      </wp:positionV>
                      <wp:extent cx="707390" cy="523875"/>
                      <wp:effectExtent l="38100" t="0" r="16510" b="4762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07390" cy="523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583FACE1" id="Прямая со стрелкой 4" o:spid="_x0000_s1026" type="#_x0000_t32" style="position:absolute;margin-left:36.8pt;margin-top:4.65pt;width:55.7pt;height:4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82C1wEAAIYDAAAOAAAAZHJzL2Uyb0RvYy54bWysU8Fu2zAMvQ/YPwi6L07SZV2NOD2k63bo&#10;1gBtP0CRZFuYLAqUEid/P1IJ0mK7DfVBIE3y6fGRWt4eBi/2FpOD0MjZZCqFDRqMC10jX57vP32V&#10;ImUVjPIQbCOPNsnb1ccPyzHWdg49eGNREEhI9Rgb2ecc66pKureDShOINlCwBRxUJhe7yqAaCX3w&#10;1Xw6/VKNgCYiaJsS/b07BeWq4Let1fmxbZPNwjeSuOVyYjm3fFarpao7VLF3+kxD/QeLQblAl16g&#10;7lRWYofuH6jBaYQEbZ5oGCpoW6dt6YG6mU3/6uapV9GWXkicFC8ypfeD1b/267BBpq4P4Sk+gP6d&#10;RIB1r0JnC4HnY6TBzViqaoypvpSwk+IGxXb8CYZy1C5DUeHQ4iBa7+IPLmRw6lQciuzHi+z2kIWm&#10;n9fT66sbGo6m0GJ+Nf9cxlKpmmG4OGLK3y0Mgo1GpozKdX1eQwg0YMDTFWr/kDKTfC3g4gD3zvsy&#10;Zx/E2MibxXxROCXwznCQ0xJ227VHsVe8KeUrHVPkbRrCLpgC1ltlvp3trJwnW+QiVUZH4nkr+bbB&#10;Gim8pcfB1omeD2cpWT1e1VRvwRw3yGH2aNilj/Ni8ja99UvW6/NZ/QEAAP//AwBQSwMEFAAGAAgA&#10;AAAhAAVs50zdAAAABwEAAA8AAABkcnMvZG93bnJldi54bWxMj0FPwkAUhO8m/IfNI/FiZAsErKVb&#10;YlTkZIgV70v30TZ03zbdBdp/7+Okx8lMZr5J171txAU7XztSMJ1EIJAKZ2oqFey/N48xCB80Gd04&#10;QgUDelhno7tUJ8Zd6QsveSgFl5BPtIIqhDaR0hcVWu0nrkVi7+g6qwPLrpSm01cut42cRdFSWl0T&#10;L1S6xdcKi1N+tgre8t1i8/Ow72dDsf3MP+LTjoZ3pe7H/csKRMA+/IXhhs/okDHTwZ3JeNEoeJov&#10;OangeQ7iZscLvnZgPY1BZqn8z5/9AgAA//8DAFBLAQItABQABgAIAAAAIQC2gziS/gAAAOEBAAAT&#10;AAAAAAAAAAAAAAAAAAAAAABbQ29udGVudF9UeXBlc10ueG1sUEsBAi0AFAAGAAgAAAAhADj9If/W&#10;AAAAlAEAAAsAAAAAAAAAAAAAAAAALwEAAF9yZWxzLy5yZWxzUEsBAi0AFAAGAAgAAAAhALYnzYLX&#10;AQAAhgMAAA4AAAAAAAAAAAAAAAAALgIAAGRycy9lMm9Eb2MueG1sUEsBAi0AFAAGAAgAAAAhAAVs&#10;50zdAAAABwEAAA8AAAAAAAAAAAAAAAAAMQQAAGRycy9kb3ducmV2LnhtbFBLBQYAAAAABAAEAPMA&#10;AAA7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F75CA6" w14:textId="77777777" w:rsidR="006557AC" w:rsidRDefault="006557A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A5E694" wp14:editId="3E8BB2FA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59690</wp:posOffset>
                      </wp:positionV>
                      <wp:extent cx="672465" cy="571500"/>
                      <wp:effectExtent l="0" t="0" r="7048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483B80CF" id="Прямая со стрелкой 2" o:spid="_x0000_s1026" type="#_x0000_t32" style="position:absolute;margin-left:9.15pt;margin-top:4.7pt;width:52.9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5V0QEAAHwDAAAOAAAAZHJzL2Uyb0RvYy54bWysU8Fu2zAMvQ/YPwi6L3aCJd2MOD2k6y7d&#10;FqDdBzCSbAuTRYFU4uTvJ6lpWmy3YToIpEg+ko/U+vY0OnE0xBZ9K+ezWgrjFWrr+1b+fLr/8EkK&#10;juA1OPSmlWfD8nbz/t16Co1Z4IBOGxIJxHMzhVYOMYamqlgNZgSeYTA+GTukEWJSqa80wZTQR1ct&#10;6npVTUg6ECrDnF7vno1yU/C7zqj4o+vYROFamWqL5aZy7/NdbdbQ9ARhsOpSBvxDFSNYn5Jeoe4g&#10;gjiQ/QtqtIqQsYszhWOFXWeVKT2kbub1H908DhBM6SWRw+FKE/8/WPX9uPU7yqWrk38MD6h+sfC4&#10;HcD3phTwdA5pcPNMVTUFbq4hWeGwI7GfvqFOPnCIWFg4dTRmyNSfOBWyz1eyzSkKlR5XN4uPq6UU&#10;KpmWN/NlXYZRQfMSHIjjV4OjyEIrORLYfohb9D6NFWleUsHxgWMuDZqXgJzZ4711rkzXeTG18vNy&#10;sSwBjM7qbMxuTP1+60gcIe9HOaXPZHnrRnjwuoANBvSXixzBuiSLWAiKZBNlzsicbTRaCmfSl8jS&#10;c3nOXwjMnOUF5WaP+ryjbM5aGnHp47KOeYfe6sXr9dNsfgMAAP//AwBQSwMEFAAGAAgAAAAhAPP5&#10;N/TcAAAABwEAAA8AAABkcnMvZG93bnJldi54bWxMjsFOwzAQRO9I/IO1SNyoQ6iiNsSpgAqRC5Vo&#10;UdWjGy+JRbyOYrdN+Xq2Jzi+ndHsKxaj68QRh2A9KbifJCCQam8sNQo+N693MxAhajK684QKzhhg&#10;UV5fFTo3/kQfeFzHRvAIhVwraGPscylD3aLTYeJ7JM6+/OB0ZBwaaQZ94nHXyTRJMum0Jf7Q6h5f&#10;Wqy/1wenIC535zbb1s9zu9q8vWf2p6qqpVK3N+PTI4iIY/wrw0Wf1aFkp70/kAmiY549cFPBfAri&#10;EqfTFMSemQ+yLOR///IXAAD//wMAUEsBAi0AFAAGAAgAAAAhALaDOJL+AAAA4QEAABMAAAAAAAAA&#10;AAAAAAAAAAAAAFtDb250ZW50X1R5cGVzXS54bWxQSwECLQAUAAYACAAAACEAOP0h/9YAAACUAQAA&#10;CwAAAAAAAAAAAAAAAAAvAQAAX3JlbHMvLnJlbHNQSwECLQAUAAYACAAAACEA3cZuVdEBAAB8AwAA&#10;DgAAAAAAAAAAAAAAAAAuAgAAZHJzL2Uyb0RvYy54bWxQSwECLQAUAAYACAAAACEA8/k39NwAAAAH&#10;AQAADwAAAAAAAAAAAAAAAAArBAAAZHJzL2Rvd25yZXYueG1sUEsFBgAAAAAEAAQA8wAAADQFAAAA&#10;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5DFA5D" wp14:editId="005A7796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4445</wp:posOffset>
                      </wp:positionV>
                      <wp:extent cx="958215" cy="571500"/>
                      <wp:effectExtent l="0" t="0" r="89535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21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2FE26CE0" id="Прямая со стрелкой 3" o:spid="_x0000_s1026" type="#_x0000_t32" style="position:absolute;margin-left:97.8pt;margin-top:.35pt;width:75.4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aFzwEAAHwDAAAOAAAAZHJzL2Uyb0RvYy54bWysU8Fu2zAMvQ/YPwi6L7YDZOuMOD2k6y7d&#10;FqDdBzCSbAuTRYFU4uTvJ6lpWmy3YToIpEg+ko/U+vY0OXE0xBZ9J5tFLYXxCrX1Qyd/Pt1/uJGC&#10;I3gNDr3p5NmwvN28f7eeQ2uWOKLThkQC8dzOoZNjjKGtKlajmYAXGIxPxh5pgphUGipNMCf0yVXL&#10;uv5YzUg6ECrDnF7vno1yU/D73qj4o+/ZROE6mWqL5aZy7/NdbdbQDgRhtOpSBvxDFRNYn5Jeoe4g&#10;gjiQ/QtqsoqQsY8LhVOFfW+VKT2kbpr6j24eRwim9JLI4XClif8frPp+3Pod5dLVyT+GB1S/WHjc&#10;juAHUwp4Ooc0uCZTVc2B22tIVjjsSOznb6iTDxwiFhZOPU0ZMvUnToXs85Vsc4pCpcfPq5tls5JC&#10;JdPqU7OqyzAqaF+CA3H8anASWegkRwI7jHGL3qexIjUlFRwfOObSoH0JyJk93lvnynSdF3NOt1yV&#10;AEZndTZmN6Zhv3UkjpD3o5zSZ7K8dSM8eF3ARgP6y0WOYF2SRSwERbKJMmdkzjYZLYUz6Utk6bk8&#10;5y8EZs7ygnK7R33eUTZnLY249HFZx7xDb/Xi9fppNr8BAAD//wMAUEsDBBQABgAIAAAAIQAfhe9J&#10;3wAAAAcBAAAPAAAAZHJzL2Rvd25yZXYueG1sTI7LTsMwFET3SPyDdZHYUYdH3SbEqYAKkQ1IbRFi&#10;6cYmtoivo9htU76+lxUsRzM6c8rF6Du2N0N0ASVcTzJgBpugHbYS3jfPV3NgMSnUqgtoJBxNhEV1&#10;flaqQocDrsx+nVpGEIyFkmBT6gvOY2ONV3ESeoPUfYXBq0RxaLke1IHgvuM3WSa4Vw7pwarePFnT&#10;fK93XkJafh6t+Ggec/e2eXkV7qeu66WUlxfjwz2wZMb0N4ZffVKHipy2YYc6so5yPhU0lTADRvXt&#10;nZgC20rIsxnwquT//asTAAAA//8DAFBLAQItABQABgAIAAAAIQC2gziS/gAAAOEBAAATAAAAAAAA&#10;AAAAAAAAAAAAAABbQ29udGVudF9UeXBlc10ueG1sUEsBAi0AFAAGAAgAAAAhADj9If/WAAAAlAEA&#10;AAsAAAAAAAAAAAAAAAAALwEAAF9yZWxzLy5yZWxzUEsBAi0AFAAGAAgAAAAhANcCJoXPAQAAfAMA&#10;AA4AAAAAAAAAAAAAAAAALgIAAGRycy9lMm9Eb2MueG1sUEsBAi0AFAAGAAgAAAAhAB+F70nfAAAA&#10;BwEAAA8AAAAAAAAAAAAAAAAAKQQAAGRycy9kb3ducmV2LnhtbFBLBQYAAAAABAAEAPMAAAA1BQAA&#10;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9AA2085" w14:textId="77777777" w:rsidR="006557AC" w:rsidRDefault="006557A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557AC" w14:paraId="17F66704" w14:textId="77777777" w:rsidTr="006557AC">
        <w:trPr>
          <w:jc w:val="center"/>
        </w:trPr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FCB33" w14:textId="77777777" w:rsidR="006557AC" w:rsidRDefault="006557AC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597342FC" w14:textId="77777777" w:rsidR="006557AC" w:rsidRDefault="006557AC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35DDA71F" w14:textId="77777777" w:rsidR="006557AC" w:rsidRDefault="006557A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61277B" w14:textId="77777777" w:rsidR="006557AC" w:rsidRDefault="006557A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45DA6" w14:textId="77777777" w:rsidR="006557AC" w:rsidRDefault="006557A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9531E" w14:textId="77777777" w:rsidR="006557AC" w:rsidRDefault="006557A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557AC" w14:paraId="7925B9B8" w14:textId="77777777" w:rsidTr="006557AC">
        <w:trPr>
          <w:trHeight w:val="172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B202" w14:textId="491FBB86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Областное государственное учреждение</w:t>
            </w:r>
          </w:p>
          <w:p w14:paraId="7AEBE159" w14:textId="379D2F62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«Центр ГО ЧС»</w:t>
            </w:r>
          </w:p>
          <w:p w14:paraId="4630FF61" w14:textId="77777777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(3952) 20-93-66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20361" w14:textId="77777777" w:rsidR="006557AC" w:rsidRDefault="006557AC">
            <w:pPr>
              <w:rPr>
                <w:rFonts w:cs="Times New Roman"/>
                <w:szCs w:val="24"/>
              </w:rPr>
            </w:pPr>
          </w:p>
          <w:p w14:paraId="0E088399" w14:textId="77777777" w:rsidR="006557AC" w:rsidRDefault="006557AC">
            <w:pPr>
              <w:rPr>
                <w:rFonts w:cs="Times New Roman"/>
                <w:szCs w:val="24"/>
              </w:rPr>
            </w:pPr>
          </w:p>
          <w:p w14:paraId="77AD3283" w14:textId="77777777" w:rsidR="006557AC" w:rsidRDefault="006557AC">
            <w:pPr>
              <w:rPr>
                <w:rFonts w:cs="Times New Roman"/>
                <w:szCs w:val="24"/>
              </w:rPr>
            </w:pPr>
          </w:p>
          <w:p w14:paraId="4A77B2B1" w14:textId="77777777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07BD" w14:textId="77777777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Отдел мобилизационной подготовки, гражданской обороны и чрезвычайных ситуаций МО</w:t>
            </w:r>
          </w:p>
          <w:p w14:paraId="74A8DCE3" w14:textId="2800FE12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«Нижнеудинский район»</w:t>
            </w:r>
          </w:p>
          <w:p w14:paraId="0D2EDACB" w14:textId="77777777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(39557) 7-10-61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C47A1" w14:textId="77777777" w:rsidR="006557AC" w:rsidRDefault="006557A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EB32" w14:textId="77777777" w:rsidR="00C67A16" w:rsidRDefault="00C67A16" w:rsidP="00C67A16">
            <w:pPr>
              <w:spacing w:after="0"/>
              <w:jc w:val="center"/>
            </w:pPr>
            <w:r w:rsidRPr="00F52BC4">
              <w:t>ПЧ №145</w:t>
            </w:r>
            <w:r>
              <w:t xml:space="preserve"> г. Алзамай отряд №13 </w:t>
            </w:r>
            <w:r w:rsidRPr="00F52BC4">
              <w:t>ОГКУ «Пожарн</w:t>
            </w:r>
            <w:r>
              <w:t xml:space="preserve">о-спасательная </w:t>
            </w:r>
            <w:r w:rsidRPr="00F52BC4">
              <w:t>служба Иркутской области»</w:t>
            </w:r>
            <w:r>
              <w:t>.</w:t>
            </w:r>
          </w:p>
          <w:p w14:paraId="5049759F" w14:textId="6AA3B461" w:rsidR="006557AC" w:rsidRDefault="00C67A16" w:rsidP="00C67A16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6557AC">
              <w:rPr>
                <w:rFonts w:cs="Times New Roman"/>
                <w:szCs w:val="24"/>
              </w:rPr>
              <w:t xml:space="preserve"> (39557) 6-16-01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23FD6" w14:textId="77777777" w:rsidR="006557AC" w:rsidRDefault="006557A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BDDE" w14:textId="77777777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Администрация</w:t>
            </w:r>
          </w:p>
          <w:p w14:paraId="040E8353" w14:textId="5BBA6808" w:rsidR="006557AC" w:rsidRDefault="00F151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6557AC">
              <w:rPr>
                <w:rFonts w:cs="Times New Roman"/>
                <w:szCs w:val="24"/>
              </w:rPr>
              <w:t>униципального</w:t>
            </w:r>
            <w:r>
              <w:rPr>
                <w:rFonts w:cs="Times New Roman"/>
                <w:szCs w:val="24"/>
              </w:rPr>
              <w:t xml:space="preserve"> образования «Нижнеудинский </w:t>
            </w:r>
            <w:r w:rsidR="006557AC">
              <w:rPr>
                <w:rFonts w:cs="Times New Roman"/>
                <w:szCs w:val="24"/>
              </w:rPr>
              <w:t>район</w:t>
            </w:r>
            <w:r>
              <w:rPr>
                <w:rFonts w:cs="Times New Roman"/>
                <w:szCs w:val="24"/>
              </w:rPr>
              <w:t>»</w:t>
            </w:r>
          </w:p>
          <w:p w14:paraId="3BD0AF2A" w14:textId="77777777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8 (39557) 7-05-53;  </w:t>
            </w:r>
          </w:p>
          <w:p w14:paraId="4FDCB7F2" w14:textId="032D0861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(39557) 7-18-91</w:t>
            </w:r>
          </w:p>
          <w:p w14:paraId="6189A903" w14:textId="77777777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ЕДДС – 8(39557) 7-09-59</w:t>
            </w:r>
          </w:p>
        </w:tc>
      </w:tr>
    </w:tbl>
    <w:p w14:paraId="3752BBAF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7BF6FB84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4D1BFA14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4555A64F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01DA04C3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23F55B13" w14:textId="6FCD90DD" w:rsidR="00082DB8" w:rsidRDefault="006557AC">
      <w:r>
        <w:t xml:space="preserve"> </w:t>
      </w:r>
    </w:p>
    <w:p w14:paraId="3C3B5E9A" w14:textId="4CA91E93" w:rsidR="006F6341" w:rsidRDefault="006F6341"/>
    <w:p w14:paraId="0F06C512" w14:textId="11C30AF3" w:rsidR="006F6341" w:rsidRDefault="006F6341"/>
    <w:p w14:paraId="0287C3BA" w14:textId="2D6C79EF" w:rsidR="006F6341" w:rsidRDefault="006F6341"/>
    <w:p w14:paraId="358E849E" w14:textId="3782741F" w:rsidR="006F6341" w:rsidRDefault="006F6341"/>
    <w:p w14:paraId="6709F3F6" w14:textId="77777777" w:rsidR="00311F8D" w:rsidRDefault="00311F8D" w:rsidP="006F6341">
      <w:pPr>
        <w:spacing w:after="0"/>
        <w:jc w:val="center"/>
        <w:rPr>
          <w:rFonts w:cs="Times New Roman"/>
          <w:szCs w:val="24"/>
        </w:rPr>
      </w:pPr>
      <w:bookmarkStart w:id="0" w:name="_GoBack"/>
      <w:bookmarkEnd w:id="0"/>
    </w:p>
    <w:sectPr w:rsidR="0031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869A5"/>
    <w:multiLevelType w:val="hybridMultilevel"/>
    <w:tmpl w:val="1804D9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AB2FA5"/>
    <w:multiLevelType w:val="hybridMultilevel"/>
    <w:tmpl w:val="FAE6D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AC"/>
    <w:rsid w:val="00082DB8"/>
    <w:rsid w:val="000F4472"/>
    <w:rsid w:val="001029B8"/>
    <w:rsid w:val="002B1EB7"/>
    <w:rsid w:val="00311F8D"/>
    <w:rsid w:val="00357E0B"/>
    <w:rsid w:val="00396D19"/>
    <w:rsid w:val="003E3CCA"/>
    <w:rsid w:val="004A5CE4"/>
    <w:rsid w:val="006557AC"/>
    <w:rsid w:val="006F6341"/>
    <w:rsid w:val="00860C91"/>
    <w:rsid w:val="00883A12"/>
    <w:rsid w:val="00A623E7"/>
    <w:rsid w:val="00AD3827"/>
    <w:rsid w:val="00B55713"/>
    <w:rsid w:val="00BC5BCA"/>
    <w:rsid w:val="00C56160"/>
    <w:rsid w:val="00C67A16"/>
    <w:rsid w:val="00CC5B03"/>
    <w:rsid w:val="00CF0CC6"/>
    <w:rsid w:val="00D4546D"/>
    <w:rsid w:val="00EF6EAA"/>
    <w:rsid w:val="00F151EF"/>
    <w:rsid w:val="00F9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E818"/>
  <w15:chartTrackingRefBased/>
  <w15:docId w15:val="{6DEA4AAF-818A-494E-909B-7C83B23F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7AC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7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557AC"/>
    <w:pPr>
      <w:spacing w:after="0" w:line="240" w:lineRule="auto"/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57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6557AC"/>
    <w:pPr>
      <w:spacing w:after="0" w:line="240" w:lineRule="auto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6557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557AC"/>
    <w:rPr>
      <w:b/>
      <w:bCs/>
    </w:rPr>
  </w:style>
  <w:style w:type="character" w:styleId="a7">
    <w:name w:val="Hyperlink"/>
    <w:basedOn w:val="a0"/>
    <w:uiPriority w:val="99"/>
    <w:semiHidden/>
    <w:unhideWhenUsed/>
    <w:rsid w:val="006557A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F63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yota.ru/new-cars/rav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a.putov</dc:creator>
  <cp:keywords/>
  <dc:description/>
  <cp:lastModifiedBy>LENA</cp:lastModifiedBy>
  <cp:revision>18</cp:revision>
  <cp:lastPrinted>2023-04-03T07:56:00Z</cp:lastPrinted>
  <dcterms:created xsi:type="dcterms:W3CDTF">2023-04-03T07:54:00Z</dcterms:created>
  <dcterms:modified xsi:type="dcterms:W3CDTF">2024-04-11T07:30:00Z</dcterms:modified>
</cp:coreProperties>
</file>