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5535DA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1F2672" w:rsidRPr="00735DB7" w:rsidRDefault="001F2672" w:rsidP="00735DB7">
      <w:pPr>
        <w:jc w:val="center"/>
        <w:rPr>
          <w:b/>
          <w:bCs/>
          <w:sz w:val="28"/>
          <w:szCs w:val="28"/>
          <w:lang w:val="ru-RU"/>
        </w:rPr>
      </w:pPr>
    </w:p>
    <w:p w:rsidR="00735DB7" w:rsidRPr="001F2672" w:rsidRDefault="00735DB7" w:rsidP="00735DB7">
      <w:pPr>
        <w:jc w:val="center"/>
        <w:rPr>
          <w:b/>
          <w:sz w:val="40"/>
          <w:szCs w:val="40"/>
          <w:lang w:val="ru-RU"/>
        </w:rPr>
      </w:pPr>
      <w:r w:rsidRPr="001F2672">
        <w:rPr>
          <w:b/>
          <w:sz w:val="40"/>
          <w:szCs w:val="40"/>
          <w:lang w:val="ru-RU"/>
        </w:rPr>
        <w:t>ДУМА</w:t>
      </w:r>
    </w:p>
    <w:p w:rsidR="001F2672" w:rsidRPr="001B7F51" w:rsidRDefault="001F2672" w:rsidP="00735DB7">
      <w:pPr>
        <w:jc w:val="center"/>
        <w:rPr>
          <w:b/>
          <w:sz w:val="28"/>
          <w:szCs w:val="28"/>
          <w:lang w:val="ru-RU"/>
        </w:rPr>
      </w:pPr>
    </w:p>
    <w:p w:rsidR="00C40AAE" w:rsidRDefault="001B7F51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C40AAE">
        <w:rPr>
          <w:b/>
          <w:sz w:val="28"/>
          <w:szCs w:val="28"/>
          <w:lang w:val="ru-RU"/>
        </w:rPr>
        <w:t xml:space="preserve"> №</w:t>
      </w:r>
      <w:r w:rsidR="0085252F">
        <w:rPr>
          <w:b/>
          <w:sz w:val="28"/>
          <w:szCs w:val="28"/>
          <w:lang w:val="ru-RU"/>
        </w:rPr>
        <w:t xml:space="preserve"> 144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5070DC" w:rsidRPr="00735DB7" w:rsidRDefault="005070DC" w:rsidP="005070DC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5070DC" w:rsidRPr="00735DB7" w:rsidRDefault="005070DC" w:rsidP="005070DC">
      <w:pPr>
        <w:tabs>
          <w:tab w:val="center" w:pos="4677"/>
        </w:tabs>
        <w:jc w:val="both"/>
        <w:rPr>
          <w:lang w:val="ru-RU"/>
        </w:rPr>
      </w:pPr>
      <w:r>
        <w:rPr>
          <w:lang w:val="ru-RU"/>
        </w:rPr>
        <w:t>от</w:t>
      </w:r>
      <w:r w:rsidR="00B02EFA">
        <w:rPr>
          <w:lang w:val="ru-RU"/>
        </w:rPr>
        <w:t xml:space="preserve"> 30</w:t>
      </w:r>
      <w:r>
        <w:rPr>
          <w:lang w:val="ru-RU"/>
        </w:rPr>
        <w:t xml:space="preserve"> </w:t>
      </w:r>
      <w:r w:rsidR="002E66B5">
        <w:rPr>
          <w:lang w:val="ru-RU"/>
        </w:rPr>
        <w:t xml:space="preserve">декабря </w:t>
      </w:r>
      <w:r>
        <w:rPr>
          <w:lang w:val="ru-RU"/>
        </w:rPr>
        <w:t>2019</w:t>
      </w:r>
      <w:r w:rsidRPr="00735DB7">
        <w:rPr>
          <w:lang w:val="ru-RU"/>
        </w:rPr>
        <w:t xml:space="preserve"> г.</w:t>
      </w:r>
    </w:p>
    <w:p w:rsidR="005070DC" w:rsidRPr="00047A7A" w:rsidRDefault="005070DC" w:rsidP="005070DC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 xml:space="preserve"> муниципального образования от 19.12.2018 г. № 110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 xml:space="preserve">ниципального образования </w:t>
      </w:r>
    </w:p>
    <w:p w:rsidR="005070DC" w:rsidRDefault="005070DC" w:rsidP="005070DC">
      <w:pPr>
        <w:rPr>
          <w:lang w:val="ru-RU"/>
        </w:rPr>
      </w:pPr>
      <w:r>
        <w:rPr>
          <w:lang w:val="ru-RU"/>
        </w:rPr>
        <w:t>на 2019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2020-2021 годов»</w:t>
      </w:r>
    </w:p>
    <w:p w:rsidR="005070DC" w:rsidRPr="00FE0649" w:rsidRDefault="005070DC" w:rsidP="005070DC">
      <w:pPr>
        <w:pStyle w:val="af2"/>
        <w:rPr>
          <w:lang w:val="ru-RU"/>
        </w:rPr>
      </w:pPr>
    </w:p>
    <w:p w:rsidR="005070DC" w:rsidRPr="00FE0649" w:rsidRDefault="005070DC" w:rsidP="005070D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 Бюджетным кодексом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 Федеральным законом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Положением о бюджетном процессе, утвержденным решением Думы Алзамайского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от 25.01.2017 г. № 19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FE0649">
        <w:rPr>
          <w:rFonts w:ascii="Times New Roman" w:hAnsi="Times New Roman" w:cs="Times New Roman"/>
          <w:b w:val="0"/>
          <w:sz w:val="24"/>
          <w:szCs w:val="24"/>
        </w:rPr>
        <w:t xml:space="preserve">статьями 48, 63-68 Устава Алзамайского муниципального образования, </w:t>
      </w:r>
    </w:p>
    <w:p w:rsidR="005070DC" w:rsidRPr="00333560" w:rsidRDefault="005070DC" w:rsidP="005070DC">
      <w:pPr>
        <w:jc w:val="both"/>
        <w:rPr>
          <w:lang w:val="ru-RU" w:eastAsia="ru-RU"/>
        </w:rPr>
      </w:pP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5070DC" w:rsidRPr="00333560" w:rsidRDefault="005070DC" w:rsidP="005070DC">
      <w:pPr>
        <w:jc w:val="both"/>
        <w:rPr>
          <w:b/>
          <w:lang w:val="ru-RU" w:eastAsia="ru-RU"/>
        </w:rPr>
      </w:pPr>
    </w:p>
    <w:p w:rsidR="005070DC" w:rsidRDefault="005070DC" w:rsidP="005070DC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 xml:space="preserve">Внести в решение Думы Алзамайского муниципального образования от 19.12.2018 г. № 110 «О бюджете Алзамайского муниципального </w:t>
      </w:r>
      <w:proofErr w:type="spellStart"/>
      <w:r>
        <w:rPr>
          <w:lang w:val="ru-RU" w:eastAsia="ru-RU"/>
        </w:rPr>
        <w:t>образованияна</w:t>
      </w:r>
      <w:proofErr w:type="spellEnd"/>
      <w:r>
        <w:rPr>
          <w:lang w:val="ru-RU" w:eastAsia="ru-RU"/>
        </w:rPr>
        <w:t xml:space="preserve"> 2019 год и плановый период 2020-2021 годов» следующие изменения:</w:t>
      </w:r>
    </w:p>
    <w:p w:rsidR="005070DC" w:rsidRDefault="005070DC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5070DC" w:rsidRPr="00333560" w:rsidRDefault="008A1348" w:rsidP="005070DC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</w:t>
      </w:r>
      <w:r w:rsidR="005070DC">
        <w:rPr>
          <w:lang w:val="ru-RU" w:eastAsia="ru-RU"/>
        </w:rPr>
        <w:t xml:space="preserve">1.  </w:t>
      </w:r>
      <w:r w:rsidR="005070DC" w:rsidRPr="00333560">
        <w:rPr>
          <w:lang w:val="ru-RU" w:eastAsia="ru-RU"/>
        </w:rPr>
        <w:t>Утвердить основные характеристики бюджета Алзамайск</w:t>
      </w:r>
      <w:r w:rsidR="005070DC">
        <w:rPr>
          <w:lang w:val="ru-RU" w:eastAsia="ru-RU"/>
        </w:rPr>
        <w:t xml:space="preserve">ого муниципального образования </w:t>
      </w:r>
      <w:r w:rsidR="005070DC" w:rsidRPr="00333560">
        <w:rPr>
          <w:lang w:val="ru-RU" w:eastAsia="ru-RU"/>
        </w:rPr>
        <w:t xml:space="preserve"> на 201</w:t>
      </w:r>
      <w:r w:rsidR="005070DC">
        <w:rPr>
          <w:lang w:val="ru-RU" w:eastAsia="ru-RU"/>
        </w:rPr>
        <w:t>9 год: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57590D">
        <w:rPr>
          <w:bCs/>
          <w:lang w:val="ru-RU"/>
        </w:rPr>
        <w:t>828</w:t>
      </w:r>
      <w:r w:rsidR="00B1064D">
        <w:rPr>
          <w:bCs/>
          <w:lang w:val="ru-RU"/>
        </w:rPr>
        <w:t>30</w:t>
      </w:r>
      <w:r w:rsidR="0057590D">
        <w:rPr>
          <w:bCs/>
          <w:lang w:val="ru-RU"/>
        </w:rPr>
        <w:t>,5</w:t>
      </w:r>
      <w:r w:rsidR="002E66B5">
        <w:rPr>
          <w:bCs/>
          <w:lang w:val="ru-RU"/>
        </w:rPr>
        <w:t xml:space="preserve"> </w:t>
      </w:r>
      <w:r w:rsidRPr="00F47B79">
        <w:rPr>
          <w:lang w:val="ru-RU" w:eastAsia="ru-RU"/>
        </w:rPr>
        <w:t>тыс</w:t>
      </w:r>
      <w:r w:rsidRPr="00333560">
        <w:rPr>
          <w:lang w:val="ru-RU" w:eastAsia="ru-RU"/>
        </w:rPr>
        <w:t>. руб., в том числе безвозмездные поступления в сумме</w:t>
      </w:r>
      <w:r w:rsidR="008149B8">
        <w:rPr>
          <w:lang w:val="ru-RU" w:eastAsia="ru-RU"/>
        </w:rPr>
        <w:t xml:space="preserve"> </w:t>
      </w:r>
      <w:r w:rsidR="0057590D">
        <w:rPr>
          <w:bCs/>
          <w:lang w:val="ru-RU"/>
        </w:rPr>
        <w:t>65875,3</w:t>
      </w:r>
      <w:r>
        <w:rPr>
          <w:lang w:val="ru-RU" w:eastAsia="ru-RU"/>
        </w:rPr>
        <w:t xml:space="preserve"> </w:t>
      </w:r>
      <w:r w:rsidRPr="008337EA">
        <w:rPr>
          <w:lang w:val="ru-RU" w:eastAsia="ru-RU"/>
        </w:rPr>
        <w:t>тыс</w:t>
      </w:r>
      <w:r w:rsidRPr="00333560">
        <w:rPr>
          <w:lang w:val="ru-RU" w:eastAsia="ru-RU"/>
        </w:rPr>
        <w:t>. руб.</w:t>
      </w:r>
    </w:p>
    <w:p w:rsidR="005070DC" w:rsidRPr="00333560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>сумме</w:t>
      </w:r>
      <w:r w:rsidR="00C755D3">
        <w:rPr>
          <w:lang w:val="ru-RU" w:eastAsia="ru-RU"/>
        </w:rPr>
        <w:t xml:space="preserve"> </w:t>
      </w:r>
      <w:r w:rsidR="0057590D">
        <w:rPr>
          <w:bCs/>
          <w:lang w:val="ru-RU" w:eastAsia="ru-RU"/>
        </w:rPr>
        <w:t>835</w:t>
      </w:r>
      <w:r w:rsidR="00B1064D">
        <w:rPr>
          <w:bCs/>
          <w:lang w:val="ru-RU" w:eastAsia="ru-RU"/>
        </w:rPr>
        <w:t>14,1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5070DC" w:rsidRDefault="005070DC" w:rsidP="005070DC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размер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 xml:space="preserve"> дефицита бюджета муниципального образования в сумме </w:t>
      </w:r>
      <w:r w:rsidR="0057590D">
        <w:rPr>
          <w:lang w:val="ru-RU" w:eastAsia="ru-RU"/>
        </w:rPr>
        <w:t>635,</w:t>
      </w:r>
      <w:r w:rsidR="00D46938">
        <w:rPr>
          <w:lang w:val="ru-RU" w:eastAsia="ru-RU"/>
        </w:rPr>
        <w:t>4</w:t>
      </w:r>
      <w:r>
        <w:rPr>
          <w:lang w:val="ru-RU" w:eastAsia="ru-RU"/>
        </w:rPr>
        <w:t xml:space="preserve"> тыс. руб. </w:t>
      </w:r>
      <w:r w:rsidRPr="00333560">
        <w:rPr>
          <w:lang w:val="ru-RU" w:eastAsia="ru-RU"/>
        </w:rPr>
        <w:t xml:space="preserve">или </w:t>
      </w:r>
      <w:r w:rsidR="00E10E85">
        <w:rPr>
          <w:lang w:val="ru-RU" w:eastAsia="ru-RU"/>
        </w:rPr>
        <w:t>3,75</w:t>
      </w:r>
      <w:r>
        <w:rPr>
          <w:lang w:val="ru-RU" w:eastAsia="ru-RU"/>
        </w:rPr>
        <w:t xml:space="preserve"> </w:t>
      </w:r>
      <w:r w:rsidRPr="00B92A9A">
        <w:rPr>
          <w:lang w:val="ru-RU" w:eastAsia="ru-RU"/>
        </w:rPr>
        <w:t>%</w:t>
      </w:r>
      <w:r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</w:t>
      </w:r>
      <w:r>
        <w:rPr>
          <w:lang w:val="ru-RU" w:eastAsia="ru-RU"/>
        </w:rPr>
        <w:t xml:space="preserve"> общего годового</w:t>
      </w:r>
      <w:r w:rsidRPr="00333560">
        <w:rPr>
          <w:lang w:val="ru-RU" w:eastAsia="ru-RU"/>
        </w:rPr>
        <w:t xml:space="preserve">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безвозмездных поступлений</w:t>
      </w:r>
      <w:r w:rsidR="008C45B3">
        <w:rPr>
          <w:lang w:val="ru-RU" w:eastAsia="ru-RU"/>
        </w:rPr>
        <w:t>».</w:t>
      </w:r>
    </w:p>
    <w:p w:rsidR="005070DC" w:rsidRPr="00790432" w:rsidRDefault="005070DC" w:rsidP="005070DC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8A1348">
        <w:rPr>
          <w:lang w:val="ru-RU"/>
        </w:rPr>
        <w:t xml:space="preserve"> </w:t>
      </w:r>
      <w:r w:rsidR="0082500A">
        <w:rPr>
          <w:lang w:val="ru-RU"/>
        </w:rPr>
        <w:t>2</w:t>
      </w:r>
      <w:r>
        <w:rPr>
          <w:lang w:val="ru-RU"/>
        </w:rPr>
        <w:t xml:space="preserve">. приложение  № 1 «Прогнозируемые доходы местного бюджета на 2019 год», </w:t>
      </w:r>
      <w:r w:rsidR="00454032">
        <w:rPr>
          <w:lang w:val="ru-RU"/>
        </w:rPr>
        <w:t>№ 3 «Безвозмездные поступления, предоставляемые из бюджетов других уровней»,</w:t>
      </w:r>
      <w:r w:rsidR="00C941E7" w:rsidRPr="00C941E7">
        <w:rPr>
          <w:lang w:val="ru-RU"/>
        </w:rPr>
        <w:t xml:space="preserve"> </w:t>
      </w:r>
      <w:r w:rsidR="00C941E7">
        <w:rPr>
          <w:lang w:val="ru-RU"/>
        </w:rPr>
        <w:t xml:space="preserve"> </w:t>
      </w:r>
      <w:r w:rsidR="009A6F57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 w:rsidRPr="009F7338">
        <w:rPr>
          <w:bCs/>
          <w:lang w:val="ru-RU"/>
        </w:rPr>
        <w:t>№</w:t>
      </w:r>
      <w:r>
        <w:rPr>
          <w:bCs/>
          <w:lang w:val="ru-RU"/>
        </w:rPr>
        <w:t xml:space="preserve"> 5</w:t>
      </w:r>
      <w:r w:rsidRPr="009F7338">
        <w:rPr>
          <w:bCs/>
          <w:lang w:val="ru-RU"/>
        </w:rPr>
        <w:t xml:space="preserve"> «</w:t>
      </w:r>
      <w:r w:rsidRPr="009F7338">
        <w:rPr>
          <w:lang w:val="ru-RU"/>
        </w:rPr>
        <w:t>Распределение бюджетных ассигнований по разделам и подразделам классиф</w:t>
      </w:r>
      <w:r>
        <w:rPr>
          <w:lang w:val="ru-RU"/>
        </w:rPr>
        <w:t>икации расходов бюджет</w:t>
      </w:r>
      <w:r w:rsidR="009A6F57">
        <w:rPr>
          <w:lang w:val="ru-RU"/>
        </w:rPr>
        <w:t>ов на 2019 год»,</w:t>
      </w:r>
      <w:r>
        <w:rPr>
          <w:lang w:val="ru-RU"/>
        </w:rPr>
        <w:t xml:space="preserve"> приложение № 7</w:t>
      </w:r>
      <w:r w:rsidRPr="009F7338">
        <w:rPr>
          <w:lang w:val="ru-RU"/>
        </w:rPr>
        <w:t xml:space="preserve"> «Распределение бюджетных ассигнований по разделам, подразделам, целевым статьям и видам расходов классификации </w:t>
      </w:r>
      <w:r>
        <w:rPr>
          <w:lang w:val="ru-RU"/>
        </w:rPr>
        <w:t>расходов бюджетов на 2019 год»,</w:t>
      </w:r>
      <w:r w:rsidR="0082500A">
        <w:rPr>
          <w:lang w:val="ru-RU"/>
        </w:rPr>
        <w:t xml:space="preserve"> </w:t>
      </w:r>
      <w:r>
        <w:rPr>
          <w:lang w:val="ru-RU"/>
        </w:rPr>
        <w:t xml:space="preserve">приложение № 9 </w:t>
      </w:r>
      <w:r w:rsidRPr="009F7338">
        <w:rPr>
          <w:lang w:val="ru-RU"/>
        </w:rPr>
        <w:t>«Распределение бюджетных ассигнований по разделам</w:t>
      </w:r>
      <w:proofErr w:type="gramEnd"/>
      <w:r w:rsidRPr="009F7338">
        <w:rPr>
          <w:lang w:val="ru-RU"/>
        </w:rPr>
        <w:t xml:space="preserve">, </w:t>
      </w:r>
      <w:proofErr w:type="gramStart"/>
      <w:r w:rsidRPr="009F7338">
        <w:rPr>
          <w:lang w:val="ru-RU"/>
        </w:rPr>
        <w:t>подразделам, целевым статьям и видам расходов в ведомственной структуре р</w:t>
      </w:r>
      <w:r>
        <w:rPr>
          <w:lang w:val="ru-RU"/>
        </w:rPr>
        <w:t xml:space="preserve">асходов местного бюджета на 2019 год», </w:t>
      </w:r>
      <w:r w:rsidR="00454032">
        <w:rPr>
          <w:lang w:val="ru-RU"/>
        </w:rPr>
        <w:t>приложение № 11</w:t>
      </w:r>
      <w:r w:rsidR="00454032" w:rsidRPr="009F7338">
        <w:rPr>
          <w:lang w:val="ru-RU"/>
        </w:rPr>
        <w:t xml:space="preserve"> «</w:t>
      </w:r>
      <w:r w:rsidR="00454032" w:rsidRPr="009F7338">
        <w:rPr>
          <w:bCs/>
          <w:lang w:val="ru-RU"/>
        </w:rPr>
        <w:t xml:space="preserve">Источники внутреннего финансирования дефицита местного бюджета </w:t>
      </w:r>
      <w:r w:rsidR="00454032">
        <w:rPr>
          <w:bCs/>
          <w:lang w:val="ru-RU"/>
        </w:rPr>
        <w:t>на 2019</w:t>
      </w:r>
      <w:r w:rsidR="00454032" w:rsidRPr="009F7338">
        <w:rPr>
          <w:bCs/>
          <w:lang w:val="ru-RU"/>
        </w:rPr>
        <w:t xml:space="preserve"> год»</w:t>
      </w:r>
      <w:r w:rsidR="00454032">
        <w:rPr>
          <w:bCs/>
          <w:lang w:val="ru-RU"/>
        </w:rPr>
        <w:t xml:space="preserve">, приложение № 14 «Распределение бюджетных ассигнований на реализацию </w:t>
      </w:r>
      <w:r w:rsidR="00454032">
        <w:rPr>
          <w:bCs/>
          <w:lang w:val="ru-RU"/>
        </w:rPr>
        <w:lastRenderedPageBreak/>
        <w:t>муниципальных и ведомственных целевых программ на 2019 год»,</w:t>
      </w:r>
      <w:r w:rsidR="00EB04CE">
        <w:rPr>
          <w:bCs/>
          <w:lang w:val="ru-RU"/>
        </w:rPr>
        <w:t xml:space="preserve"> приложение</w:t>
      </w:r>
      <w:r w:rsidR="00454032">
        <w:rPr>
          <w:bCs/>
          <w:lang w:val="ru-RU"/>
        </w:rPr>
        <w:t xml:space="preserve"> </w:t>
      </w:r>
      <w:r w:rsidR="00EB04CE">
        <w:rPr>
          <w:bCs/>
          <w:lang w:val="ru-RU"/>
        </w:rPr>
        <w:t xml:space="preserve">№ 16 «Программа муниципальных внутренних заимствований Алзамайского муниципального образования на 2019 год», </w:t>
      </w:r>
      <w:r w:rsidR="00AE6DFE">
        <w:rPr>
          <w:bCs/>
          <w:lang w:val="ru-RU"/>
        </w:rPr>
        <w:t xml:space="preserve">приложения </w:t>
      </w:r>
      <w:r w:rsidRPr="009F7338">
        <w:rPr>
          <w:lang w:val="ru-RU"/>
        </w:rPr>
        <w:t>изложить</w:t>
      </w:r>
      <w:r>
        <w:rPr>
          <w:lang w:val="ru-RU"/>
        </w:rPr>
        <w:t xml:space="preserve"> в новой редакции (прилагаются).</w:t>
      </w:r>
      <w:proofErr w:type="gramEnd"/>
    </w:p>
    <w:p w:rsidR="005070DC" w:rsidRPr="00766895" w:rsidRDefault="005070DC" w:rsidP="005070DC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</w:t>
      </w:r>
      <w:r w:rsidRPr="00D86397">
        <w:rPr>
          <w:lang w:val="ru-RU"/>
        </w:rPr>
        <w:t>. Настоящее решение подлежит опубликованию в газете «Вестник Алзамайского муниципального образования»</w:t>
      </w:r>
      <w:r>
        <w:rPr>
          <w:lang w:val="ru-RU"/>
        </w:rPr>
        <w:t xml:space="preserve"> и на сайте Алзамайского муниципального образования </w:t>
      </w:r>
      <w:hyperlink r:id="rId10" w:history="1">
        <w:r w:rsidRPr="00766895">
          <w:rPr>
            <w:rStyle w:val="aff1"/>
            <w:color w:val="auto"/>
          </w:rPr>
          <w:t>www</w:t>
        </w:r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alzamai</w:t>
        </w:r>
        <w:proofErr w:type="spellEnd"/>
        <w:r w:rsidRPr="00766895">
          <w:rPr>
            <w:rStyle w:val="aff1"/>
            <w:color w:val="auto"/>
            <w:lang w:val="ru-RU"/>
          </w:rPr>
          <w:t>.</w:t>
        </w:r>
        <w:proofErr w:type="spellStart"/>
        <w:r w:rsidRPr="00766895">
          <w:rPr>
            <w:rStyle w:val="aff1"/>
            <w:color w:val="auto"/>
          </w:rPr>
          <w:t>ru</w:t>
        </w:r>
        <w:proofErr w:type="spellEnd"/>
      </w:hyperlink>
      <w:r>
        <w:rPr>
          <w:lang w:val="ru-RU"/>
        </w:rPr>
        <w:t>.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8442CB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А.В. Лебедев </w:t>
      </w:r>
      <w:r w:rsidR="007C2A7E">
        <w:rPr>
          <w:lang w:val="ru-RU" w:eastAsia="ru-RU"/>
        </w:rPr>
        <w:t xml:space="preserve">                               </w:t>
      </w:r>
    </w:p>
    <w:p w:rsidR="001F4B55" w:rsidRDefault="001F4B55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9A6F57" w:rsidRDefault="009A6F57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2500A" w:rsidRDefault="0082500A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Default="008C45B3" w:rsidP="001F4B55">
      <w:pPr>
        <w:jc w:val="both"/>
        <w:rPr>
          <w:lang w:val="ru-RU" w:eastAsia="ru-RU"/>
        </w:rPr>
      </w:pPr>
    </w:p>
    <w:p w:rsidR="008C45B3" w:rsidRPr="001F4B55" w:rsidRDefault="008C45B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85252F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484727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3E39C7">
            <w:pPr>
              <w:rPr>
                <w:lang w:val="ru-RU"/>
              </w:rPr>
            </w:pPr>
            <w:r w:rsidRPr="00007A90">
              <w:rPr>
                <w:lang w:val="ru-RU"/>
              </w:rPr>
              <w:t>от</w:t>
            </w:r>
            <w:r w:rsidR="00B02EFA">
              <w:rPr>
                <w:lang w:val="ru-RU"/>
              </w:rPr>
              <w:t xml:space="preserve"> 30 декабря 2019</w:t>
            </w:r>
            <w:r w:rsidRPr="00007A90">
              <w:rPr>
                <w:lang w:val="ru-RU"/>
              </w:rPr>
              <w:t xml:space="preserve"> г</w:t>
            </w:r>
            <w:r w:rsidR="003E39C7">
              <w:rPr>
                <w:lang w:val="ru-RU"/>
              </w:rPr>
              <w:t>.</w:t>
            </w:r>
            <w:r w:rsidRPr="00007A90">
              <w:rPr>
                <w:lang w:val="ru-RU"/>
              </w:rPr>
              <w:t xml:space="preserve"> №</w:t>
            </w:r>
            <w:r w:rsidR="003E39C7">
              <w:rPr>
                <w:lang w:val="ru-RU"/>
              </w:rPr>
              <w:t xml:space="preserve"> 144</w:t>
            </w:r>
            <w:r w:rsidRPr="00007A90">
              <w:rPr>
                <w:lang w:val="ru-RU"/>
              </w:rPr>
              <w:t xml:space="preserve"> 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 бюджета на 201</w:t>
      </w:r>
      <w:r w:rsidR="006226DB">
        <w:rPr>
          <w:lang w:val="ru-RU"/>
        </w:rPr>
        <w:t>9</w:t>
      </w:r>
      <w:r w:rsidRPr="00047A7A">
        <w:rPr>
          <w:lang w:val="ru-RU"/>
        </w:rPr>
        <w:t xml:space="preserve"> год</w:t>
      </w:r>
    </w:p>
    <w:p w:rsidR="00134712" w:rsidRPr="00047A7A" w:rsidRDefault="00134712">
      <w:pPr>
        <w:jc w:val="right"/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="00484727" w:rsidRPr="00D56624">
              <w:rPr>
                <w:bCs/>
              </w:rPr>
              <w:t>Р</w:t>
            </w:r>
            <w:r w:rsidRPr="00D56624">
              <w:rPr>
                <w:bCs/>
              </w:rPr>
              <w:t>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893698" w:rsidP="00C45B3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16955,</w:t>
            </w:r>
            <w:r w:rsidR="003F08A0">
              <w:rPr>
                <w:b/>
                <w:bCs/>
                <w:lang w:val="ru-RU"/>
              </w:rPr>
              <w:t>6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C071F" w:rsidP="003F08A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3F08A0">
              <w:rPr>
                <w:b/>
                <w:bCs/>
                <w:lang w:val="ru-RU"/>
              </w:rPr>
              <w:t>71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C45B32" w:rsidP="003F08A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3F08A0">
              <w:rPr>
                <w:b/>
                <w:bCs/>
                <w:lang w:val="ru-RU"/>
              </w:rPr>
              <w:t>71</w:t>
            </w:r>
            <w:r w:rsidR="006C071F">
              <w:rPr>
                <w:b/>
                <w:bCs/>
                <w:lang w:val="ru-RU"/>
              </w:rPr>
              <w:t>,1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6B5921">
            <w:r w:rsidRPr="00047A7A">
              <w:t xml:space="preserve"> 1 01 02010 01 </w:t>
            </w:r>
            <w:r w:rsidR="004D7312">
              <w:rPr>
                <w:lang w:val="ru-RU"/>
              </w:rPr>
              <w:t>0</w:t>
            </w:r>
            <w:r w:rsidRPr="00047A7A">
              <w:t>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3F08A0" w:rsidP="00C45B32">
            <w:pPr>
              <w:jc w:val="right"/>
            </w:pPr>
            <w:r>
              <w:rPr>
                <w:lang w:val="ru-RU"/>
              </w:rPr>
              <w:t>5037,0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C071F" w:rsidP="007C3D43">
            <w:pPr>
              <w:jc w:val="right"/>
            </w:pPr>
            <w:r>
              <w:rPr>
                <w:lang w:val="ru-RU"/>
              </w:rPr>
              <w:t>-2,4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C071F" w:rsidP="007C3D43">
            <w:pPr>
              <w:jc w:val="right"/>
            </w:pPr>
            <w:r>
              <w:rPr>
                <w:lang w:val="ru-RU"/>
              </w:rPr>
              <w:t>36,5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B5921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8487,</w:t>
            </w:r>
            <w:r w:rsidR="003F08A0">
              <w:rPr>
                <w:b/>
                <w:bCs/>
                <w:lang w:val="ru-RU"/>
              </w:rPr>
              <w:t>1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B5921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8487,</w:t>
            </w:r>
            <w:r w:rsidR="003F08A0">
              <w:rPr>
                <w:lang w:val="ru-RU"/>
              </w:rPr>
              <w:t>1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B5921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3863,</w:t>
            </w:r>
            <w:r w:rsidR="003F08A0">
              <w:rPr>
                <w:lang w:val="ru-RU"/>
              </w:rPr>
              <w:t>2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lastRenderedPageBreak/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CF05A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6B5921" w:rsidP="0053200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5161,</w:t>
            </w:r>
            <w:r w:rsidR="0053200A">
              <w:rPr>
                <w:lang w:val="ru-RU"/>
              </w:rPr>
              <w:t>2</w:t>
            </w:r>
          </w:p>
        </w:tc>
      </w:tr>
      <w:tr w:rsidR="002511ED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F05A6" w:rsidP="006B59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B5921">
              <w:rPr>
                <w:lang w:val="ru-RU"/>
              </w:rPr>
              <w:t>565,7</w:t>
            </w:r>
          </w:p>
        </w:tc>
      </w:tr>
      <w:tr w:rsidR="0050046E" w:rsidRPr="00047A7A" w:rsidTr="0050046E">
        <w:trPr>
          <w:trHeight w:val="36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1 05 00000 00 0000 110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E06143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6,</w:t>
            </w:r>
            <w:r w:rsidR="00E06143">
              <w:rPr>
                <w:b/>
                <w:lang w:val="ru-RU"/>
              </w:rPr>
              <w:t>4</w:t>
            </w:r>
          </w:p>
        </w:tc>
      </w:tr>
      <w:tr w:rsidR="0050046E" w:rsidRPr="00047A7A" w:rsidTr="0050046E">
        <w:trPr>
          <w:trHeight w:val="27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1 05 03010 00 0000 110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E061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</w:t>
            </w:r>
            <w:r w:rsidR="00E06143">
              <w:rPr>
                <w:lang w:val="ru-RU"/>
              </w:rPr>
              <w:t>4</w:t>
            </w:r>
          </w:p>
        </w:tc>
      </w:tr>
      <w:tr w:rsidR="0050046E" w:rsidRPr="00047A7A" w:rsidTr="0050046E">
        <w:trPr>
          <w:trHeight w:val="27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047A7A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C90197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C90197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1 05 03010 01 0000 110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E06143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</w:t>
            </w:r>
            <w:r w:rsidR="003F08A0">
              <w:rPr>
                <w:b/>
                <w:bCs/>
                <w:lang w:val="ru-RU"/>
              </w:rPr>
              <w:t>6,0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756,</w:t>
            </w:r>
            <w:r w:rsidR="003F08A0">
              <w:rPr>
                <w:lang w:val="ru-RU"/>
              </w:rPr>
              <w:t>2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756,</w:t>
            </w:r>
            <w:r w:rsidR="003F08A0">
              <w:rPr>
                <w:lang w:val="ru-RU"/>
              </w:rPr>
              <w:t>2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2049,8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E52F08">
            <w:pPr>
              <w:jc w:val="right"/>
            </w:pPr>
            <w:r w:rsidRPr="00047A7A">
              <w:t>1</w:t>
            </w:r>
            <w:r w:rsidR="00E52F08">
              <w:rPr>
                <w:lang w:val="ru-RU"/>
              </w:rPr>
              <w:t xml:space="preserve"> </w:t>
            </w:r>
            <w:r w:rsidRPr="00047A7A">
              <w:t>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1054,5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1055,0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</w:t>
            </w:r>
            <w:r w:rsidR="003F08A0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6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994,6</w:t>
            </w:r>
          </w:p>
        </w:tc>
      </w:tr>
      <w:tr w:rsidR="006C071F" w:rsidRPr="006C071F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1F" w:rsidRPr="00047A7A" w:rsidRDefault="006C071F" w:rsidP="007C3D43">
            <w:pPr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1F" w:rsidRPr="006C071F" w:rsidRDefault="006C071F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1F" w:rsidRPr="006C071F" w:rsidRDefault="002F50F2" w:rsidP="003B5C11">
            <w:pPr>
              <w:rPr>
                <w:lang w:val="ru-RU"/>
              </w:rPr>
            </w:pPr>
            <w:r>
              <w:rPr>
                <w:lang w:val="ru-RU"/>
              </w:rPr>
              <w:t>1 09 0405</w:t>
            </w:r>
            <w:r w:rsidR="003B5C11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="003B5C11">
              <w:rPr>
                <w:lang w:val="ru-RU"/>
              </w:rPr>
              <w:t>00</w:t>
            </w:r>
            <w:r>
              <w:rPr>
                <w:lang w:val="ru-RU"/>
              </w:rPr>
              <w:t xml:space="preserve">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1F" w:rsidRDefault="002F50F2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6C071F" w:rsidRPr="006C071F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1F" w:rsidRPr="00047A7A" w:rsidRDefault="003B5C11" w:rsidP="007C3D43">
            <w:pPr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1F" w:rsidRPr="006C071F" w:rsidRDefault="003B5C11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1F" w:rsidRPr="006C071F" w:rsidRDefault="002F50F2" w:rsidP="007C3D43">
            <w:pPr>
              <w:rPr>
                <w:lang w:val="ru-RU"/>
              </w:rPr>
            </w:pPr>
            <w:r>
              <w:rPr>
                <w:lang w:val="ru-RU"/>
              </w:rPr>
              <w:t>1 09 04053 13 0000 110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1F" w:rsidRDefault="002F50F2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E7F66" w:rsidP="003F08A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220,</w:t>
            </w:r>
            <w:r w:rsidR="003F08A0">
              <w:rPr>
                <w:b/>
                <w:bCs/>
                <w:lang w:val="ru-RU"/>
              </w:rPr>
              <w:t>3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F08A0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7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047A7A">
              <w:rPr>
                <w:lang w:val="ru-RU"/>
              </w:rPr>
              <w:lastRenderedPageBreak/>
              <w:t>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57590D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F08A0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7</w:t>
            </w:r>
          </w:p>
        </w:tc>
      </w:tr>
      <w:tr w:rsidR="00484727" w:rsidRPr="00484727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proofErr w:type="gramStart"/>
            <w:r w:rsidRPr="00484727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Pr="00484727" w:rsidRDefault="00484727" w:rsidP="007C3D43">
            <w:pPr>
              <w:rPr>
                <w:lang w:val="ru-RU"/>
              </w:rPr>
            </w:pPr>
            <w:r>
              <w:rPr>
                <w:lang w:val="ru-RU"/>
              </w:rPr>
              <w:t>1 11 05025 13 0000 120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E7F6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E7F6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 xml:space="preserve">за исключением </w:t>
            </w:r>
            <w:proofErr w:type="spellStart"/>
            <w:proofErr w:type="gramStart"/>
            <w:r w:rsidRPr="00047A7A">
              <w:rPr>
                <w:lang w:val="ru-RU"/>
              </w:rPr>
              <w:t>иму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щества</w:t>
            </w:r>
            <w:proofErr w:type="spellEnd"/>
            <w:proofErr w:type="gramEnd"/>
            <w:r w:rsidRPr="00047A7A">
              <w:rPr>
                <w:lang w:val="ru-RU"/>
              </w:rPr>
              <w:t xml:space="preserve"> муниципальных бюджетных и авто</w:t>
            </w:r>
            <w:r w:rsidR="00EB5926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номных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047A7A">
              <w:rPr>
                <w:lang w:val="ru-RU"/>
              </w:rPr>
              <w:t>унитар</w:t>
            </w:r>
            <w:r w:rsidR="00EB5926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E7F66" w:rsidP="00AE7F6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  <w:r w:rsidR="003F08A0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</w:t>
            </w:r>
            <w:r w:rsidR="003F08A0">
              <w:rPr>
                <w:b/>
                <w:bCs/>
                <w:lang w:val="ru-RU"/>
              </w:rPr>
              <w:t>8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/>
              </w:rPr>
              <w:t>г(</w:t>
            </w:r>
            <w:proofErr w:type="gramEnd"/>
            <w:r w:rsidRPr="00047A7A">
              <w:rPr>
                <w:lang w:val="ru-RU"/>
              </w:rPr>
              <w:t>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267</w:t>
            </w:r>
            <w:r w:rsidR="0057590D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</w:t>
            </w:r>
            <w:proofErr w:type="gramStart"/>
            <w:r w:rsidR="00D5371E">
              <w:rPr>
                <w:lang w:val="ru-RU"/>
              </w:rPr>
              <w:t>г(</w:t>
            </w:r>
            <w:proofErr w:type="gramEnd"/>
            <w:r w:rsidR="00D5371E">
              <w:rPr>
                <w:lang w:val="ru-RU"/>
              </w:rPr>
              <w:t>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F08A0">
              <w:rPr>
                <w:lang w:val="ru-RU"/>
              </w:rPr>
              <w:t>7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8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18,1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F08A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E7F66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3F08A0">
              <w:rPr>
                <w:lang w:val="ru-RU"/>
              </w:rPr>
              <w:t>7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E7F6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3F08A0">
              <w:rPr>
                <w:lang w:val="ru-RU"/>
              </w:rPr>
              <w:t>7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AE7F66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3F08A0">
              <w:rPr>
                <w:lang w:val="ru-RU"/>
              </w:rPr>
              <w:t>7</w:t>
            </w:r>
          </w:p>
        </w:tc>
      </w:tr>
      <w:tr w:rsidR="00A2566C" w:rsidRPr="00047A7A" w:rsidTr="00A2566C">
        <w:trPr>
          <w:trHeight w:val="3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F42C53" w:rsidRDefault="00A2566C" w:rsidP="00FD63A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5626BB" w:rsidRDefault="00A2566C" w:rsidP="00FD63AC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626BB" w:rsidRDefault="00A2566C" w:rsidP="00B1558D">
            <w:pPr>
              <w:jc w:val="right"/>
              <w:rPr>
                <w:b/>
                <w:lang w:val="ru-RU"/>
              </w:rPr>
            </w:pPr>
            <w:r w:rsidRPr="005626BB">
              <w:rPr>
                <w:b/>
                <w:lang w:val="ru-RU"/>
              </w:rPr>
              <w:t>116 00000 00 0000 000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Pr="00336564" w:rsidRDefault="003F08A0" w:rsidP="00FD63A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68,7</w:t>
            </w:r>
          </w:p>
        </w:tc>
      </w:tr>
      <w:tr w:rsidR="00A83F4B" w:rsidRPr="00A83F4B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F4B" w:rsidRDefault="00A83F4B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4B" w:rsidRDefault="00A83F4B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F4B" w:rsidRDefault="003F08A0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F05A6" w:rsidRPr="00CF05A6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CF05A6" w:rsidP="00FD63AC">
            <w:pPr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</w:t>
            </w:r>
            <w:r w:rsidR="0050714D">
              <w:rPr>
                <w:lang w:val="ru-RU"/>
              </w:rPr>
              <w:t>ров, работ, услуг для о</w:t>
            </w:r>
            <w:r>
              <w:rPr>
                <w:lang w:val="ru-RU"/>
              </w:rPr>
              <w:t>беспечения государственных и муниципальных нужд</w:t>
            </w:r>
            <w:r w:rsidR="0050714D">
              <w:rPr>
                <w:lang w:val="ru-RU"/>
              </w:rPr>
              <w:t xml:space="preserve"> для нужд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A6" w:rsidRDefault="006B5921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5A6" w:rsidRDefault="00CF05A6" w:rsidP="006B59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116 33050 13</w:t>
            </w:r>
            <w:r w:rsidR="006B5921">
              <w:rPr>
                <w:lang w:val="ru-RU"/>
              </w:rPr>
              <w:t xml:space="preserve"> 0</w:t>
            </w:r>
            <w:r>
              <w:rPr>
                <w:lang w:val="ru-RU"/>
              </w:rPr>
              <w:t>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5A6" w:rsidRDefault="00CF05A6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08A0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</w:tr>
      <w:tr w:rsidR="008B44A5" w:rsidRPr="008B44A5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A5" w:rsidRDefault="008B44A5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A5" w:rsidRDefault="008B44A5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A5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08A0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7</w:t>
            </w:r>
          </w:p>
        </w:tc>
      </w:tr>
      <w:tr w:rsidR="00A2566C" w:rsidRPr="00047A7A" w:rsidTr="00AE7F66">
        <w:trPr>
          <w:trHeight w:val="104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A2566C" w:rsidP="00B155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116 90050 13 0000 140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57590D" w:rsidP="003F08A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08A0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3F08A0">
              <w:rPr>
                <w:lang w:val="ru-RU"/>
              </w:rPr>
              <w:t>7</w:t>
            </w:r>
          </w:p>
        </w:tc>
      </w:tr>
      <w:tr w:rsidR="0050046E" w:rsidRPr="00047A7A" w:rsidTr="0050046E">
        <w:trPr>
          <w:trHeight w:val="35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AE7F66">
            <w:pPr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Прочие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50046E" w:rsidP="00F15B70">
            <w:pPr>
              <w:jc w:val="right"/>
              <w:rPr>
                <w:b/>
                <w:lang w:val="ru-RU"/>
              </w:rPr>
            </w:pPr>
            <w:r w:rsidRPr="004F564C">
              <w:rPr>
                <w:b/>
                <w:lang w:val="ru-RU"/>
              </w:rPr>
              <w:t>117 00000 00 0000 180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Pr="004F564C" w:rsidRDefault="000C769B" w:rsidP="00F15B7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50046E">
              <w:rPr>
                <w:b/>
                <w:lang w:val="ru-RU"/>
              </w:rPr>
              <w:t>,1</w:t>
            </w:r>
          </w:p>
        </w:tc>
      </w:tr>
      <w:tr w:rsidR="00AE7F66" w:rsidRPr="00047A7A" w:rsidTr="0050046E">
        <w:trPr>
          <w:trHeight w:val="27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66" w:rsidRDefault="00AE7F66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F66" w:rsidRDefault="000C769B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66" w:rsidRDefault="000C769B" w:rsidP="000C769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117 01000 13 0000 180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66" w:rsidRDefault="000C769B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50046E" w:rsidRPr="00047A7A" w:rsidTr="0050046E">
        <w:trPr>
          <w:trHeight w:val="272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117 05000 13 0000 180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50046E" w:rsidRPr="00047A7A" w:rsidTr="0050046E">
        <w:trPr>
          <w:trHeight w:val="55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117 05050 13 0000 180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6E" w:rsidRDefault="0050046E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0C769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65875,3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0C76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65875,3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</w:t>
            </w:r>
            <w:r w:rsidR="007668B4"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</w:t>
            </w:r>
            <w:r w:rsidR="007668B4">
              <w:rPr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7668B4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="00747900"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8149B8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29983,4</w:t>
            </w:r>
          </w:p>
        </w:tc>
      </w:tr>
      <w:tr w:rsidR="00747900" w:rsidRPr="00047A7A" w:rsidTr="004B3A79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8149B8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22503,5</w:t>
            </w:r>
          </w:p>
        </w:tc>
      </w:tr>
      <w:tr w:rsidR="00747900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бюджетам городских поселений на 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1D12DA" w:rsidRDefault="008149B8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22503,5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F15B70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7479,9</w:t>
            </w:r>
          </w:p>
        </w:tc>
      </w:tr>
      <w:tr w:rsidR="00CA3723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бюджетной системы </w:t>
            </w:r>
            <w:r w:rsidRPr="00047A7A">
              <w:rPr>
                <w:lang w:val="ru-RU"/>
              </w:rPr>
              <w:t xml:space="preserve"> Российской Федера</w:t>
            </w:r>
            <w:r>
              <w:rPr>
                <w:lang w:val="ru-RU"/>
              </w:rPr>
              <w:t xml:space="preserve">ции </w:t>
            </w:r>
            <w:r w:rsidRPr="00047A7A">
              <w:rPr>
                <w:lang w:val="ru-RU"/>
              </w:rPr>
              <w:t>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3" w:rsidRPr="00047A7A" w:rsidRDefault="00CA3723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CA3723" w:rsidRDefault="00CA3723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23" w:rsidRPr="00047A7A" w:rsidRDefault="009D6FDD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29488,5</w:t>
            </w:r>
          </w:p>
        </w:tc>
      </w:tr>
      <w:tr w:rsidR="00484727" w:rsidRPr="003533EE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Pr="00047A7A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727" w:rsidRDefault="00484727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P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484727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Default="003533EE" w:rsidP="00CA3723">
            <w:pPr>
              <w:rPr>
                <w:lang w:val="ru-RU"/>
              </w:rPr>
            </w:pPr>
          </w:p>
          <w:p w:rsidR="003533EE" w:rsidRPr="003533EE" w:rsidRDefault="003533EE" w:rsidP="00CA3723">
            <w:pPr>
              <w:rPr>
                <w:lang w:val="ru-RU"/>
              </w:rPr>
            </w:pPr>
            <w:r>
              <w:rPr>
                <w:lang w:val="ru-RU"/>
              </w:rPr>
              <w:t>2 02 25467 13 0000 150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727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</w:p>
          <w:p w:rsidR="003533EE" w:rsidRDefault="003533EE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2048,7</w:t>
            </w:r>
          </w:p>
        </w:tc>
      </w:tr>
      <w:tr w:rsidR="00E6525A" w:rsidRPr="00E6525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047A7A" w:rsidRDefault="00E6525A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 w:rsidR="00DD631E"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5A" w:rsidRP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E6525A" w:rsidRDefault="00E6525A" w:rsidP="00CA3723">
            <w:pPr>
              <w:rPr>
                <w:lang w:val="ru-RU"/>
              </w:rPr>
            </w:pPr>
            <w:r>
              <w:rPr>
                <w:lang w:val="ru-RU"/>
              </w:rPr>
              <w:t>2 02 25555 13 0000 150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4529,1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CA3723">
            <w:pPr>
              <w:rPr>
                <w:lang w:val="ru-RU"/>
              </w:rPr>
            </w:pPr>
            <w:r>
              <w:rPr>
                <w:lang w:val="ru-RU"/>
              </w:rPr>
              <w:t>2 02 27000 13 0000 150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A935DC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A935D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A935DC" w:rsidRDefault="00A935DC" w:rsidP="00A53302">
            <w:pPr>
              <w:rPr>
                <w:lang w:val="ru-RU"/>
              </w:rPr>
            </w:pPr>
            <w:r>
              <w:rPr>
                <w:lang w:val="ru-RU"/>
              </w:rPr>
              <w:t>2 02 2</w:t>
            </w:r>
            <w:r w:rsidR="00A53302">
              <w:rPr>
                <w:lang w:val="ru-RU"/>
              </w:rPr>
              <w:t>0077</w:t>
            </w:r>
            <w:r>
              <w:rPr>
                <w:lang w:val="ru-RU"/>
              </w:rPr>
              <w:t xml:space="preserve">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20000,0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roofErr w:type="spellStart"/>
            <w:r w:rsidRPr="00047A7A">
              <w:t>Прочие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субсидии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CA3723" w:rsidRDefault="00A935DC" w:rsidP="00CA3723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CA372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2910,7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</w:t>
            </w:r>
            <w:r w:rsidRPr="00047A7A">
              <w:rPr>
                <w:lang w:val="ru-RU"/>
              </w:rPr>
              <w:t xml:space="preserve">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FB388B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0C769B" w:rsidP="00F15B7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361,4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0C769B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</w:tr>
      <w:tr w:rsidR="00A935DC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DC" w:rsidRPr="00047A7A" w:rsidRDefault="00A935DC" w:rsidP="00031B86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0C769B" w:rsidP="00031B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A935DC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721CCB" w:rsidRDefault="00A935DC" w:rsidP="00721CC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DC" w:rsidRPr="00047A7A" w:rsidRDefault="00A935DC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287,9</w:t>
            </w:r>
          </w:p>
        </w:tc>
      </w:tr>
      <w:tr w:rsidR="00C539A2" w:rsidRPr="00F41B0E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A2" w:rsidRDefault="00C539A2" w:rsidP="00FB388B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9A2" w:rsidRDefault="00C539A2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A2" w:rsidRDefault="00C539A2" w:rsidP="00C539A2">
            <w:pPr>
              <w:rPr>
                <w:lang w:val="ru-RU"/>
              </w:rPr>
            </w:pPr>
            <w:r>
              <w:rPr>
                <w:lang w:val="ru-RU"/>
              </w:rPr>
              <w:t>2 02 49999 00 0000 150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9A2" w:rsidRDefault="00C539A2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6042,0</w:t>
            </w:r>
          </w:p>
        </w:tc>
      </w:tr>
      <w:tr w:rsidR="00F41B0E" w:rsidRPr="00F41B0E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0E" w:rsidRPr="00047A7A" w:rsidRDefault="00C539A2" w:rsidP="00FB388B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</w:t>
            </w:r>
            <w:r w:rsidR="00F41B0E">
              <w:rPr>
                <w:lang w:val="ru-RU"/>
              </w:rPr>
              <w:t>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B0E" w:rsidRPr="00047A7A" w:rsidRDefault="004956FA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0E" w:rsidRPr="00F41B0E" w:rsidRDefault="004956FA" w:rsidP="00721CCB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</w:t>
            </w:r>
            <w:r w:rsidR="0024560E">
              <w:rPr>
                <w:lang w:val="ru-RU"/>
              </w:rPr>
              <w:t>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B0E" w:rsidRDefault="0024560E" w:rsidP="00FB38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6042,0</w:t>
            </w:r>
          </w:p>
        </w:tc>
      </w:tr>
      <w:tr w:rsidR="00A935DC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lastRenderedPageBreak/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A935DC" w:rsidP="00FB388B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DC" w:rsidRPr="00047A7A" w:rsidRDefault="003F08A0" w:rsidP="0057590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82830,5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14CF0" w:rsidRPr="00047A7A" w:rsidRDefault="00814CF0" w:rsidP="002D2909">
      <w:pPr>
        <w:rPr>
          <w:lang w:val="ru-RU"/>
        </w:rPr>
      </w:pPr>
    </w:p>
    <w:p w:rsidR="00CC2FBE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E6525A" w:rsidRDefault="00CC2FBE" w:rsidP="00E6525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F05A6">
        <w:rPr>
          <w:lang w:val="ru-RU" w:eastAsia="ru-RU"/>
        </w:rPr>
        <w:t xml:space="preserve"> образования</w:t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</w:r>
      <w:r w:rsidR="00CF05A6">
        <w:rPr>
          <w:lang w:val="ru-RU" w:eastAsia="ru-RU"/>
        </w:rPr>
        <w:tab/>
        <w:t xml:space="preserve">      С.А. Тихомирова</w:t>
      </w: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p w:rsidR="00893698" w:rsidRDefault="00893698" w:rsidP="00E6525A">
      <w:pPr>
        <w:rPr>
          <w:lang w:val="ru-RU" w:eastAsia="ru-RU"/>
        </w:rPr>
      </w:pPr>
    </w:p>
    <w:p w:rsidR="00893698" w:rsidRDefault="00893698" w:rsidP="00E6525A">
      <w:pPr>
        <w:rPr>
          <w:lang w:val="ru-RU" w:eastAsia="ru-RU"/>
        </w:rPr>
      </w:pPr>
    </w:p>
    <w:p w:rsidR="00893698" w:rsidRDefault="00893698" w:rsidP="00E6525A">
      <w:pPr>
        <w:rPr>
          <w:lang w:val="ru-RU" w:eastAsia="ru-RU"/>
        </w:rPr>
      </w:pPr>
    </w:p>
    <w:p w:rsidR="00C8627F" w:rsidRDefault="00C8627F" w:rsidP="00E6525A">
      <w:pPr>
        <w:rPr>
          <w:lang w:val="ru-RU"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6525A" w:rsidRPr="003E39C7" w:rsidTr="00E6525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7B6E2F">
              <w:rPr>
                <w:lang w:val="ru-RU"/>
              </w:rPr>
              <w:t>30 декабря 2019</w:t>
            </w:r>
            <w:r w:rsidR="003E39C7">
              <w:rPr>
                <w:lang w:val="ru-RU"/>
              </w:rPr>
              <w:t xml:space="preserve"> г.</w:t>
            </w:r>
            <w:r w:rsidRPr="00B14108">
              <w:rPr>
                <w:lang w:val="ru-RU"/>
              </w:rPr>
              <w:t xml:space="preserve"> №</w:t>
            </w:r>
            <w:r w:rsidR="003E39C7">
              <w:rPr>
                <w:lang w:val="ru-RU"/>
              </w:rPr>
              <w:t xml:space="preserve"> 144</w:t>
            </w:r>
            <w:r w:rsidRPr="00B14108">
              <w:rPr>
                <w:lang w:val="ru-RU"/>
              </w:rPr>
              <w:t xml:space="preserve"> </w:t>
            </w:r>
          </w:p>
          <w:p w:rsidR="00E6525A" w:rsidRPr="00B14108" w:rsidRDefault="00E6525A" w:rsidP="00E6525A">
            <w:pPr>
              <w:rPr>
                <w:lang w:val="ru-RU"/>
              </w:rPr>
            </w:pPr>
          </w:p>
        </w:tc>
      </w:tr>
    </w:tbl>
    <w:p w:rsidR="00E6525A" w:rsidRDefault="00E6525A" w:rsidP="00E6525A">
      <w:pPr>
        <w:rPr>
          <w:lang w:val="ru-RU"/>
        </w:rPr>
      </w:pPr>
    </w:p>
    <w:p w:rsidR="00C8627F" w:rsidRDefault="00C8627F" w:rsidP="00E6525A">
      <w:pPr>
        <w:rPr>
          <w:lang w:val="ru-RU"/>
        </w:rPr>
      </w:pPr>
    </w:p>
    <w:p w:rsidR="00C8627F" w:rsidRDefault="00C8627F" w:rsidP="00E6525A">
      <w:pPr>
        <w:rPr>
          <w:lang w:val="ru-RU"/>
        </w:rPr>
      </w:pPr>
    </w:p>
    <w:p w:rsidR="00C8627F" w:rsidRDefault="00C8627F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Default="00E6525A" w:rsidP="00E6525A">
      <w:pPr>
        <w:rPr>
          <w:lang w:val="ru-RU"/>
        </w:rPr>
      </w:pPr>
    </w:p>
    <w:p w:rsidR="00E6525A" w:rsidRPr="00047A7A" w:rsidRDefault="00E6525A" w:rsidP="00E6525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p w:rsidR="00E6525A" w:rsidRPr="00047A7A" w:rsidRDefault="00E6525A" w:rsidP="00E6525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 xml:space="preserve">Безвозмездные поступления, предоставляемые из бюджетов других уровней </w:t>
      </w:r>
    </w:p>
    <w:p w:rsidR="00E6525A" w:rsidRPr="00047A7A" w:rsidRDefault="00E6525A" w:rsidP="00E6525A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E6525A" w:rsidRPr="001F4B55" w:rsidTr="00E6525A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25A" w:rsidRPr="00047A7A" w:rsidRDefault="00E6525A" w:rsidP="00E6525A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201</w:t>
            </w:r>
            <w:r>
              <w:rPr>
                <w:lang w:val="ru-RU" w:eastAsia="ru-RU"/>
              </w:rPr>
              <w:t>9</w:t>
            </w:r>
            <w:r w:rsidRPr="00047A7A">
              <w:rPr>
                <w:lang w:val="ru-RU" w:eastAsia="ru-RU"/>
              </w:rPr>
              <w:t>г.</w:t>
            </w:r>
          </w:p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</w:t>
            </w:r>
            <w:r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2021</w:t>
            </w:r>
            <w:r w:rsidRPr="00047A7A">
              <w:rPr>
                <w:lang w:val="ru-RU" w:eastAsia="ru-RU"/>
              </w:rPr>
              <w:t>г.</w:t>
            </w:r>
          </w:p>
        </w:tc>
      </w:tr>
      <w:tr w:rsidR="00E6525A" w:rsidRPr="00047A7A" w:rsidTr="00E6525A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5051,0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4500,5</w:t>
            </w:r>
          </w:p>
        </w:tc>
      </w:tr>
      <w:tr w:rsidR="00E6525A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Дотация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16741,2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15294,5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</w:tr>
      <w:tr w:rsidR="00E6525A" w:rsidRPr="006226DB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47A7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Pr="00047A7A" w:rsidRDefault="00E06143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6453,0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Pr="00047A7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реализацию мероприятий направленных на улучшение показателей планирования и исполнения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E6525A" w:rsidRPr="00E54E7F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Pr="000B4DD6" w:rsidRDefault="00E6525A" w:rsidP="00E6525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в целях </w:t>
            </w:r>
            <w:r w:rsidRPr="000B4DD6">
              <w:rPr>
                <w:rFonts w:hint="eastAsia"/>
                <w:sz w:val="26"/>
                <w:szCs w:val="26"/>
                <w:lang w:val="ru-RU"/>
              </w:rPr>
              <w:t>софинансирования</w:t>
            </w:r>
            <w:r w:rsidRPr="000B4DD6">
              <w:rPr>
                <w:sz w:val="26"/>
                <w:szCs w:val="26"/>
                <w:lang w:val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1617,3</w:t>
            </w:r>
          </w:p>
        </w:tc>
      </w:tr>
      <w:tr w:rsidR="00E6525A" w:rsidRPr="00CA3723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25A" w:rsidRDefault="00E6525A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36301,5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5A" w:rsidRDefault="00E6525A" w:rsidP="00E6525A">
            <w:pPr>
              <w:jc w:val="right"/>
              <w:rPr>
                <w:lang w:val="ru-RU" w:eastAsia="ru-RU"/>
              </w:rPr>
            </w:pPr>
          </w:p>
          <w:p w:rsidR="00E6525A" w:rsidRDefault="00E6525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50000,0</w:t>
            </w:r>
          </w:p>
        </w:tc>
      </w:tr>
      <w:tr w:rsidR="003533EE" w:rsidRPr="003533EE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EE" w:rsidRDefault="003533EE" w:rsidP="00E6525A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3EE" w:rsidRDefault="003533E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E6525A" w:rsidTr="00E6525A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DD631E">
            <w:pPr>
              <w:rPr>
                <w:lang w:val="ru-RU"/>
              </w:rPr>
            </w:pPr>
            <w:r w:rsidRPr="00721CCB">
              <w:rPr>
                <w:lang w:val="ru-RU"/>
              </w:rPr>
              <w:t>Субсидии бю</w:t>
            </w:r>
            <w:r>
              <w:rPr>
                <w:lang w:val="ru-RU"/>
              </w:rPr>
              <w:t>джетам городских поселений на реализацию</w:t>
            </w:r>
            <w:r w:rsidRPr="00721CCB">
              <w:rPr>
                <w:lang w:val="ru-RU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316,8</w:t>
            </w:r>
          </w:p>
        </w:tc>
      </w:tr>
      <w:tr w:rsidR="00DD631E" w:rsidRPr="00047A7A" w:rsidTr="00E6525A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132B6D" w:rsidP="00E903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DD631E" w:rsidRPr="00047A7A" w:rsidTr="00E6525A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DD631E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0C6971" w:rsidRPr="000C6971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971" w:rsidRPr="00047A7A" w:rsidRDefault="000C6971" w:rsidP="00E6525A">
            <w:pPr>
              <w:rPr>
                <w:lang w:val="ru-RU" w:eastAsia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1" w:rsidRDefault="000C6971" w:rsidP="000C697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971" w:rsidRDefault="000C6971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971" w:rsidRDefault="000C6971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DD631E" w:rsidRPr="00047A7A" w:rsidTr="00E6525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31E" w:rsidRPr="00047A7A" w:rsidRDefault="00DD631E" w:rsidP="00E6525A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1E" w:rsidRPr="00047A7A" w:rsidRDefault="00132B6D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65875,3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53200A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65103,1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1E" w:rsidRPr="00047A7A" w:rsidRDefault="00682AC4" w:rsidP="00E6525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69481,6</w:t>
            </w:r>
          </w:p>
        </w:tc>
      </w:tr>
    </w:tbl>
    <w:p w:rsidR="00E6525A" w:rsidRDefault="00E6525A" w:rsidP="00E6525A">
      <w:pPr>
        <w:rPr>
          <w:lang w:val="ru-RU" w:eastAsia="ru-RU"/>
        </w:rPr>
      </w:pPr>
    </w:p>
    <w:p w:rsidR="00E6525A" w:rsidRDefault="00E6525A" w:rsidP="00E6525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E6525A" w:rsidRDefault="00E6525A" w:rsidP="00E6525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E6525A" w:rsidRDefault="00E6525A" w:rsidP="00E6525A">
      <w:pPr>
        <w:rPr>
          <w:lang w:val="ru-RU"/>
        </w:rPr>
      </w:pPr>
      <w:r>
        <w:rPr>
          <w:lang w:val="ru-RU" w:eastAsia="ru-RU"/>
        </w:rPr>
        <w:t>Алзамайского муниципального 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  <w:r>
        <w:rPr>
          <w:lang w:val="ru-RU"/>
        </w:rPr>
        <w:t xml:space="preserve"> </w:t>
      </w:r>
    </w:p>
    <w:p w:rsidR="002C1C0A" w:rsidRDefault="00E6525A" w:rsidP="00047A7A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89369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A81BFA" w:rsidP="00893698">
            <w:pPr>
              <w:rPr>
                <w:lang w:val="ru-RU"/>
              </w:rPr>
            </w:pPr>
            <w:r w:rsidRPr="00B14108">
              <w:rPr>
                <w:lang w:val="ru-RU"/>
              </w:rPr>
              <w:t>от</w:t>
            </w:r>
            <w:r w:rsidR="007B6E2F">
              <w:rPr>
                <w:lang w:val="ru-RU"/>
              </w:rPr>
              <w:t xml:space="preserve"> 30 декабря 2019</w:t>
            </w:r>
            <w:r w:rsidR="00893698">
              <w:rPr>
                <w:lang w:val="ru-RU"/>
              </w:rPr>
              <w:t xml:space="preserve"> г.</w:t>
            </w:r>
            <w:r w:rsidRPr="00B14108">
              <w:rPr>
                <w:lang w:val="ru-RU"/>
              </w:rPr>
              <w:t xml:space="preserve"> №</w:t>
            </w:r>
            <w:r w:rsidR="00893698">
              <w:rPr>
                <w:lang w:val="ru-RU"/>
              </w:rPr>
              <w:t xml:space="preserve"> 144</w:t>
            </w:r>
          </w:p>
        </w:tc>
      </w:tr>
    </w:tbl>
    <w:p w:rsidR="009F077B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201</w:t>
      </w:r>
      <w:r w:rsidR="002B3BAD">
        <w:rPr>
          <w:lang w:val="ru-RU"/>
        </w:rPr>
        <w:t>9</w:t>
      </w:r>
      <w:r w:rsidRPr="00047A7A">
        <w:rPr>
          <w:lang w:val="ru-RU"/>
        </w:rPr>
        <w:t xml:space="preserve"> год </w:t>
      </w:r>
    </w:p>
    <w:p w:rsidR="008427AB" w:rsidRPr="00047A7A" w:rsidRDefault="009F077B" w:rsidP="009F077B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  <w:r w:rsidR="008427AB"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1089"/>
        <w:gridCol w:w="1258"/>
        <w:gridCol w:w="1020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DF0F93" w:rsidP="002072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2072BA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10,8</w:t>
            </w:r>
          </w:p>
        </w:tc>
      </w:tr>
      <w:tr w:rsidR="00BA060E" w:rsidRPr="00047A7A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BA060E" w:rsidRPr="00047A7A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DF0F93" w:rsidP="002072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189</w:t>
            </w:r>
            <w:r w:rsidR="002072BA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1,1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6085,6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1F0EF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DF0F93" w:rsidP="00B441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96C20">
              <w:rPr>
                <w:lang w:val="ru-RU" w:eastAsia="ru-RU"/>
              </w:rPr>
              <w:t>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</w:p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896C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16852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96C20">
              <w:rPr>
                <w:lang w:val="ru-RU" w:eastAsia="ru-RU"/>
              </w:rPr>
              <w:t>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F010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28816,9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1F5F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28526,3</w:t>
            </w:r>
          </w:p>
        </w:tc>
      </w:tr>
      <w:tr w:rsidR="00BA1C38" w:rsidRPr="00BA1C38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F010BE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10030,9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DF0F9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151,7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F010BE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9833,9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11204,6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11204,6</w:t>
            </w:r>
          </w:p>
        </w:tc>
      </w:tr>
      <w:tr w:rsidR="008E5B31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Default="00962C52" w:rsidP="000C6B6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0C6B66">
              <w:rPr>
                <w:lang w:val="ru-RU" w:eastAsia="ru-RU"/>
              </w:rPr>
              <w:t>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906,5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0C6B66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874,7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9640F3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CC7DAC" w:rsidRDefault="00962C52" w:rsidP="00B441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A14A39">
              <w:rPr>
                <w:lang w:val="ru-RU" w:eastAsia="ru-RU"/>
              </w:rPr>
              <w:t>2</w:t>
            </w:r>
            <w:r w:rsidR="00896C20">
              <w:rPr>
                <w:lang w:val="ru-RU" w:eastAsia="ru-RU"/>
              </w:rPr>
              <w:t>,0</w:t>
            </w:r>
          </w:p>
        </w:tc>
      </w:tr>
      <w:tr w:rsidR="00BA060E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F010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3F2C70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F010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</w:t>
            </w:r>
            <w:r w:rsidR="00893698">
              <w:rPr>
                <w:lang w:val="ru-RU" w:eastAsia="ru-RU"/>
              </w:rPr>
              <w:t>,0</w:t>
            </w:r>
          </w:p>
        </w:tc>
      </w:tr>
      <w:tr w:rsidR="00A84919" w:rsidRPr="00047A7A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52,5</w:t>
            </w:r>
          </w:p>
        </w:tc>
      </w:tr>
      <w:tr w:rsidR="00A84919" w:rsidRPr="00047A7A" w:rsidTr="009640F3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962C5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52,5</w:t>
            </w:r>
          </w:p>
        </w:tc>
      </w:tr>
      <w:tr w:rsidR="00BA060E" w:rsidRPr="00047A7A" w:rsidTr="009640F3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9640F3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9640F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47A7A" w:rsidRDefault="00C641F1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</w:t>
            </w:r>
            <w:r w:rsidR="00C92FEF">
              <w:rPr>
                <w:lang w:val="ru-RU" w:eastAsia="ru-RU"/>
              </w:rPr>
              <w:t>3</w:t>
            </w:r>
          </w:p>
        </w:tc>
      </w:tr>
      <w:tr w:rsidR="00BA060E" w:rsidRPr="00047A7A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0C6B66" w:rsidRDefault="001F5FA2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77953,3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Pr="00047A7A" w:rsidRDefault="00261EB8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CF05A6">
        <w:rPr>
          <w:lang w:val="ru-RU" w:eastAsia="ru-RU"/>
        </w:rPr>
        <w:t>С.А. Тихомирова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1F4B55" w:rsidRDefault="001F4B55" w:rsidP="009F077B">
      <w:pPr>
        <w:rPr>
          <w:lang w:val="ru-RU"/>
        </w:rPr>
      </w:pPr>
    </w:p>
    <w:p w:rsidR="00C641F1" w:rsidRDefault="00C641F1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0C6B66" w:rsidRDefault="000C6B66" w:rsidP="009F077B">
      <w:pPr>
        <w:rPr>
          <w:lang w:val="ru-RU"/>
        </w:rPr>
      </w:pPr>
    </w:p>
    <w:p w:rsidR="000A3C18" w:rsidRDefault="000A3C18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3E39C7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9A6F57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3E39C7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7B6E2F">
              <w:rPr>
                <w:lang w:val="ru-RU"/>
              </w:rPr>
              <w:t xml:space="preserve"> 30 декабря 2019 </w:t>
            </w:r>
            <w:r w:rsidR="003E39C7">
              <w:rPr>
                <w:lang w:val="ru-RU"/>
              </w:rPr>
              <w:t>г.</w:t>
            </w:r>
            <w:r w:rsidRPr="00C34114">
              <w:rPr>
                <w:lang w:val="ru-RU"/>
              </w:rPr>
              <w:t xml:space="preserve"> №</w:t>
            </w:r>
            <w:r w:rsidR="003E39C7">
              <w:rPr>
                <w:lang w:val="ru-RU"/>
              </w:rPr>
              <w:t xml:space="preserve"> 144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201</w:t>
      </w:r>
      <w:r w:rsidR="00F11382">
        <w:rPr>
          <w:lang w:val="ru-RU"/>
        </w:rPr>
        <w:t>9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9C2259" w:rsidTr="00083644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083644">
            <w:pPr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9640F3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9C2259" w:rsidRDefault="00FC3557" w:rsidP="00964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77953,3</w:t>
            </w:r>
          </w:p>
        </w:tc>
      </w:tr>
      <w:tr w:rsidR="00222423" w:rsidRPr="00221EEB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083644" w:rsidRDefault="004A2C88" w:rsidP="001D23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1D23C3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10,8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083644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0A3C18" w:rsidP="008D0E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1332,7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5,4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0A3C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366,0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100D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189</w:t>
            </w:r>
            <w:r w:rsidR="00100D31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1,1</w:t>
            </w:r>
          </w:p>
        </w:tc>
      </w:tr>
      <w:tr w:rsidR="00222423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16809,0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D66A1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22423" w:rsidRPr="009C2259">
              <w:rPr>
                <w:lang w:val="ru-RU" w:eastAsia="ru-RU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16113,2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4A2C88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8912,4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0A3C1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74,8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F11382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2859,5</w:t>
            </w:r>
          </w:p>
        </w:tc>
      </w:tr>
      <w:tr w:rsidR="00222423" w:rsidRPr="009C2259" w:rsidTr="009640F3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4A2C88" w:rsidP="006C4E31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426,3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</w:t>
            </w:r>
            <w:r w:rsidR="00083644">
              <w:rPr>
                <w:lang w:val="ru-RU" w:eastAsia="ru-RU"/>
              </w:rPr>
              <w:t xml:space="preserve">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3791,4</w:t>
            </w:r>
          </w:p>
        </w:tc>
      </w:tr>
      <w:tr w:rsidR="00222423" w:rsidRPr="00F46A1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083644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222423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9640F3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E04A54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E11342" w:rsidRPr="00E11342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48218C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Default="00C24EA2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C24EA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E689C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Default="00C24EA2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E689C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C24EA2" w:rsidRPr="008A6D7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55173F">
        <w:trPr>
          <w:trHeight w:val="35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4A2C8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6085,6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174C7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6084,9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5827,2</w:t>
            </w:r>
          </w:p>
        </w:tc>
      </w:tr>
      <w:tr w:rsidR="00C24EA2" w:rsidRPr="009C2259" w:rsidTr="0055173F">
        <w:trPr>
          <w:trHeight w:val="28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4293,0</w:t>
            </w:r>
          </w:p>
        </w:tc>
      </w:tr>
      <w:tr w:rsidR="00C24EA2" w:rsidRPr="00E1446D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B43909">
              <w:rPr>
                <w:lang w:val="ru-RU" w:eastAsia="ru-RU"/>
              </w:rPr>
              <w:t>1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1301,2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6903E0" w:rsidRDefault="00C24EA2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12,5</w:t>
            </w:r>
          </w:p>
        </w:tc>
      </w:tr>
      <w:tr w:rsidR="00C24EA2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0A3C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203,1</w:t>
            </w:r>
          </w:p>
        </w:tc>
      </w:tr>
      <w:tr w:rsidR="00C24EA2" w:rsidRPr="009C2259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0A3C18" w:rsidP="00B4390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</w:t>
            </w:r>
            <w:r w:rsidR="00B43909">
              <w:rPr>
                <w:lang w:val="ru-RU" w:eastAsia="ru-RU"/>
              </w:rPr>
              <w:t>3</w:t>
            </w:r>
          </w:p>
        </w:tc>
      </w:tr>
      <w:tr w:rsidR="00C24EA2" w:rsidRPr="00E11342" w:rsidTr="0055173F">
        <w:trPr>
          <w:trHeight w:val="3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C24EA2" w:rsidRPr="006903E0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6903E0" w:rsidRDefault="00C24EA2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6903E0">
              <w:rPr>
                <w:lang w:val="ru-RU"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903E0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C24EA2" w:rsidRPr="009C2259" w:rsidTr="0055173F">
        <w:trPr>
          <w:trHeight w:val="31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0,7</w:t>
            </w:r>
          </w:p>
        </w:tc>
      </w:tr>
      <w:tr w:rsidR="00C24EA2" w:rsidRPr="009C2259" w:rsidTr="0055173F">
        <w:trPr>
          <w:trHeight w:val="2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C24EA2" w:rsidRPr="009C2259" w:rsidTr="0055173F">
        <w:trPr>
          <w:trHeight w:val="2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0A3C18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267,0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1,7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80,</w:t>
            </w:r>
            <w:r w:rsidR="00893698">
              <w:rPr>
                <w:lang w:val="ru-RU" w:eastAsia="ru-RU"/>
              </w:rPr>
              <w:t>6</w:t>
            </w:r>
          </w:p>
        </w:tc>
      </w:tr>
      <w:tr w:rsidR="00C24EA2" w:rsidRPr="009C2259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55173F">
        <w:trPr>
          <w:trHeight w:val="30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55173F">
        <w:trPr>
          <w:trHeight w:val="28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55173F">
        <w:trPr>
          <w:trHeight w:val="112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3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FC3557" w:rsidP="003E39C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28536,3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</w:tr>
      <w:tr w:rsidR="00C24EA2" w:rsidRPr="009C2259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53,4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16,1</w:t>
            </w:r>
          </w:p>
        </w:tc>
      </w:tr>
      <w:tr w:rsidR="00C24EA2" w:rsidRPr="002F106D" w:rsidTr="0055173F">
        <w:trPr>
          <w:trHeight w:val="2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FC355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28196,4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1762,4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1762,4</w:t>
            </w:r>
          </w:p>
        </w:tc>
      </w:tr>
      <w:tr w:rsidR="00C24EA2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561,9</w:t>
            </w:r>
          </w:p>
        </w:tc>
      </w:tr>
      <w:tr w:rsidR="00C24EA2" w:rsidRPr="009C2259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171,9</w:t>
            </w:r>
          </w:p>
        </w:tc>
      </w:tr>
      <w:tr w:rsidR="00C24EA2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B43909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1028,2</w:t>
            </w:r>
          </w:p>
        </w:tc>
      </w:tr>
      <w:tr w:rsidR="00C24EA2" w:rsidRPr="009C2259" w:rsidTr="00A855E9">
        <w:trPr>
          <w:trHeight w:val="39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2D3D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FB0BB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 xml:space="preserve"> </w:t>
            </w:r>
            <w:r w:rsidRPr="00FB0BB2">
              <w:rPr>
                <w:lang w:val="ru-RU" w:eastAsia="ru-RU"/>
              </w:rPr>
              <w:t>2021г</w:t>
            </w:r>
            <w:r w:rsidRPr="009C2259">
              <w:rPr>
                <w:lang w:val="ru-RU" w:eastAsia="ru-RU"/>
              </w:rPr>
              <w:t>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FC355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6791,5</w:t>
            </w:r>
          </w:p>
        </w:tc>
      </w:tr>
      <w:tr w:rsidR="00C24EA2" w:rsidRPr="009C2259" w:rsidTr="0055173F">
        <w:trPr>
          <w:trHeight w:val="3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FC3557" w:rsidP="00F8598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6791,5</w:t>
            </w:r>
          </w:p>
        </w:tc>
      </w:tr>
      <w:tr w:rsidR="00C24EA2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84FF1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20670,7</w:t>
            </w:r>
          </w:p>
        </w:tc>
      </w:tr>
      <w:tr w:rsidR="00C24EA2" w:rsidRPr="00984FF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84FF1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20670,7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925D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C24EA2" w:rsidRPr="00562F11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C24EA2" w:rsidRPr="009C2259" w:rsidTr="00A855E9">
        <w:trPr>
          <w:trHeight w:val="356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CF2CEF" w:rsidRDefault="000C2BBE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10030,9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B9603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C24EA2" w:rsidRPr="009C2259" w:rsidTr="00A855E9">
        <w:trPr>
          <w:trHeight w:val="67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C24EA2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73141A" w:rsidRDefault="00C24EA2" w:rsidP="009640F3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C24EA2" w:rsidRPr="009C2259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151,7</w:t>
            </w:r>
          </w:p>
        </w:tc>
      </w:tr>
      <w:tr w:rsidR="00C24EA2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562F1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C24EA2" w:rsidRPr="00AE442D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C24EA2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C24EA2" w:rsidRPr="00330991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C24EA2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7F49C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C24EA2" w:rsidRPr="00792403" w:rsidTr="00A855E9">
        <w:trPr>
          <w:trHeight w:val="39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7F49C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0C2B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9833,9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916,8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AA398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916,8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мероприятия по благоустройству городских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F9136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9C2259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F9136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2B1107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0C2BBE" w:rsidP="002B110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7225,1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6C7EA0" w:rsidRDefault="000C2BBE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863,6</w:t>
            </w:r>
          </w:p>
        </w:tc>
      </w:tr>
      <w:tr w:rsidR="00C24EA2" w:rsidRPr="00C40D9E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0C2BBE" w:rsidP="005431D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863,6</w:t>
            </w:r>
          </w:p>
        </w:tc>
      </w:tr>
      <w:tr w:rsidR="00C24EA2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48218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48218C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A33993" w:rsidRDefault="00C24EA2" w:rsidP="009640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431D3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C24EA2" w:rsidRPr="0048218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48218C" w:rsidRDefault="00C24EA2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A33993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431D3" w:rsidRDefault="00C24EA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C24EA2" w:rsidRPr="009C2259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</w:t>
            </w:r>
            <w:r w:rsidR="00DB7369">
              <w:rPr>
                <w:lang w:val="ru-RU" w:eastAsia="ru-RU"/>
              </w:rPr>
              <w:t>6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</w:t>
            </w:r>
            <w:r w:rsidR="00DB7369">
              <w:rPr>
                <w:lang w:val="ru-RU" w:eastAsia="ru-RU"/>
              </w:rPr>
              <w:t>6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C24EA2" w:rsidRDefault="00833D20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6764,1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E113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6764,1</w:t>
            </w:r>
          </w:p>
        </w:tc>
      </w:tr>
      <w:tr w:rsidR="00C24EA2" w:rsidRPr="009C2259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4050,0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82,1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1300,5</w:t>
            </w:r>
          </w:p>
        </w:tc>
      </w:tr>
      <w:tr w:rsidR="00C24EA2" w:rsidRPr="009C2259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 xml:space="preserve">Закупка товаров, работ, услуг в сфере информационно-коммуникационных </w:t>
            </w:r>
            <w:r w:rsidRPr="006903E0">
              <w:rPr>
                <w:lang w:val="ru-RU" w:eastAsia="ru-RU"/>
              </w:rPr>
              <w:lastRenderedPageBreak/>
              <w:t>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116,0</w:t>
            </w:r>
          </w:p>
        </w:tc>
      </w:tr>
      <w:tr w:rsidR="00C24EA2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1215,4</w:t>
            </w:r>
          </w:p>
        </w:tc>
      </w:tr>
      <w:tr w:rsidR="00C24EA2" w:rsidRPr="009C2259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C24EA2" w:rsidRPr="00E11342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CB71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4101,</w:t>
            </w:r>
            <w:r w:rsidR="007F49C0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267CDD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3998,3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2637,2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11,1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B71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827,6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91,7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1D23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1D23C3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0,7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833D20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C24EA2" w:rsidRPr="00E11342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63356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 w:rsidRPr="009C2259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81,4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81,4</w:t>
            </w:r>
          </w:p>
        </w:tc>
      </w:tr>
      <w:tr w:rsidR="00C24EA2" w:rsidRPr="007E689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833D20" w:rsidP="001D23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1D23C3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6,5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833D20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833D20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833D20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3771B7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833D20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8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1D23C3" w:rsidP="00CB71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833D20">
              <w:rPr>
                <w:lang w:val="ru-RU" w:eastAsia="ru-RU"/>
              </w:rPr>
              <w:t>2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Пособия, компенсации, меры социальной </w:t>
            </w:r>
            <w:r w:rsidRPr="009C2259">
              <w:rPr>
                <w:lang w:val="ru-RU"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833D20" w:rsidP="003771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  <w:r w:rsidR="00C24EA2">
              <w:rPr>
                <w:lang w:val="ru-RU" w:eastAsia="ru-RU"/>
              </w:rPr>
              <w:t>,0</w:t>
            </w:r>
          </w:p>
        </w:tc>
      </w:tr>
      <w:tr w:rsidR="00C24EA2" w:rsidRPr="009C225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2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C24EA2" w:rsidRPr="009C2259" w:rsidTr="00A855E9">
        <w:trPr>
          <w:trHeight w:val="48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0C2B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C24EA2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0C2B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C24EA2" w:rsidRPr="009C2259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0C2B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0C2BBE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B71384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B71384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B71384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A2" w:rsidRPr="00EE1D55" w:rsidRDefault="00C24EA2" w:rsidP="00A138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A2" w:rsidRPr="00EE1D55" w:rsidRDefault="00C24EA2" w:rsidP="009640F3">
            <w:pPr>
              <w:jc w:val="right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53788A" w:rsidRDefault="001D23C3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B71384">
              <w:rPr>
                <w:lang w:val="ru-RU" w:eastAsia="ru-RU"/>
              </w:rPr>
              <w:t>5</w:t>
            </w:r>
          </w:p>
        </w:tc>
      </w:tr>
      <w:tr w:rsidR="00C24EA2" w:rsidRPr="009C2259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633567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EA2" w:rsidRPr="009C2259" w:rsidRDefault="00C24EA2" w:rsidP="00A1382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24EA2" w:rsidRPr="009C2259" w:rsidRDefault="00C24EA2" w:rsidP="00964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4EA2" w:rsidRDefault="00C24EA2" w:rsidP="009640F3">
            <w:pPr>
              <w:jc w:val="right"/>
            </w:pPr>
            <w:r>
              <w:rPr>
                <w:lang w:val="ru-RU" w:eastAsia="ru-RU"/>
              </w:rPr>
              <w:t>16,3</w:t>
            </w:r>
          </w:p>
        </w:tc>
      </w:tr>
      <w:tr w:rsidR="00C24EA2" w:rsidRPr="009C2259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EA2" w:rsidRPr="009C2259" w:rsidRDefault="00C24EA2" w:rsidP="00A1382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EA2" w:rsidRPr="009C2259" w:rsidRDefault="00FC3557" w:rsidP="00A138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77953,3</w:t>
            </w:r>
          </w:p>
        </w:tc>
      </w:tr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Pr="009C2259" w:rsidRDefault="00222423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9B2F18" w:rsidP="00222423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1F4B55" w:rsidRDefault="001F4B55" w:rsidP="000964D4">
      <w:pPr>
        <w:rPr>
          <w:lang w:val="ru-RU"/>
        </w:rPr>
      </w:pPr>
    </w:p>
    <w:p w:rsidR="00A20499" w:rsidRDefault="00A20499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5F60F5" w:rsidRDefault="005F60F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p w:rsidR="003771B7" w:rsidRDefault="003771B7" w:rsidP="000964D4">
      <w:pPr>
        <w:rPr>
          <w:lang w:val="ru-RU"/>
        </w:rPr>
      </w:pPr>
    </w:p>
    <w:p w:rsidR="003771B7" w:rsidRDefault="003771B7" w:rsidP="000964D4">
      <w:pPr>
        <w:rPr>
          <w:lang w:val="ru-RU"/>
        </w:rPr>
      </w:pPr>
    </w:p>
    <w:p w:rsidR="00DE4365" w:rsidRDefault="00DE4365" w:rsidP="000964D4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602616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4E4CE8" w:rsidP="00602616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от </w:t>
            </w:r>
            <w:r w:rsidR="007B6E2F">
              <w:rPr>
                <w:lang w:val="ru-RU"/>
              </w:rPr>
              <w:t>30 декабря 2019</w:t>
            </w:r>
            <w:r w:rsidR="00602616">
              <w:rPr>
                <w:lang w:val="ru-RU"/>
              </w:rPr>
              <w:t xml:space="preserve"> г.</w:t>
            </w:r>
            <w:r w:rsidRPr="00C34114">
              <w:rPr>
                <w:lang w:val="ru-RU"/>
              </w:rPr>
              <w:t xml:space="preserve"> №</w:t>
            </w:r>
            <w:r w:rsidR="00602616">
              <w:rPr>
                <w:lang w:val="ru-RU"/>
              </w:rPr>
              <w:t xml:space="preserve"> 144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1F2672" w:rsidRDefault="001F2672" w:rsidP="004E4CE8">
      <w:pPr>
        <w:rPr>
          <w:sz w:val="28"/>
          <w:szCs w:val="28"/>
          <w:lang w:val="ru-RU"/>
        </w:rPr>
      </w:pPr>
    </w:p>
    <w:p w:rsidR="001F2672" w:rsidRDefault="001F2672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201</w:t>
      </w:r>
      <w:r w:rsidR="004A3A7C">
        <w:rPr>
          <w:lang w:val="ru-RU"/>
        </w:rPr>
        <w:t xml:space="preserve">9 </w:t>
      </w:r>
      <w:r w:rsidRPr="009C2259">
        <w:rPr>
          <w:lang w:val="ru-RU"/>
        </w:rPr>
        <w:t>год</w:t>
      </w:r>
    </w:p>
    <w:p w:rsidR="001F2672" w:rsidRDefault="001F2672" w:rsidP="004E4CE8">
      <w:pPr>
        <w:jc w:val="right"/>
        <w:rPr>
          <w:lang w:val="ru-RU"/>
        </w:rPr>
      </w:pPr>
    </w:p>
    <w:p w:rsidR="004E4CE8" w:rsidRPr="00491B5A" w:rsidRDefault="004E4CE8" w:rsidP="004E4CE8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561"/>
        <w:gridCol w:w="567"/>
        <w:gridCol w:w="1466"/>
        <w:gridCol w:w="622"/>
        <w:gridCol w:w="997"/>
      </w:tblGrid>
      <w:tr w:rsidR="004E4CE8" w:rsidRPr="009C2259" w:rsidTr="00BF6A12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39" w:rsidRDefault="004F5539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EC5B1D" w:rsidRDefault="00FC35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77953,3</w:t>
            </w:r>
          </w:p>
        </w:tc>
      </w:tr>
      <w:tr w:rsidR="004E4CE8" w:rsidRPr="00EC5B1D" w:rsidTr="00BF6A12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EC5B1D" w:rsidRDefault="00706FA8" w:rsidP="001D23C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1D23C3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10,8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706FA8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706F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706F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1704,1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5C37C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1332,7</w:t>
            </w:r>
          </w:p>
        </w:tc>
      </w:tr>
      <w:tr w:rsidR="004E4CE8" w:rsidRPr="004A3A7C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5,4</w:t>
            </w:r>
          </w:p>
        </w:tc>
      </w:tr>
      <w:tr w:rsidR="004E4CE8" w:rsidRPr="003D17A1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706F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366,0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2174C7" w:rsidP="00226F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189</w:t>
            </w:r>
            <w:r w:rsidR="00226FB7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1,1</w:t>
            </w:r>
          </w:p>
        </w:tc>
      </w:tr>
      <w:tr w:rsidR="004E4CE8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797678" w:rsidRDefault="0079767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16809,0</w:t>
            </w:r>
          </w:p>
        </w:tc>
      </w:tr>
      <w:tr w:rsidR="004E4CE8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16113,2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8912,4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</w:t>
            </w:r>
            <w:r w:rsidRPr="009C2259">
              <w:rPr>
                <w:lang w:val="ru-RU"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5C37C2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74,8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2174C7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2859,5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426,3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083644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3791,4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3356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4E4CE8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A0" w:rsidRDefault="005A76A0" w:rsidP="00C75A57">
            <w:pPr>
              <w:jc w:val="right"/>
              <w:rPr>
                <w:lang w:val="ru-RU" w:eastAsia="ru-RU"/>
              </w:rPr>
            </w:pPr>
          </w:p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E11342" w:rsidRPr="00E11342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42" w:rsidRPr="00E04A54" w:rsidRDefault="00E11342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B7" w:rsidRDefault="004E24B7" w:rsidP="00C75A57">
            <w:pPr>
              <w:jc w:val="right"/>
              <w:rPr>
                <w:lang w:val="ru-RU" w:eastAsia="ru-RU"/>
              </w:rPr>
            </w:pPr>
          </w:p>
          <w:p w:rsidR="00E11342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E1134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E24B7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E11342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0020472320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Pr="00E04A54" w:rsidRDefault="004E24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342" w:rsidRDefault="00A3399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695,9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Default="003771B7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Софинансирование мероприятий по обеспечению развития и укрепления материально-технической базы </w:t>
            </w:r>
            <w:proofErr w:type="spellStart"/>
            <w:r>
              <w:rPr>
                <w:lang w:val="ru-RU" w:eastAsia="ru-RU"/>
              </w:rPr>
              <w:t>муниицпальных</w:t>
            </w:r>
            <w:proofErr w:type="spellEnd"/>
            <w:r>
              <w:rPr>
                <w:lang w:val="ru-RU" w:eastAsia="ru-RU"/>
              </w:rPr>
              <w:t xml:space="preserve"> домов культуры в населенных пунктах с числом жителей до 50 тыс. человек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3734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E689C" w:rsidRDefault="00B22282" w:rsidP="003734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2228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Default="003771B7" w:rsidP="00B222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E689C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3464">
              <w:rPr>
                <w:lang w:val="ru-RU" w:eastAsia="ru-RU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</w:t>
            </w:r>
            <w:r>
              <w:rPr>
                <w:lang w:eastAsia="ru-RU"/>
              </w:rPr>
              <w:t>R</w:t>
            </w:r>
            <w:r>
              <w:rPr>
                <w:lang w:val="ru-RU" w:eastAsia="ru-RU"/>
              </w:rPr>
              <w:t>4670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Default="00B22282" w:rsidP="00B2228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2228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04139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653FE3" w:rsidRDefault="003771B7" w:rsidP="009247E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53FE3" w:rsidRDefault="003771B7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125A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2174C7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6085,6</w:t>
            </w:r>
          </w:p>
        </w:tc>
      </w:tr>
      <w:tr w:rsidR="003771B7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2174C7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6084,9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2174C7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5827,2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D17A1" w:rsidRDefault="002174C7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4293,0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</w:p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2174C7">
              <w:rPr>
                <w:lang w:val="ru-RU" w:eastAsia="ru-RU"/>
              </w:rPr>
              <w:t>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967A5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1301,2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967A5" w:rsidRDefault="002174C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12,5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2174C7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203,1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A3A7C" w:rsidRDefault="005C37C2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771B7">
              <w:rPr>
                <w:lang w:val="ru-RU" w:eastAsia="ru-RU"/>
              </w:rPr>
              <w:t>0,</w:t>
            </w:r>
            <w:r w:rsidR="002174C7">
              <w:rPr>
                <w:lang w:val="ru-RU" w:eastAsia="ru-RU"/>
              </w:rPr>
              <w:t>3</w:t>
            </w:r>
          </w:p>
        </w:tc>
      </w:tr>
      <w:tr w:rsidR="003771B7" w:rsidRPr="004E24B7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A3A7C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6903E0" w:rsidRDefault="003771B7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Pr="006903E0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6903E0" w:rsidRDefault="003771B7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C5B1D" w:rsidRDefault="003771B7" w:rsidP="00C75A57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B022A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B022A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030000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B022A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B022A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349,4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5C37C2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267,0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B022A8" w:rsidP="00CA372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1,7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9C2259" w:rsidRDefault="005C37C2" w:rsidP="00B34A3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80,</w:t>
            </w:r>
            <w:r w:rsidR="00B34A34">
              <w:rPr>
                <w:lang w:val="ru-RU" w:eastAsia="ru-RU"/>
              </w:rPr>
              <w:t>6</w:t>
            </w:r>
          </w:p>
        </w:tc>
      </w:tr>
      <w:tr w:rsidR="003771B7" w:rsidRPr="00B35130" w:rsidTr="00BF6A12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226F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Предупреждение и ликвидация последствий чрезвычайных ситуаций и </w:t>
            </w:r>
            <w:r w:rsidRPr="009C2259">
              <w:rPr>
                <w:lang w:val="ru-RU" w:eastAsia="ru-RU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7F49C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Default="003771B7" w:rsidP="009D56BD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9D56B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7F49C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7F49C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4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FC35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28526,3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</w:tr>
      <w:tr w:rsidR="003771B7" w:rsidRPr="00EC5B1D" w:rsidTr="00BF6A12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72,8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Pr="001C550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53,4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</w:p>
          <w:p w:rsidR="003771B7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16,1</w:t>
            </w:r>
          </w:p>
        </w:tc>
      </w:tr>
      <w:tr w:rsidR="003771B7" w:rsidRPr="00B35130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033584">
            <w:pPr>
              <w:jc w:val="right"/>
              <w:rPr>
                <w:lang w:val="ru-RU" w:eastAsia="ru-RU"/>
              </w:rPr>
            </w:pPr>
          </w:p>
          <w:p w:rsidR="003771B7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FC355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28196,4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1762,4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1762,4</w:t>
            </w:r>
          </w:p>
        </w:tc>
      </w:tr>
      <w:tr w:rsidR="003771B7" w:rsidRPr="00EC5B1D" w:rsidTr="00BF6A12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rPr>
                <w:lang w:val="ru-RU" w:eastAsia="ru-RU"/>
              </w:rPr>
            </w:pPr>
          </w:p>
          <w:p w:rsidR="003771B7" w:rsidRPr="009C2259" w:rsidRDefault="003771B7" w:rsidP="0055173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561,9</w:t>
            </w:r>
          </w:p>
        </w:tc>
      </w:tr>
      <w:tr w:rsidR="003771B7" w:rsidRPr="00EC5B1D" w:rsidTr="00BF6A12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171,9</w:t>
            </w:r>
          </w:p>
        </w:tc>
      </w:tr>
      <w:tr w:rsidR="003771B7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1028,2</w:t>
            </w:r>
          </w:p>
        </w:tc>
      </w:tr>
      <w:tr w:rsidR="003771B7" w:rsidRPr="00EC5B1D" w:rsidTr="00BF6A12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3771B7" w:rsidRPr="00EC5B1D" w:rsidTr="00BF6A12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34A34" w:rsidP="00B34A3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FC355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6791,5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FC355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6791,5</w:t>
            </w:r>
          </w:p>
        </w:tc>
      </w:tr>
      <w:tr w:rsidR="003771B7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Софинансирование расходных обязательств муниципальных образований по строительству, капитальному ремонту,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5C37C2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20670,7</w:t>
            </w:r>
          </w:p>
        </w:tc>
      </w:tr>
      <w:tr w:rsidR="003771B7" w:rsidRPr="00DF11F8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E6525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5C37C2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20670,7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351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35130">
            <w:pPr>
              <w:jc w:val="right"/>
              <w:rPr>
                <w:lang w:val="ru-RU" w:eastAsia="ru-RU"/>
              </w:rPr>
            </w:pPr>
          </w:p>
          <w:p w:rsidR="003771B7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3513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3513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3771B7" w:rsidRPr="00B84DBC" w:rsidTr="00BF6A12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257,1</w:t>
            </w:r>
          </w:p>
        </w:tc>
      </w:tr>
      <w:tr w:rsidR="003771B7" w:rsidRPr="00EC5B1D" w:rsidTr="00BF6A12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B35130" w:rsidRDefault="00FB6452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10030,9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6645B5" w:rsidRDefault="00B022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3771B7" w:rsidRPr="00EC5B1D" w:rsidTr="00BF6A12">
        <w:trPr>
          <w:trHeight w:val="43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3771B7" w:rsidRPr="00EC5B1D" w:rsidTr="00BF6A12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BC241A" w:rsidRDefault="003771B7" w:rsidP="00B84DBC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3771B7" w:rsidRPr="00EC5B1D" w:rsidTr="00BF6A12">
        <w:trPr>
          <w:trHeight w:val="3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73141A" w:rsidRDefault="003771B7" w:rsidP="00B84DBC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B35130" w:rsidRDefault="00B022A8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84DB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AA3983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151,7</w:t>
            </w:r>
          </w:p>
        </w:tc>
      </w:tr>
      <w:tr w:rsidR="003771B7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954E72" w:rsidP="00354AC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3771B7" w:rsidRPr="00DF7130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954E72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F734E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</w:p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3771B7" w:rsidRPr="00113EEF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072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84D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3771B7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7F49C0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3771B7" w:rsidRPr="006645B5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C65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C655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7F49C0" w:rsidP="006C65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FB6452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9833,9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AA3983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916,8</w:t>
            </w:r>
          </w:p>
        </w:tc>
      </w:tr>
      <w:tr w:rsidR="003771B7" w:rsidRPr="00EC5B1D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6645B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92190" w:rsidRDefault="00AA3983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916,8</w:t>
            </w:r>
          </w:p>
        </w:tc>
      </w:tr>
      <w:tr w:rsidR="003771B7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6645B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AA3983" w:rsidP="006645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3771B7" w:rsidRPr="00DF11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FC7EE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6645B5">
            <w:pPr>
              <w:jc w:val="right"/>
              <w:rPr>
                <w:lang w:val="ru-RU" w:eastAsia="ru-RU"/>
              </w:rPr>
            </w:pPr>
          </w:p>
          <w:p w:rsidR="003771B7" w:rsidRDefault="003771B7" w:rsidP="006645B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F11F8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FC7E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FC7EE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1692,0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FB6452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7225,1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«Формирование современной городской среды Алзамайского муниципального </w:t>
            </w:r>
            <w:r>
              <w:rPr>
                <w:lang w:val="ru-RU" w:eastAsia="ru-RU"/>
              </w:rPr>
              <w:lastRenderedPageBreak/>
              <w:t>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</w:p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FB645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863,6</w:t>
            </w:r>
          </w:p>
        </w:tc>
      </w:tr>
      <w:tr w:rsidR="003771B7" w:rsidRPr="00335CF8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FB645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863,6</w:t>
            </w:r>
          </w:p>
        </w:tc>
      </w:tr>
      <w:tr w:rsidR="003771B7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8218C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A33993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F43AEF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3771B7" w:rsidRPr="00BF6A12" w:rsidTr="00BF6A12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48218C" w:rsidRDefault="003771B7" w:rsidP="00BF6A12">
            <w:pPr>
              <w:jc w:val="right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L5551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A33993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F43AEF" w:rsidRDefault="003771B7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6361,5</w:t>
            </w:r>
          </w:p>
        </w:tc>
      </w:tr>
      <w:tr w:rsidR="003771B7" w:rsidRPr="00EC5B1D" w:rsidTr="00BF6A12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D7610C" w:rsidRDefault="00AA3983" w:rsidP="00DF11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</w:t>
            </w:r>
            <w:r w:rsidR="00DB7369">
              <w:rPr>
                <w:lang w:val="ru-RU" w:eastAsia="ru-RU"/>
              </w:rPr>
              <w:t>6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11204,</w:t>
            </w:r>
            <w:r w:rsidR="00DB7369">
              <w:rPr>
                <w:lang w:val="ru-RU" w:eastAsia="ru-RU"/>
              </w:rPr>
              <w:t>6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4E24B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6764,1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6764,1</w:t>
            </w:r>
          </w:p>
        </w:tc>
      </w:tr>
      <w:tr w:rsidR="003771B7" w:rsidRPr="00EC5B1D" w:rsidTr="00BF6A12">
        <w:trPr>
          <w:trHeight w:val="4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4050,0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954E72" w:rsidP="00954E7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</w:t>
            </w:r>
            <w:r w:rsidR="003771B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1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954E7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1300,5</w:t>
            </w:r>
          </w:p>
        </w:tc>
      </w:tr>
      <w:tr w:rsidR="003771B7" w:rsidRPr="00EC5B1D" w:rsidTr="00BF6A12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116,0</w:t>
            </w:r>
          </w:p>
        </w:tc>
      </w:tr>
      <w:tr w:rsidR="003771B7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3B2BB8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1215,4</w:t>
            </w:r>
          </w:p>
        </w:tc>
      </w:tr>
      <w:tr w:rsidR="003771B7" w:rsidRPr="00EC5B1D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3771B7" w:rsidRPr="004E24B7" w:rsidTr="00BF6A1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257,7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954E7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4101,</w:t>
            </w:r>
            <w:r w:rsidR="007F49C0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3998,3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2637,2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11,1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954E7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827,6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91,7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AA398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AA3983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0,7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3771B7" w:rsidRPr="004E24B7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улучшение показателей планирования и исполнения бюджетов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4429972320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103,1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4A7770">
            <w:pPr>
              <w:jc w:val="right"/>
              <w:rPr>
                <w:lang w:val="ru-RU" w:eastAsia="ru-RU"/>
              </w:rPr>
            </w:pPr>
          </w:p>
          <w:p w:rsidR="003771B7" w:rsidRDefault="003771B7" w:rsidP="004A7770">
            <w:pPr>
              <w:jc w:val="right"/>
              <w:rPr>
                <w:lang w:val="ru-RU" w:eastAsia="ru-RU"/>
              </w:rPr>
            </w:pPr>
          </w:p>
          <w:p w:rsidR="003771B7" w:rsidRDefault="003771B7" w:rsidP="004A777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954E7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81,4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81,4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771B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EC5B1D" w:rsidRDefault="00AA3983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906,5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B022A8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B022A8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госу</w:t>
            </w:r>
            <w:r>
              <w:rPr>
                <w:lang w:val="ru-RU" w:eastAsia="ru-RU"/>
              </w:rPr>
              <w:t xml:space="preserve">дарственных служащих субъектов </w:t>
            </w:r>
            <w:r w:rsidRPr="009C2259">
              <w:rPr>
                <w:lang w:val="ru-RU" w:eastAsia="ru-RU"/>
              </w:rPr>
              <w:t>Российской Федерации и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B022A8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2228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874,</w:t>
            </w:r>
            <w:r w:rsidR="00B022A8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81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</w:p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AA3983" w:rsidP="00954E7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B022A8">
              <w:rPr>
                <w:lang w:val="ru-RU" w:eastAsia="ru-RU"/>
              </w:rPr>
              <w:t>2,0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B022A8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32,0</w:t>
            </w:r>
          </w:p>
        </w:tc>
      </w:tr>
      <w:tr w:rsidR="003771B7" w:rsidRPr="00EC5B1D" w:rsidTr="00BF6A1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771B7" w:rsidRPr="00EC5B1D" w:rsidTr="00BF6A12">
        <w:trPr>
          <w:trHeight w:val="48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D7610C" w:rsidRDefault="00FB645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FB645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3771B7" w:rsidRPr="00EC5B1D" w:rsidTr="00BF6A12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EA112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г.г.»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FB645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</w:t>
            </w:r>
            <w:r w:rsidR="00D679E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D7610C" w:rsidRDefault="00FB6452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</w:t>
            </w:r>
            <w:r w:rsidR="00D679E7">
              <w:rPr>
                <w:lang w:val="ru-RU" w:eastAsia="ru-RU"/>
              </w:rPr>
              <w:t>,0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DB7369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DB7369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C700CD" w:rsidRDefault="00AA3983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DB7369">
              <w:rPr>
                <w:lang w:val="ru-RU" w:eastAsia="ru-RU"/>
              </w:rPr>
              <w:t>5</w:t>
            </w:r>
          </w:p>
        </w:tc>
      </w:tr>
      <w:tr w:rsidR="003771B7" w:rsidRPr="00CD165C" w:rsidTr="00BF6A12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1B7" w:rsidRDefault="003771B7" w:rsidP="00335C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Default="00AA3983" w:rsidP="00335CF8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52,</w:t>
            </w:r>
            <w:r w:rsidR="00DB7369">
              <w:rPr>
                <w:lang w:val="ru-RU" w:eastAsia="ru-RU"/>
              </w:rPr>
              <w:t>5</w:t>
            </w:r>
          </w:p>
        </w:tc>
      </w:tr>
      <w:tr w:rsidR="003771B7" w:rsidRPr="00EC5B1D" w:rsidTr="00BF6A12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pPr>
              <w:rPr>
                <w:lang w:val="ru-RU" w:eastAsia="ru-RU"/>
              </w:rPr>
            </w:pPr>
          </w:p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0335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BF6A12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71B7" w:rsidRPr="009C2259" w:rsidRDefault="003771B7" w:rsidP="00335CF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1B7" w:rsidRDefault="003771B7" w:rsidP="00335CF8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71B7" w:rsidRPr="00CD165C" w:rsidRDefault="003771B7" w:rsidP="00403B9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16,3</w:t>
            </w:r>
          </w:p>
        </w:tc>
      </w:tr>
      <w:tr w:rsidR="003771B7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1B7" w:rsidRPr="009C2259" w:rsidRDefault="003771B7" w:rsidP="00335CF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B7" w:rsidRPr="00EA1122" w:rsidRDefault="00FC3557" w:rsidP="00335C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77953,3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CD165C" w:rsidRDefault="00CD165C" w:rsidP="004E4CE8">
      <w:pPr>
        <w:ind w:right="-143"/>
        <w:jc w:val="right"/>
        <w:rPr>
          <w:lang w:val="ru-RU"/>
        </w:rPr>
      </w:pPr>
    </w:p>
    <w:p w:rsidR="00CD165C" w:rsidRPr="009C2259" w:rsidRDefault="00CD165C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9B2F18" w:rsidP="004E4CE8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</w:t>
      </w:r>
      <w:r w:rsidR="001800DA">
        <w:rPr>
          <w:lang w:val="ru-RU" w:eastAsia="ru-RU"/>
        </w:rPr>
        <w:t>и</w:t>
      </w:r>
      <w:r>
        <w:rPr>
          <w:lang w:val="ru-RU" w:eastAsia="ru-RU"/>
        </w:rPr>
        <w:t>рова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4F5539" w:rsidRDefault="004F5539" w:rsidP="004E4CE8">
      <w:pPr>
        <w:rPr>
          <w:lang w:val="ru-RU"/>
        </w:rPr>
      </w:pPr>
    </w:p>
    <w:p w:rsidR="00D7610C" w:rsidRDefault="004E4CE8" w:rsidP="004E4CE8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</w:t>
      </w:r>
    </w:p>
    <w:p w:rsidR="0016412E" w:rsidRDefault="00BF6A12" w:rsidP="00BF6A12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</w:t>
      </w:r>
      <w:r w:rsidR="001F2672">
        <w:rPr>
          <w:lang w:val="ru-RU"/>
        </w:rPr>
        <w:t xml:space="preserve">                               </w:t>
      </w:r>
    </w:p>
    <w:p w:rsidR="00BF6A12" w:rsidRPr="00047A7A" w:rsidRDefault="0016412E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BF6A12">
        <w:rPr>
          <w:lang w:val="ru-RU"/>
        </w:rPr>
        <w:t xml:space="preserve">  Приложение</w:t>
      </w:r>
      <w:r w:rsidR="00BF6A12" w:rsidRPr="00047A7A">
        <w:rPr>
          <w:lang w:val="ru-RU"/>
        </w:rPr>
        <w:t xml:space="preserve"> №</w:t>
      </w:r>
      <w:r w:rsidR="00BF6A12">
        <w:rPr>
          <w:lang w:val="ru-RU"/>
        </w:rPr>
        <w:t xml:space="preserve"> </w:t>
      </w:r>
      <w:r w:rsidR="00BF6A12" w:rsidRPr="00047A7A">
        <w:rPr>
          <w:lang w:val="ru-RU"/>
        </w:rPr>
        <w:t>11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BF6A12" w:rsidRPr="00047A7A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BF6A12" w:rsidRDefault="00BF6A12" w:rsidP="00BF6A12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 xml:space="preserve">от </w:t>
      </w:r>
      <w:r w:rsidR="007B6E2F">
        <w:rPr>
          <w:lang w:val="ru-RU"/>
        </w:rPr>
        <w:t>30 декабря 2019</w:t>
      </w:r>
      <w:r w:rsidR="00602616">
        <w:rPr>
          <w:lang w:val="ru-RU"/>
        </w:rPr>
        <w:t xml:space="preserve"> г.</w:t>
      </w:r>
      <w:r w:rsidRPr="00047A7A">
        <w:rPr>
          <w:lang w:val="ru-RU"/>
        </w:rPr>
        <w:t xml:space="preserve"> №</w:t>
      </w:r>
      <w:r w:rsidR="00602616">
        <w:rPr>
          <w:lang w:val="ru-RU"/>
        </w:rPr>
        <w:t xml:space="preserve"> 144</w:t>
      </w:r>
      <w:r w:rsidRPr="00047A7A">
        <w:rPr>
          <w:lang w:val="ru-RU"/>
        </w:rPr>
        <w:t xml:space="preserve"> </w:t>
      </w:r>
    </w:p>
    <w:p w:rsidR="00BF6A12" w:rsidRPr="00047A7A" w:rsidRDefault="00BF6A12" w:rsidP="00BF6A12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201</w:t>
      </w:r>
      <w:r>
        <w:rPr>
          <w:lang w:val="ru-RU"/>
        </w:rPr>
        <w:t xml:space="preserve">9 </w:t>
      </w:r>
      <w:r w:rsidRPr="00047A7A">
        <w:rPr>
          <w:lang w:val="ru-RU"/>
        </w:rPr>
        <w:t>год</w:t>
      </w:r>
    </w:p>
    <w:p w:rsidR="00BF6A12" w:rsidRPr="00047A7A" w:rsidRDefault="00BF6A12" w:rsidP="00BF6A12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BF6A12" w:rsidRPr="00047A7A" w:rsidTr="00BF6A12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2" w:rsidRPr="00047A7A" w:rsidRDefault="00BF6A12" w:rsidP="00BF6A12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BF6A12" w:rsidRPr="00047A7A" w:rsidTr="00BF6A12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4A4D68" w:rsidP="004F55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F6A12" w:rsidRPr="00047A7A" w:rsidTr="00BF6A12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D679E7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5499">
              <w:rPr>
                <w:lang w:val="ru-RU"/>
              </w:rPr>
              <w:t>,0</w:t>
            </w:r>
          </w:p>
        </w:tc>
      </w:tr>
      <w:tr w:rsidR="00BF6A12" w:rsidRPr="00047A7A" w:rsidTr="00BF6A12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D679E7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5499">
              <w:rPr>
                <w:lang w:val="ru-RU"/>
              </w:rPr>
              <w:t>,0</w:t>
            </w:r>
          </w:p>
        </w:tc>
      </w:tr>
      <w:tr w:rsidR="00BF6A12" w:rsidRPr="00047A7A" w:rsidTr="00BF6A12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D679E7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65499">
              <w:rPr>
                <w:lang w:val="ru-RU"/>
              </w:rPr>
              <w:t>,0</w:t>
            </w:r>
          </w:p>
        </w:tc>
      </w:tr>
      <w:tr w:rsidR="00BF6A12" w:rsidRPr="001F2672" w:rsidTr="00BF6A12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1F2672" w:rsidTr="00BF6A12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</w:p>
        </w:tc>
      </w:tr>
      <w:tr w:rsidR="00BF6A12" w:rsidRPr="00047A7A" w:rsidTr="00BF6A12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120F74">
              <w:rPr>
                <w:lang w:val="ru-RU"/>
              </w:rPr>
              <w:t>-4925</w:t>
            </w:r>
            <w:r>
              <w:rPr>
                <w:lang w:val="ru-RU"/>
              </w:rPr>
              <w:t>,0</w:t>
            </w:r>
          </w:p>
        </w:tc>
      </w:tr>
      <w:tr w:rsidR="00BF6A12" w:rsidRPr="001F2672" w:rsidTr="00BF6A1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1F2672" w:rsidTr="00BF6A1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BF6A12" w:rsidRPr="00047A7A" w:rsidTr="00BF6A1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/>
              </w:rPr>
            </w:pPr>
          </w:p>
          <w:p w:rsidR="00BF6A12" w:rsidRPr="00047A7A" w:rsidRDefault="00BF6A12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-4925,0</w:t>
            </w:r>
          </w:p>
        </w:tc>
      </w:tr>
      <w:tr w:rsidR="00BF6A12" w:rsidRPr="00047A7A" w:rsidTr="00BF6A12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4A4D68" w:rsidP="00BF6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482,8</w:t>
            </w:r>
          </w:p>
        </w:tc>
      </w:tr>
      <w:tr w:rsidR="00BF6A12" w:rsidRPr="00047A7A" w:rsidTr="00BF6A12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4A4D68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 w:rsidR="004A4D68">
              <w:rPr>
                <w:lang w:val="ru-RU"/>
              </w:rPr>
              <w:t>83321,7</w:t>
            </w:r>
          </w:p>
        </w:tc>
      </w:tr>
      <w:tr w:rsidR="00BF6A12" w:rsidRPr="00047A7A" w:rsidTr="00BF6A12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AE5966" w:rsidP="004A4D68">
            <w:pPr>
              <w:jc w:val="center"/>
              <w:rPr>
                <w:lang w:val="ru-RU"/>
              </w:rPr>
            </w:pPr>
            <w:r w:rsidRPr="00F77995">
              <w:rPr>
                <w:lang w:val="ru-RU"/>
              </w:rPr>
              <w:t>-</w:t>
            </w:r>
            <w:r w:rsidR="004A4D68">
              <w:rPr>
                <w:lang w:val="ru-RU"/>
              </w:rPr>
              <w:t>83321,7</w:t>
            </w:r>
          </w:p>
        </w:tc>
      </w:tr>
      <w:tr w:rsidR="004F5539" w:rsidRPr="00047A7A" w:rsidTr="008A1348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AE5966" w:rsidP="004A4D68">
            <w:r w:rsidRPr="00F77995">
              <w:rPr>
                <w:lang w:val="ru-RU"/>
              </w:rPr>
              <w:t>-</w:t>
            </w:r>
            <w:r w:rsidR="004A4D68">
              <w:rPr>
                <w:lang w:val="ru-RU"/>
              </w:rPr>
              <w:t>83321,7</w:t>
            </w:r>
          </w:p>
        </w:tc>
      </w:tr>
      <w:tr w:rsidR="004F5539" w:rsidRPr="00047A7A" w:rsidTr="008A1348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4F5539" w:rsidP="004A4D68">
            <w:r w:rsidRPr="00F77995">
              <w:rPr>
                <w:lang w:val="ru-RU"/>
              </w:rPr>
              <w:t>-</w:t>
            </w:r>
            <w:r w:rsidR="004A4D68">
              <w:rPr>
                <w:lang w:val="ru-RU"/>
              </w:rPr>
              <w:t>83321,7</w:t>
            </w:r>
          </w:p>
        </w:tc>
      </w:tr>
      <w:tr w:rsidR="00BF6A12" w:rsidRPr="00047A7A" w:rsidTr="00BF6A12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BF6A12" w:rsidP="00BF6A12">
            <w:pPr>
              <w:jc w:val="center"/>
            </w:pPr>
            <w:r w:rsidRPr="00047A7A">
              <w:lastRenderedPageBreak/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A12" w:rsidRPr="00047A7A" w:rsidRDefault="00BF6A12" w:rsidP="00BF6A12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A12" w:rsidRPr="00047A7A" w:rsidRDefault="0099494F" w:rsidP="00AE59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82838,9</w:t>
            </w:r>
          </w:p>
        </w:tc>
      </w:tr>
      <w:tr w:rsidR="004F5539" w:rsidRPr="00047A7A" w:rsidTr="00BF6A12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99494F">
            <w:r>
              <w:rPr>
                <w:lang w:val="ru-RU"/>
              </w:rPr>
              <w:t>82838,9</w:t>
            </w:r>
          </w:p>
        </w:tc>
      </w:tr>
      <w:tr w:rsidR="004F5539" w:rsidRPr="00047A7A" w:rsidTr="00BF6A12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99494F">
            <w:r>
              <w:rPr>
                <w:lang w:val="ru-RU"/>
              </w:rPr>
              <w:t>82838,9</w:t>
            </w:r>
          </w:p>
        </w:tc>
      </w:tr>
      <w:tr w:rsidR="004F5539" w:rsidRPr="00047A7A" w:rsidTr="00BF6A12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539" w:rsidRPr="00047A7A" w:rsidRDefault="004F5539" w:rsidP="00BF6A12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539" w:rsidRPr="00047A7A" w:rsidRDefault="004F5539" w:rsidP="00BF6A1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539" w:rsidRDefault="0099494F">
            <w:r>
              <w:rPr>
                <w:lang w:val="ru-RU"/>
              </w:rPr>
              <w:t>82838,9</w:t>
            </w:r>
          </w:p>
        </w:tc>
      </w:tr>
    </w:tbl>
    <w:p w:rsidR="00BF6A12" w:rsidRDefault="00BF6A12" w:rsidP="00BF6A12">
      <w:pPr>
        <w:ind w:right="-143"/>
        <w:jc w:val="right"/>
        <w:rPr>
          <w:lang w:val="ru-RU"/>
        </w:rPr>
      </w:pPr>
    </w:p>
    <w:p w:rsidR="00BF6A12" w:rsidRPr="00047A7A" w:rsidRDefault="00BF6A12" w:rsidP="00BF6A12">
      <w:pPr>
        <w:ind w:right="-143"/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BF6A12" w:rsidRPr="00047A7A" w:rsidRDefault="00BF6A12" w:rsidP="00BF6A12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BF6A12" w:rsidRPr="00047A7A" w:rsidRDefault="009B2F18" w:rsidP="00BF6A12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>С.А. Тихомирова</w:t>
      </w: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Pr="00047A7A" w:rsidRDefault="00BF6A12" w:rsidP="00BF6A12">
      <w:pPr>
        <w:jc w:val="right"/>
        <w:rPr>
          <w:lang w:val="ru-RU"/>
        </w:rPr>
      </w:pPr>
    </w:p>
    <w:p w:rsidR="00BF6A12" w:rsidRDefault="00BF6A12" w:rsidP="00BF6A12">
      <w:pPr>
        <w:jc w:val="right"/>
        <w:rPr>
          <w:lang w:val="ru-RU"/>
        </w:rPr>
      </w:pPr>
    </w:p>
    <w:p w:rsidR="00B5099A" w:rsidRPr="00047A7A" w:rsidRDefault="00B5099A" w:rsidP="00BF6A12">
      <w:pPr>
        <w:jc w:val="right"/>
        <w:rPr>
          <w:lang w:val="ru-RU"/>
        </w:rPr>
      </w:pP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BF6A12" w:rsidRDefault="00BF6A12" w:rsidP="00BF6A1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</w:p>
    <w:p w:rsidR="00BF6A12" w:rsidRPr="00047A7A" w:rsidRDefault="00BF6A12" w:rsidP="00BF6A12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F6A12" w:rsidRPr="0099494F" w:rsidTr="00BF6A12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BF6A12" w:rsidRPr="002D4BCD" w:rsidRDefault="00BF6A12" w:rsidP="00BF6A12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BF6A12" w:rsidRPr="002D4BCD" w:rsidRDefault="00BF6A12" w:rsidP="0099494F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от </w:t>
            </w:r>
            <w:r w:rsidR="007B6E2F">
              <w:rPr>
                <w:bCs/>
                <w:lang w:val="ru-RU"/>
              </w:rPr>
              <w:t>30 декабря 2019</w:t>
            </w:r>
            <w:r w:rsidR="0099494F">
              <w:rPr>
                <w:bCs/>
                <w:lang w:val="ru-RU"/>
              </w:rPr>
              <w:t xml:space="preserve"> г.</w:t>
            </w:r>
            <w:r w:rsidRPr="002D4BCD">
              <w:rPr>
                <w:bCs/>
                <w:lang w:val="ru-RU"/>
              </w:rPr>
              <w:t xml:space="preserve"> №</w:t>
            </w:r>
            <w:r w:rsidR="0099494F">
              <w:rPr>
                <w:bCs/>
                <w:lang w:val="ru-RU"/>
              </w:rPr>
              <w:t xml:space="preserve"> 144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F6A12" w:rsidRPr="00031BA6" w:rsidRDefault="00BF6A12" w:rsidP="00BF6A12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BF6A12" w:rsidRPr="00E65E0D" w:rsidRDefault="00BF6A12" w:rsidP="00BF6A12">
      <w:pPr>
        <w:jc w:val="center"/>
        <w:rPr>
          <w:lang w:val="ru-RU"/>
        </w:rPr>
      </w:pPr>
    </w:p>
    <w:p w:rsidR="00BF6A12" w:rsidRDefault="00BF6A12" w:rsidP="00BF6A12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201</w:t>
      </w:r>
      <w:r>
        <w:rPr>
          <w:lang w:val="ru-RU"/>
        </w:rPr>
        <w:t>9</w:t>
      </w:r>
      <w:r w:rsidRPr="00E65E0D">
        <w:rPr>
          <w:lang w:val="ru-RU"/>
        </w:rPr>
        <w:t xml:space="preserve"> год </w:t>
      </w:r>
    </w:p>
    <w:p w:rsidR="00BF6A12" w:rsidRPr="00E65E0D" w:rsidRDefault="00BF6A12" w:rsidP="00BF6A12">
      <w:pPr>
        <w:jc w:val="center"/>
        <w:rPr>
          <w:lang w:val="ru-RU"/>
        </w:rPr>
      </w:pPr>
    </w:p>
    <w:p w:rsidR="00BF6A12" w:rsidRPr="00E65E0D" w:rsidRDefault="00BF6A12" w:rsidP="00BF6A12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417"/>
        <w:gridCol w:w="995"/>
        <w:gridCol w:w="1101"/>
      </w:tblGrid>
      <w:tr w:rsidR="00BF6A12" w:rsidRPr="00E65E0D" w:rsidTr="00B5099A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BF6A12" w:rsidRPr="00E65E0D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F6A12" w:rsidRPr="009247EB" w:rsidTr="00B5099A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C2259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 г.г.»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9247EB" w:rsidRDefault="00BF6A12" w:rsidP="00BF6A12">
            <w:pPr>
              <w:jc w:val="right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DD464A" w:rsidRPr="00E65E0D" w:rsidTr="003D6B05">
        <w:trPr>
          <w:trHeight w:val="406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4A" w:rsidRDefault="00DD464A" w:rsidP="003D6B0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DD464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4A" w:rsidRPr="00E65E0D" w:rsidRDefault="00DD464A" w:rsidP="003D6B0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2112,1</w:t>
            </w:r>
          </w:p>
        </w:tc>
      </w:tr>
      <w:tr w:rsidR="00BF6A12" w:rsidRPr="00E65E0D" w:rsidTr="00B5099A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6C6176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F6A12" w:rsidRPr="00E65E0D" w:rsidTr="00B5099A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F6A12" w:rsidRPr="00E65E0D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2014-2021годы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454032">
              <w:rPr>
                <w:lang w:val="ru-RU" w:eastAsia="ru-RU"/>
              </w:rPr>
              <w:t>, 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FC3557" w:rsidP="00BF6A1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27463,2</w:t>
            </w:r>
          </w:p>
        </w:tc>
      </w:tr>
      <w:tr w:rsidR="00F0723F" w:rsidRPr="00F0723F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23F" w:rsidRPr="00E65E0D" w:rsidRDefault="00F0723F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«Модернизация объектов коммунальной инфраструктуры Алзамайского муниципального образования на 2018-2020 годы»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7951200000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Pr="00E65E0D" w:rsidRDefault="00CA4735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3F" w:rsidRDefault="00CA4735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126,6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F6A12" w:rsidRPr="00140996" w:rsidTr="00B5099A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841900" w:rsidP="004F55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7225,1</w:t>
            </w:r>
          </w:p>
        </w:tc>
      </w:tr>
      <w:tr w:rsidR="00BF6A12" w:rsidRPr="00E65E0D" w:rsidTr="00B5099A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6C6176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F6A12"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6C6176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F6A12"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A12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BF6A12" w:rsidP="00BF6A1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12" w:rsidRDefault="006C6176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F6A12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56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</w:t>
            </w:r>
            <w:r>
              <w:rPr>
                <w:lang w:val="ru-RU" w:eastAsia="ru-RU"/>
              </w:rPr>
              <w:t xml:space="preserve"> </w:t>
            </w:r>
            <w:r w:rsidRPr="00E65E0D">
              <w:rPr>
                <w:lang w:val="ru-RU" w:eastAsia="ru-RU"/>
              </w:rPr>
              <w:t>программа "Молодым семьям - доступное жилье в Алзамайском муниципальном образовании" на 2013-2019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F6A12" w:rsidRPr="00E65E0D" w:rsidTr="00B5099A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12" w:rsidRPr="00E65E0D" w:rsidRDefault="00BF6A12" w:rsidP="00BF6A1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2013-2021</w:t>
            </w:r>
            <w:r w:rsidRPr="00E65E0D">
              <w:rPr>
                <w:lang w:val="ru-RU" w:eastAsia="ru-RU"/>
              </w:rPr>
              <w:t xml:space="preserve"> г.г.»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841900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156,0</w:t>
            </w:r>
          </w:p>
        </w:tc>
      </w:tr>
      <w:tr w:rsidR="00BF6A12" w:rsidRPr="00E65E0D" w:rsidTr="00BF6A12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BF6A12" w:rsidP="00BF6A12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12" w:rsidRPr="00E65E0D" w:rsidRDefault="00986EBE" w:rsidP="00BF6A1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37083,0</w:t>
            </w:r>
          </w:p>
        </w:tc>
      </w:tr>
    </w:tbl>
    <w:p w:rsidR="00BF6A12" w:rsidRDefault="00BF6A12" w:rsidP="00BF6A12">
      <w:pPr>
        <w:rPr>
          <w:lang w:val="ru-RU"/>
        </w:rPr>
      </w:pP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BF6A12" w:rsidRPr="00E65E0D" w:rsidRDefault="00BF6A12" w:rsidP="00BF6A12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9B2F18">
        <w:rPr>
          <w:lang w:val="ru-RU" w:eastAsia="ru-RU"/>
        </w:rPr>
        <w:t>С.А. Тихомирова</w:t>
      </w:r>
    </w:p>
    <w:p w:rsidR="00EE6C37" w:rsidRDefault="00B60B9D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p w:rsidR="009A307E" w:rsidRDefault="009A307E" w:rsidP="00AE1D70">
      <w:pPr>
        <w:rPr>
          <w:lang w:val="ru-RU"/>
        </w:rPr>
      </w:pPr>
    </w:p>
    <w:sectPr w:rsidR="009A307E" w:rsidSect="001F4B55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14" w:rsidRDefault="009B6C14">
      <w:r>
        <w:separator/>
      </w:r>
    </w:p>
  </w:endnote>
  <w:endnote w:type="continuationSeparator" w:id="0">
    <w:p w:rsidR="009B6C14" w:rsidRDefault="009B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14" w:rsidRDefault="009B6C14">
      <w:r>
        <w:separator/>
      </w:r>
    </w:p>
  </w:footnote>
  <w:footnote w:type="continuationSeparator" w:id="0">
    <w:p w:rsidR="009B6C14" w:rsidRDefault="009B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317E"/>
    <w:rsid w:val="00004050"/>
    <w:rsid w:val="000066EF"/>
    <w:rsid w:val="00006A00"/>
    <w:rsid w:val="00006F9E"/>
    <w:rsid w:val="00007A90"/>
    <w:rsid w:val="00012183"/>
    <w:rsid w:val="0001409A"/>
    <w:rsid w:val="00015135"/>
    <w:rsid w:val="0001707C"/>
    <w:rsid w:val="00021717"/>
    <w:rsid w:val="00021929"/>
    <w:rsid w:val="00021C3E"/>
    <w:rsid w:val="000223B2"/>
    <w:rsid w:val="000239E6"/>
    <w:rsid w:val="00025F24"/>
    <w:rsid w:val="00025FA5"/>
    <w:rsid w:val="0002784C"/>
    <w:rsid w:val="00031B86"/>
    <w:rsid w:val="00031BA6"/>
    <w:rsid w:val="00032AA3"/>
    <w:rsid w:val="00032BFE"/>
    <w:rsid w:val="00033584"/>
    <w:rsid w:val="000339B5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2AB3"/>
    <w:rsid w:val="00082B7B"/>
    <w:rsid w:val="00083644"/>
    <w:rsid w:val="00085B8A"/>
    <w:rsid w:val="0008608F"/>
    <w:rsid w:val="00086906"/>
    <w:rsid w:val="0008791F"/>
    <w:rsid w:val="00087C2C"/>
    <w:rsid w:val="00093108"/>
    <w:rsid w:val="000964D4"/>
    <w:rsid w:val="000A0926"/>
    <w:rsid w:val="000A0FCB"/>
    <w:rsid w:val="000A16AE"/>
    <w:rsid w:val="000A2006"/>
    <w:rsid w:val="000A2C0D"/>
    <w:rsid w:val="000A3C18"/>
    <w:rsid w:val="000A4409"/>
    <w:rsid w:val="000A748D"/>
    <w:rsid w:val="000A7A34"/>
    <w:rsid w:val="000B1D03"/>
    <w:rsid w:val="000B1F99"/>
    <w:rsid w:val="000B2D29"/>
    <w:rsid w:val="000B3991"/>
    <w:rsid w:val="000B3A32"/>
    <w:rsid w:val="000B4994"/>
    <w:rsid w:val="000B4DD6"/>
    <w:rsid w:val="000B4ED9"/>
    <w:rsid w:val="000B5A95"/>
    <w:rsid w:val="000B6CE6"/>
    <w:rsid w:val="000B6E0A"/>
    <w:rsid w:val="000B7649"/>
    <w:rsid w:val="000C0F96"/>
    <w:rsid w:val="000C163A"/>
    <w:rsid w:val="000C22D2"/>
    <w:rsid w:val="000C2BBE"/>
    <w:rsid w:val="000C4C9B"/>
    <w:rsid w:val="000C60A1"/>
    <w:rsid w:val="000C6971"/>
    <w:rsid w:val="000C6A3D"/>
    <w:rsid w:val="000C6B66"/>
    <w:rsid w:val="000C7580"/>
    <w:rsid w:val="000C769B"/>
    <w:rsid w:val="000D06CD"/>
    <w:rsid w:val="000D1C8D"/>
    <w:rsid w:val="000D60C7"/>
    <w:rsid w:val="000D6397"/>
    <w:rsid w:val="000D6CB0"/>
    <w:rsid w:val="000D6D74"/>
    <w:rsid w:val="000E0F88"/>
    <w:rsid w:val="000E133E"/>
    <w:rsid w:val="000E71B0"/>
    <w:rsid w:val="000F1428"/>
    <w:rsid w:val="000F2C45"/>
    <w:rsid w:val="000F3B6B"/>
    <w:rsid w:val="000F4AE1"/>
    <w:rsid w:val="000F4E9C"/>
    <w:rsid w:val="000F4EFB"/>
    <w:rsid w:val="000F6F49"/>
    <w:rsid w:val="000F7885"/>
    <w:rsid w:val="000F7E0C"/>
    <w:rsid w:val="00100D31"/>
    <w:rsid w:val="00101F3C"/>
    <w:rsid w:val="00101F70"/>
    <w:rsid w:val="00103DE5"/>
    <w:rsid w:val="00104A89"/>
    <w:rsid w:val="001052E6"/>
    <w:rsid w:val="00105753"/>
    <w:rsid w:val="00106A67"/>
    <w:rsid w:val="00106ACA"/>
    <w:rsid w:val="001127A1"/>
    <w:rsid w:val="00112FF3"/>
    <w:rsid w:val="00113EEF"/>
    <w:rsid w:val="0011446D"/>
    <w:rsid w:val="00114B56"/>
    <w:rsid w:val="00115417"/>
    <w:rsid w:val="00115456"/>
    <w:rsid w:val="00116532"/>
    <w:rsid w:val="001167DA"/>
    <w:rsid w:val="00116B8F"/>
    <w:rsid w:val="00120F74"/>
    <w:rsid w:val="00121B71"/>
    <w:rsid w:val="00121E17"/>
    <w:rsid w:val="001222BA"/>
    <w:rsid w:val="001224BF"/>
    <w:rsid w:val="0012420B"/>
    <w:rsid w:val="00125AE0"/>
    <w:rsid w:val="001261BE"/>
    <w:rsid w:val="00126598"/>
    <w:rsid w:val="0012679A"/>
    <w:rsid w:val="00127851"/>
    <w:rsid w:val="00130387"/>
    <w:rsid w:val="00130ABD"/>
    <w:rsid w:val="00132B6D"/>
    <w:rsid w:val="00133075"/>
    <w:rsid w:val="00134712"/>
    <w:rsid w:val="00135D89"/>
    <w:rsid w:val="001370C6"/>
    <w:rsid w:val="00140214"/>
    <w:rsid w:val="0014036F"/>
    <w:rsid w:val="00140996"/>
    <w:rsid w:val="00140DCB"/>
    <w:rsid w:val="00142E76"/>
    <w:rsid w:val="00143EC1"/>
    <w:rsid w:val="00145A8E"/>
    <w:rsid w:val="00150CAE"/>
    <w:rsid w:val="00152015"/>
    <w:rsid w:val="00152D36"/>
    <w:rsid w:val="001539A9"/>
    <w:rsid w:val="00154C15"/>
    <w:rsid w:val="00155B11"/>
    <w:rsid w:val="00156A4E"/>
    <w:rsid w:val="00160637"/>
    <w:rsid w:val="00160CFE"/>
    <w:rsid w:val="00160EAC"/>
    <w:rsid w:val="0016159A"/>
    <w:rsid w:val="00161D5A"/>
    <w:rsid w:val="00162B51"/>
    <w:rsid w:val="00162B66"/>
    <w:rsid w:val="001635DD"/>
    <w:rsid w:val="00163B03"/>
    <w:rsid w:val="0016412E"/>
    <w:rsid w:val="001660B7"/>
    <w:rsid w:val="00166DE1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B85"/>
    <w:rsid w:val="001800DA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B0741"/>
    <w:rsid w:val="001B11D2"/>
    <w:rsid w:val="001B197C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68C"/>
    <w:rsid w:val="001C27C4"/>
    <w:rsid w:val="001C2DD9"/>
    <w:rsid w:val="001C3E8D"/>
    <w:rsid w:val="001C4BA5"/>
    <w:rsid w:val="001C5507"/>
    <w:rsid w:val="001C5697"/>
    <w:rsid w:val="001C7E26"/>
    <w:rsid w:val="001D08B3"/>
    <w:rsid w:val="001D10AA"/>
    <w:rsid w:val="001D12DA"/>
    <w:rsid w:val="001D2242"/>
    <w:rsid w:val="001D2348"/>
    <w:rsid w:val="001D23C3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2672"/>
    <w:rsid w:val="001F4B55"/>
    <w:rsid w:val="001F4BD8"/>
    <w:rsid w:val="001F5C87"/>
    <w:rsid w:val="001F5FA2"/>
    <w:rsid w:val="001F7BD4"/>
    <w:rsid w:val="002013C3"/>
    <w:rsid w:val="00202A42"/>
    <w:rsid w:val="00202C36"/>
    <w:rsid w:val="00202D0A"/>
    <w:rsid w:val="00203099"/>
    <w:rsid w:val="002061DA"/>
    <w:rsid w:val="00207256"/>
    <w:rsid w:val="002072BA"/>
    <w:rsid w:val="002107DE"/>
    <w:rsid w:val="0021135F"/>
    <w:rsid w:val="00211C7D"/>
    <w:rsid w:val="00212CB9"/>
    <w:rsid w:val="00212EF6"/>
    <w:rsid w:val="002130FD"/>
    <w:rsid w:val="00214397"/>
    <w:rsid w:val="002155F7"/>
    <w:rsid w:val="00216B45"/>
    <w:rsid w:val="002174C7"/>
    <w:rsid w:val="00217E95"/>
    <w:rsid w:val="0022011A"/>
    <w:rsid w:val="00221EEB"/>
    <w:rsid w:val="002222F1"/>
    <w:rsid w:val="00222423"/>
    <w:rsid w:val="002227BE"/>
    <w:rsid w:val="00222998"/>
    <w:rsid w:val="00223595"/>
    <w:rsid w:val="00223B33"/>
    <w:rsid w:val="0022473B"/>
    <w:rsid w:val="00226FB7"/>
    <w:rsid w:val="00230922"/>
    <w:rsid w:val="00231394"/>
    <w:rsid w:val="00231881"/>
    <w:rsid w:val="002320AA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2F71"/>
    <w:rsid w:val="0024560E"/>
    <w:rsid w:val="002467B0"/>
    <w:rsid w:val="002467C2"/>
    <w:rsid w:val="0025022B"/>
    <w:rsid w:val="002506B9"/>
    <w:rsid w:val="002511ED"/>
    <w:rsid w:val="00251B12"/>
    <w:rsid w:val="00251D0E"/>
    <w:rsid w:val="00251D3B"/>
    <w:rsid w:val="002541E5"/>
    <w:rsid w:val="002543B0"/>
    <w:rsid w:val="002559EC"/>
    <w:rsid w:val="00255C8C"/>
    <w:rsid w:val="00257AEA"/>
    <w:rsid w:val="0026041B"/>
    <w:rsid w:val="00260477"/>
    <w:rsid w:val="00260568"/>
    <w:rsid w:val="00260D64"/>
    <w:rsid w:val="00261980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67CDD"/>
    <w:rsid w:val="00270DAB"/>
    <w:rsid w:val="002711A2"/>
    <w:rsid w:val="00272F61"/>
    <w:rsid w:val="002732B5"/>
    <w:rsid w:val="002733A4"/>
    <w:rsid w:val="0027400E"/>
    <w:rsid w:val="00275A8F"/>
    <w:rsid w:val="002760CF"/>
    <w:rsid w:val="00277B1A"/>
    <w:rsid w:val="002800F4"/>
    <w:rsid w:val="00280B6A"/>
    <w:rsid w:val="00283966"/>
    <w:rsid w:val="00283A2C"/>
    <w:rsid w:val="00284B39"/>
    <w:rsid w:val="00287F07"/>
    <w:rsid w:val="00290B41"/>
    <w:rsid w:val="00290D1D"/>
    <w:rsid w:val="0029279F"/>
    <w:rsid w:val="002930B8"/>
    <w:rsid w:val="00294E24"/>
    <w:rsid w:val="0029575D"/>
    <w:rsid w:val="002959B4"/>
    <w:rsid w:val="00296FF4"/>
    <w:rsid w:val="0029708A"/>
    <w:rsid w:val="002A08B7"/>
    <w:rsid w:val="002A1277"/>
    <w:rsid w:val="002A13BA"/>
    <w:rsid w:val="002A4FC2"/>
    <w:rsid w:val="002A535A"/>
    <w:rsid w:val="002A5CFA"/>
    <w:rsid w:val="002A745F"/>
    <w:rsid w:val="002A7A2E"/>
    <w:rsid w:val="002B01F3"/>
    <w:rsid w:val="002B10AA"/>
    <w:rsid w:val="002B1107"/>
    <w:rsid w:val="002B22AF"/>
    <w:rsid w:val="002B3A9E"/>
    <w:rsid w:val="002B3BAD"/>
    <w:rsid w:val="002B67BD"/>
    <w:rsid w:val="002B6F8E"/>
    <w:rsid w:val="002C0ADA"/>
    <w:rsid w:val="002C128F"/>
    <w:rsid w:val="002C1938"/>
    <w:rsid w:val="002C1C0A"/>
    <w:rsid w:val="002C3E5A"/>
    <w:rsid w:val="002C4B53"/>
    <w:rsid w:val="002C6477"/>
    <w:rsid w:val="002C6549"/>
    <w:rsid w:val="002C7C14"/>
    <w:rsid w:val="002D047D"/>
    <w:rsid w:val="002D2909"/>
    <w:rsid w:val="002D3D93"/>
    <w:rsid w:val="002D4BCD"/>
    <w:rsid w:val="002D5C8C"/>
    <w:rsid w:val="002D6C96"/>
    <w:rsid w:val="002E1E81"/>
    <w:rsid w:val="002E2FD4"/>
    <w:rsid w:val="002E41BD"/>
    <w:rsid w:val="002E4C51"/>
    <w:rsid w:val="002E64E7"/>
    <w:rsid w:val="002E65F8"/>
    <w:rsid w:val="002E66B5"/>
    <w:rsid w:val="002F0E19"/>
    <w:rsid w:val="002F106D"/>
    <w:rsid w:val="002F50F2"/>
    <w:rsid w:val="002F62C7"/>
    <w:rsid w:val="002F7C30"/>
    <w:rsid w:val="00301217"/>
    <w:rsid w:val="00301670"/>
    <w:rsid w:val="00302866"/>
    <w:rsid w:val="003036C0"/>
    <w:rsid w:val="00304E2A"/>
    <w:rsid w:val="003060F5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203"/>
    <w:rsid w:val="00322225"/>
    <w:rsid w:val="00323C9B"/>
    <w:rsid w:val="00323FC4"/>
    <w:rsid w:val="00325B95"/>
    <w:rsid w:val="00326A0A"/>
    <w:rsid w:val="00327A80"/>
    <w:rsid w:val="00330450"/>
    <w:rsid w:val="00330991"/>
    <w:rsid w:val="00331E7C"/>
    <w:rsid w:val="00333560"/>
    <w:rsid w:val="00333856"/>
    <w:rsid w:val="003343CE"/>
    <w:rsid w:val="00335CF8"/>
    <w:rsid w:val="00336442"/>
    <w:rsid w:val="00336564"/>
    <w:rsid w:val="00337A49"/>
    <w:rsid w:val="003407CA"/>
    <w:rsid w:val="003412FB"/>
    <w:rsid w:val="00342FEE"/>
    <w:rsid w:val="0034309F"/>
    <w:rsid w:val="003436FF"/>
    <w:rsid w:val="00344D2D"/>
    <w:rsid w:val="00351709"/>
    <w:rsid w:val="00352326"/>
    <w:rsid w:val="0035273A"/>
    <w:rsid w:val="003533EE"/>
    <w:rsid w:val="0035360E"/>
    <w:rsid w:val="00353C12"/>
    <w:rsid w:val="00353E05"/>
    <w:rsid w:val="0035440E"/>
    <w:rsid w:val="00354ACC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73464"/>
    <w:rsid w:val="003744ED"/>
    <w:rsid w:val="00375DC4"/>
    <w:rsid w:val="003771B7"/>
    <w:rsid w:val="00377E9D"/>
    <w:rsid w:val="00380181"/>
    <w:rsid w:val="00380587"/>
    <w:rsid w:val="003815EF"/>
    <w:rsid w:val="00381F79"/>
    <w:rsid w:val="00383345"/>
    <w:rsid w:val="003837E2"/>
    <w:rsid w:val="00383873"/>
    <w:rsid w:val="003842E8"/>
    <w:rsid w:val="00385186"/>
    <w:rsid w:val="00386614"/>
    <w:rsid w:val="0038718A"/>
    <w:rsid w:val="003874C6"/>
    <w:rsid w:val="00387B23"/>
    <w:rsid w:val="00387DFD"/>
    <w:rsid w:val="00391CD0"/>
    <w:rsid w:val="00393064"/>
    <w:rsid w:val="0039445B"/>
    <w:rsid w:val="00396668"/>
    <w:rsid w:val="00397331"/>
    <w:rsid w:val="003978E7"/>
    <w:rsid w:val="003A37B2"/>
    <w:rsid w:val="003A43A6"/>
    <w:rsid w:val="003A45D6"/>
    <w:rsid w:val="003A46BF"/>
    <w:rsid w:val="003A6D4B"/>
    <w:rsid w:val="003B04A8"/>
    <w:rsid w:val="003B2806"/>
    <w:rsid w:val="003B2B2F"/>
    <w:rsid w:val="003B2BB8"/>
    <w:rsid w:val="003B3D62"/>
    <w:rsid w:val="003B44C3"/>
    <w:rsid w:val="003B4539"/>
    <w:rsid w:val="003B4A29"/>
    <w:rsid w:val="003B54FE"/>
    <w:rsid w:val="003B5C11"/>
    <w:rsid w:val="003B5CB3"/>
    <w:rsid w:val="003B7A89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D6B05"/>
    <w:rsid w:val="003E0BB4"/>
    <w:rsid w:val="003E0DC4"/>
    <w:rsid w:val="003E2841"/>
    <w:rsid w:val="003E39C7"/>
    <w:rsid w:val="003E3AC7"/>
    <w:rsid w:val="003E4247"/>
    <w:rsid w:val="003E563C"/>
    <w:rsid w:val="003E6F08"/>
    <w:rsid w:val="003F007C"/>
    <w:rsid w:val="003F08A0"/>
    <w:rsid w:val="003F09CF"/>
    <w:rsid w:val="003F212E"/>
    <w:rsid w:val="003F236B"/>
    <w:rsid w:val="003F2C2B"/>
    <w:rsid w:val="003F2C70"/>
    <w:rsid w:val="003F33BE"/>
    <w:rsid w:val="003F36CD"/>
    <w:rsid w:val="004013BD"/>
    <w:rsid w:val="00402A62"/>
    <w:rsid w:val="00402F85"/>
    <w:rsid w:val="00403169"/>
    <w:rsid w:val="00403B93"/>
    <w:rsid w:val="00405BA1"/>
    <w:rsid w:val="00411223"/>
    <w:rsid w:val="004124C7"/>
    <w:rsid w:val="004156E9"/>
    <w:rsid w:val="00422356"/>
    <w:rsid w:val="0042353F"/>
    <w:rsid w:val="00423BAE"/>
    <w:rsid w:val="00424E63"/>
    <w:rsid w:val="0043063B"/>
    <w:rsid w:val="00431B14"/>
    <w:rsid w:val="0043652B"/>
    <w:rsid w:val="0043653B"/>
    <w:rsid w:val="00436AAB"/>
    <w:rsid w:val="004372BA"/>
    <w:rsid w:val="00437351"/>
    <w:rsid w:val="00441F81"/>
    <w:rsid w:val="00442771"/>
    <w:rsid w:val="00442FA8"/>
    <w:rsid w:val="00444515"/>
    <w:rsid w:val="00444845"/>
    <w:rsid w:val="00445799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032"/>
    <w:rsid w:val="004543A6"/>
    <w:rsid w:val="004549D6"/>
    <w:rsid w:val="00454A89"/>
    <w:rsid w:val="00455EF8"/>
    <w:rsid w:val="00456B35"/>
    <w:rsid w:val="00456D7A"/>
    <w:rsid w:val="004576AE"/>
    <w:rsid w:val="00457EE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3447"/>
    <w:rsid w:val="00474419"/>
    <w:rsid w:val="00474B15"/>
    <w:rsid w:val="0047508B"/>
    <w:rsid w:val="004775F0"/>
    <w:rsid w:val="00477FB5"/>
    <w:rsid w:val="004804A7"/>
    <w:rsid w:val="00480B83"/>
    <w:rsid w:val="00480D8D"/>
    <w:rsid w:val="0048218C"/>
    <w:rsid w:val="00484727"/>
    <w:rsid w:val="004864FA"/>
    <w:rsid w:val="004867E3"/>
    <w:rsid w:val="00486FB3"/>
    <w:rsid w:val="00490932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56FA"/>
    <w:rsid w:val="00496B16"/>
    <w:rsid w:val="004A0DFF"/>
    <w:rsid w:val="004A0F59"/>
    <w:rsid w:val="004A0FC0"/>
    <w:rsid w:val="004A186A"/>
    <w:rsid w:val="004A24C8"/>
    <w:rsid w:val="004A2B15"/>
    <w:rsid w:val="004A2C88"/>
    <w:rsid w:val="004A3A7C"/>
    <w:rsid w:val="004A3D3D"/>
    <w:rsid w:val="004A49EC"/>
    <w:rsid w:val="004A4D68"/>
    <w:rsid w:val="004A4F13"/>
    <w:rsid w:val="004A6A9D"/>
    <w:rsid w:val="004A7770"/>
    <w:rsid w:val="004B0AC7"/>
    <w:rsid w:val="004B1CFA"/>
    <w:rsid w:val="004B3A79"/>
    <w:rsid w:val="004B5547"/>
    <w:rsid w:val="004B5E5A"/>
    <w:rsid w:val="004B6A60"/>
    <w:rsid w:val="004B6ADB"/>
    <w:rsid w:val="004B7D63"/>
    <w:rsid w:val="004C0185"/>
    <w:rsid w:val="004C0763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7312"/>
    <w:rsid w:val="004E012F"/>
    <w:rsid w:val="004E17F1"/>
    <w:rsid w:val="004E24B7"/>
    <w:rsid w:val="004E2E59"/>
    <w:rsid w:val="004E4C52"/>
    <w:rsid w:val="004E4CE8"/>
    <w:rsid w:val="004E5567"/>
    <w:rsid w:val="004E7BB1"/>
    <w:rsid w:val="004E7DBE"/>
    <w:rsid w:val="004F056A"/>
    <w:rsid w:val="004F2911"/>
    <w:rsid w:val="004F34C9"/>
    <w:rsid w:val="004F49DD"/>
    <w:rsid w:val="004F4BAA"/>
    <w:rsid w:val="004F5539"/>
    <w:rsid w:val="004F65CF"/>
    <w:rsid w:val="004F7490"/>
    <w:rsid w:val="004F7688"/>
    <w:rsid w:val="004F7ABC"/>
    <w:rsid w:val="004F7CD6"/>
    <w:rsid w:val="0050046E"/>
    <w:rsid w:val="00501CC8"/>
    <w:rsid w:val="0050262F"/>
    <w:rsid w:val="00502C71"/>
    <w:rsid w:val="00503E8B"/>
    <w:rsid w:val="00504206"/>
    <w:rsid w:val="0050444E"/>
    <w:rsid w:val="005063A2"/>
    <w:rsid w:val="005070DC"/>
    <w:rsid w:val="0050714D"/>
    <w:rsid w:val="00507BCD"/>
    <w:rsid w:val="00507CAB"/>
    <w:rsid w:val="0051003C"/>
    <w:rsid w:val="00512874"/>
    <w:rsid w:val="005150FD"/>
    <w:rsid w:val="00515C25"/>
    <w:rsid w:val="00517DD1"/>
    <w:rsid w:val="00520830"/>
    <w:rsid w:val="00520C45"/>
    <w:rsid w:val="005211A4"/>
    <w:rsid w:val="00521E34"/>
    <w:rsid w:val="00523AFC"/>
    <w:rsid w:val="005246C8"/>
    <w:rsid w:val="00525635"/>
    <w:rsid w:val="0052615F"/>
    <w:rsid w:val="00527710"/>
    <w:rsid w:val="00527AAC"/>
    <w:rsid w:val="005317C4"/>
    <w:rsid w:val="0053197D"/>
    <w:rsid w:val="0053200A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31D3"/>
    <w:rsid w:val="00543332"/>
    <w:rsid w:val="00543942"/>
    <w:rsid w:val="00544DFF"/>
    <w:rsid w:val="00546A46"/>
    <w:rsid w:val="005479D3"/>
    <w:rsid w:val="00550400"/>
    <w:rsid w:val="00550809"/>
    <w:rsid w:val="00551357"/>
    <w:rsid w:val="00551648"/>
    <w:rsid w:val="0055173F"/>
    <w:rsid w:val="00552B2E"/>
    <w:rsid w:val="005535DA"/>
    <w:rsid w:val="00554377"/>
    <w:rsid w:val="00555F84"/>
    <w:rsid w:val="00557C90"/>
    <w:rsid w:val="00557F3F"/>
    <w:rsid w:val="0056091B"/>
    <w:rsid w:val="0056119D"/>
    <w:rsid w:val="00561371"/>
    <w:rsid w:val="00562F11"/>
    <w:rsid w:val="00566B4C"/>
    <w:rsid w:val="00566BBC"/>
    <w:rsid w:val="00566BE5"/>
    <w:rsid w:val="00570526"/>
    <w:rsid w:val="0057251C"/>
    <w:rsid w:val="00574508"/>
    <w:rsid w:val="00574C63"/>
    <w:rsid w:val="00574E08"/>
    <w:rsid w:val="0057590D"/>
    <w:rsid w:val="00576791"/>
    <w:rsid w:val="00580779"/>
    <w:rsid w:val="0058102E"/>
    <w:rsid w:val="00581555"/>
    <w:rsid w:val="00582327"/>
    <w:rsid w:val="005840A9"/>
    <w:rsid w:val="00586155"/>
    <w:rsid w:val="00587988"/>
    <w:rsid w:val="00591C65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0E6"/>
    <w:rsid w:val="005A45AB"/>
    <w:rsid w:val="005A4F56"/>
    <w:rsid w:val="005A5639"/>
    <w:rsid w:val="005A681F"/>
    <w:rsid w:val="005A6A3D"/>
    <w:rsid w:val="005A76A0"/>
    <w:rsid w:val="005B0DF7"/>
    <w:rsid w:val="005B1AE6"/>
    <w:rsid w:val="005B2906"/>
    <w:rsid w:val="005B2CC6"/>
    <w:rsid w:val="005B3C26"/>
    <w:rsid w:val="005B7B24"/>
    <w:rsid w:val="005C0191"/>
    <w:rsid w:val="005C1B7F"/>
    <w:rsid w:val="005C37C2"/>
    <w:rsid w:val="005C3BE3"/>
    <w:rsid w:val="005C53BE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F2114"/>
    <w:rsid w:val="005F36DC"/>
    <w:rsid w:val="005F3B52"/>
    <w:rsid w:val="005F60F5"/>
    <w:rsid w:val="005F623D"/>
    <w:rsid w:val="005F63FC"/>
    <w:rsid w:val="005F69A5"/>
    <w:rsid w:val="005F6C9A"/>
    <w:rsid w:val="005F73E0"/>
    <w:rsid w:val="005F7C33"/>
    <w:rsid w:val="0060082E"/>
    <w:rsid w:val="00601244"/>
    <w:rsid w:val="00602616"/>
    <w:rsid w:val="00602903"/>
    <w:rsid w:val="00604489"/>
    <w:rsid w:val="00605374"/>
    <w:rsid w:val="00606CC2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A8A"/>
    <w:rsid w:val="006215BA"/>
    <w:rsid w:val="0062210A"/>
    <w:rsid w:val="006226DB"/>
    <w:rsid w:val="00625AF9"/>
    <w:rsid w:val="00625ED9"/>
    <w:rsid w:val="0062616B"/>
    <w:rsid w:val="00627AC0"/>
    <w:rsid w:val="00633567"/>
    <w:rsid w:val="00633950"/>
    <w:rsid w:val="00635497"/>
    <w:rsid w:val="00635880"/>
    <w:rsid w:val="00635BC1"/>
    <w:rsid w:val="00641446"/>
    <w:rsid w:val="00642B74"/>
    <w:rsid w:val="00642C93"/>
    <w:rsid w:val="00642D8F"/>
    <w:rsid w:val="00643161"/>
    <w:rsid w:val="006433FD"/>
    <w:rsid w:val="0064343B"/>
    <w:rsid w:val="00643B12"/>
    <w:rsid w:val="006440D3"/>
    <w:rsid w:val="00644123"/>
    <w:rsid w:val="006461BD"/>
    <w:rsid w:val="0064743A"/>
    <w:rsid w:val="00650E41"/>
    <w:rsid w:val="00652F16"/>
    <w:rsid w:val="006540C4"/>
    <w:rsid w:val="00655C9C"/>
    <w:rsid w:val="006573EC"/>
    <w:rsid w:val="006576F8"/>
    <w:rsid w:val="00663443"/>
    <w:rsid w:val="006645B5"/>
    <w:rsid w:val="00664DFF"/>
    <w:rsid w:val="00664E00"/>
    <w:rsid w:val="00670731"/>
    <w:rsid w:val="0067168E"/>
    <w:rsid w:val="006813EA"/>
    <w:rsid w:val="00682101"/>
    <w:rsid w:val="00682AC4"/>
    <w:rsid w:val="00683361"/>
    <w:rsid w:val="00683B12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4504"/>
    <w:rsid w:val="00697785"/>
    <w:rsid w:val="006A2A6E"/>
    <w:rsid w:val="006A5A92"/>
    <w:rsid w:val="006B0591"/>
    <w:rsid w:val="006B1CB5"/>
    <w:rsid w:val="006B3D74"/>
    <w:rsid w:val="006B424B"/>
    <w:rsid w:val="006B5921"/>
    <w:rsid w:val="006B78DF"/>
    <w:rsid w:val="006B7C52"/>
    <w:rsid w:val="006C071F"/>
    <w:rsid w:val="006C3C52"/>
    <w:rsid w:val="006C4C51"/>
    <w:rsid w:val="006C4E31"/>
    <w:rsid w:val="006C6176"/>
    <w:rsid w:val="006C6334"/>
    <w:rsid w:val="006C655B"/>
    <w:rsid w:val="006C67ED"/>
    <w:rsid w:val="006C6A79"/>
    <w:rsid w:val="006C74A6"/>
    <w:rsid w:val="006C7EA0"/>
    <w:rsid w:val="006D0410"/>
    <w:rsid w:val="006D09CD"/>
    <w:rsid w:val="006D14DD"/>
    <w:rsid w:val="006D230C"/>
    <w:rsid w:val="006D2A4F"/>
    <w:rsid w:val="006D2B9E"/>
    <w:rsid w:val="006D333D"/>
    <w:rsid w:val="006D3B67"/>
    <w:rsid w:val="006D4A40"/>
    <w:rsid w:val="006D7B53"/>
    <w:rsid w:val="006E1E9B"/>
    <w:rsid w:val="006E3504"/>
    <w:rsid w:val="006E3A33"/>
    <w:rsid w:val="006E4526"/>
    <w:rsid w:val="006E457D"/>
    <w:rsid w:val="006E4A18"/>
    <w:rsid w:val="006E4BE9"/>
    <w:rsid w:val="006E4D49"/>
    <w:rsid w:val="006E721F"/>
    <w:rsid w:val="006E7884"/>
    <w:rsid w:val="006F186B"/>
    <w:rsid w:val="006F1C6F"/>
    <w:rsid w:val="006F271E"/>
    <w:rsid w:val="006F3D67"/>
    <w:rsid w:val="0070115F"/>
    <w:rsid w:val="007026C2"/>
    <w:rsid w:val="00703199"/>
    <w:rsid w:val="007031C9"/>
    <w:rsid w:val="00704678"/>
    <w:rsid w:val="00704DEE"/>
    <w:rsid w:val="0070589F"/>
    <w:rsid w:val="007059BF"/>
    <w:rsid w:val="00706FA8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20E26"/>
    <w:rsid w:val="00721CCB"/>
    <w:rsid w:val="00725EBD"/>
    <w:rsid w:val="0072758B"/>
    <w:rsid w:val="0072765E"/>
    <w:rsid w:val="007305E4"/>
    <w:rsid w:val="0073141A"/>
    <w:rsid w:val="0073145A"/>
    <w:rsid w:val="00733B02"/>
    <w:rsid w:val="00735DB7"/>
    <w:rsid w:val="00736326"/>
    <w:rsid w:val="007365ED"/>
    <w:rsid w:val="00743457"/>
    <w:rsid w:val="007443B0"/>
    <w:rsid w:val="00744DD0"/>
    <w:rsid w:val="007452BD"/>
    <w:rsid w:val="007475F9"/>
    <w:rsid w:val="00747900"/>
    <w:rsid w:val="007524C0"/>
    <w:rsid w:val="00752D98"/>
    <w:rsid w:val="00753FC7"/>
    <w:rsid w:val="007552AA"/>
    <w:rsid w:val="00756212"/>
    <w:rsid w:val="00757111"/>
    <w:rsid w:val="007600DF"/>
    <w:rsid w:val="007605B8"/>
    <w:rsid w:val="00760848"/>
    <w:rsid w:val="00762480"/>
    <w:rsid w:val="0076325C"/>
    <w:rsid w:val="00763F5E"/>
    <w:rsid w:val="00764CDD"/>
    <w:rsid w:val="0076662C"/>
    <w:rsid w:val="007668B4"/>
    <w:rsid w:val="00770939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7346"/>
    <w:rsid w:val="00787B88"/>
    <w:rsid w:val="00791162"/>
    <w:rsid w:val="00792403"/>
    <w:rsid w:val="0079335C"/>
    <w:rsid w:val="00793EFF"/>
    <w:rsid w:val="007944C4"/>
    <w:rsid w:val="00795E69"/>
    <w:rsid w:val="007960E3"/>
    <w:rsid w:val="00797678"/>
    <w:rsid w:val="007A1F76"/>
    <w:rsid w:val="007A43D1"/>
    <w:rsid w:val="007A4805"/>
    <w:rsid w:val="007A501B"/>
    <w:rsid w:val="007A5D80"/>
    <w:rsid w:val="007A6D63"/>
    <w:rsid w:val="007A7848"/>
    <w:rsid w:val="007B04BB"/>
    <w:rsid w:val="007B10A0"/>
    <w:rsid w:val="007B14AF"/>
    <w:rsid w:val="007B1A47"/>
    <w:rsid w:val="007B33E9"/>
    <w:rsid w:val="007B43A0"/>
    <w:rsid w:val="007B532C"/>
    <w:rsid w:val="007B5C25"/>
    <w:rsid w:val="007B601E"/>
    <w:rsid w:val="007B6E2F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7157"/>
    <w:rsid w:val="007C7298"/>
    <w:rsid w:val="007D146B"/>
    <w:rsid w:val="007D2223"/>
    <w:rsid w:val="007D2640"/>
    <w:rsid w:val="007D2AA6"/>
    <w:rsid w:val="007D4C08"/>
    <w:rsid w:val="007D5365"/>
    <w:rsid w:val="007D77AA"/>
    <w:rsid w:val="007E0E73"/>
    <w:rsid w:val="007E10B5"/>
    <w:rsid w:val="007E2726"/>
    <w:rsid w:val="007E3BF1"/>
    <w:rsid w:val="007E43E7"/>
    <w:rsid w:val="007E689C"/>
    <w:rsid w:val="007E69A7"/>
    <w:rsid w:val="007E766B"/>
    <w:rsid w:val="007E79AF"/>
    <w:rsid w:val="007F0B46"/>
    <w:rsid w:val="007F0B6F"/>
    <w:rsid w:val="007F1FA1"/>
    <w:rsid w:val="007F244E"/>
    <w:rsid w:val="007F279F"/>
    <w:rsid w:val="007F31D1"/>
    <w:rsid w:val="007F49C0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49B8"/>
    <w:rsid w:val="00814CF0"/>
    <w:rsid w:val="00815609"/>
    <w:rsid w:val="008166DB"/>
    <w:rsid w:val="008166F1"/>
    <w:rsid w:val="00820E08"/>
    <w:rsid w:val="00821460"/>
    <w:rsid w:val="0082170B"/>
    <w:rsid w:val="008218E4"/>
    <w:rsid w:val="00821A1C"/>
    <w:rsid w:val="00822433"/>
    <w:rsid w:val="00822E61"/>
    <w:rsid w:val="0082320C"/>
    <w:rsid w:val="008236D3"/>
    <w:rsid w:val="0082500A"/>
    <w:rsid w:val="00825CE9"/>
    <w:rsid w:val="00827FA0"/>
    <w:rsid w:val="008301B3"/>
    <w:rsid w:val="008303D1"/>
    <w:rsid w:val="00830719"/>
    <w:rsid w:val="008310A1"/>
    <w:rsid w:val="00831641"/>
    <w:rsid w:val="00831A3A"/>
    <w:rsid w:val="00833917"/>
    <w:rsid w:val="00833933"/>
    <w:rsid w:val="00833D20"/>
    <w:rsid w:val="00834737"/>
    <w:rsid w:val="00836596"/>
    <w:rsid w:val="008368E0"/>
    <w:rsid w:val="0084058C"/>
    <w:rsid w:val="00841900"/>
    <w:rsid w:val="0084247C"/>
    <w:rsid w:val="008427AB"/>
    <w:rsid w:val="00844267"/>
    <w:rsid w:val="008442CB"/>
    <w:rsid w:val="00847F62"/>
    <w:rsid w:val="0085033E"/>
    <w:rsid w:val="008514EE"/>
    <w:rsid w:val="008521A5"/>
    <w:rsid w:val="0085252F"/>
    <w:rsid w:val="0085392C"/>
    <w:rsid w:val="00854455"/>
    <w:rsid w:val="00855622"/>
    <w:rsid w:val="0085618E"/>
    <w:rsid w:val="00860F2E"/>
    <w:rsid w:val="0086139B"/>
    <w:rsid w:val="00864C47"/>
    <w:rsid w:val="00866660"/>
    <w:rsid w:val="00870547"/>
    <w:rsid w:val="00872156"/>
    <w:rsid w:val="008725EC"/>
    <w:rsid w:val="00872802"/>
    <w:rsid w:val="00874035"/>
    <w:rsid w:val="008752B0"/>
    <w:rsid w:val="0087697E"/>
    <w:rsid w:val="00876A69"/>
    <w:rsid w:val="00876BCB"/>
    <w:rsid w:val="008777EA"/>
    <w:rsid w:val="0088034B"/>
    <w:rsid w:val="008808B5"/>
    <w:rsid w:val="008808DC"/>
    <w:rsid w:val="008815D7"/>
    <w:rsid w:val="00882D79"/>
    <w:rsid w:val="00886507"/>
    <w:rsid w:val="00887BE8"/>
    <w:rsid w:val="00890B00"/>
    <w:rsid w:val="008910F6"/>
    <w:rsid w:val="00893698"/>
    <w:rsid w:val="00893B84"/>
    <w:rsid w:val="00896C20"/>
    <w:rsid w:val="0089765D"/>
    <w:rsid w:val="00897B64"/>
    <w:rsid w:val="008A04A0"/>
    <w:rsid w:val="008A05D5"/>
    <w:rsid w:val="008A0B83"/>
    <w:rsid w:val="008A0F83"/>
    <w:rsid w:val="008A1348"/>
    <w:rsid w:val="008A2CE7"/>
    <w:rsid w:val="008A5AF9"/>
    <w:rsid w:val="008A6399"/>
    <w:rsid w:val="008A6D7C"/>
    <w:rsid w:val="008A71B0"/>
    <w:rsid w:val="008A72F4"/>
    <w:rsid w:val="008B44A5"/>
    <w:rsid w:val="008B5600"/>
    <w:rsid w:val="008B56D1"/>
    <w:rsid w:val="008B5C56"/>
    <w:rsid w:val="008B6D77"/>
    <w:rsid w:val="008B6EFB"/>
    <w:rsid w:val="008B7FAC"/>
    <w:rsid w:val="008C45B3"/>
    <w:rsid w:val="008C4617"/>
    <w:rsid w:val="008C4B29"/>
    <w:rsid w:val="008C4DD6"/>
    <w:rsid w:val="008C51C0"/>
    <w:rsid w:val="008C7B4E"/>
    <w:rsid w:val="008C7EF9"/>
    <w:rsid w:val="008D0607"/>
    <w:rsid w:val="008D0E0B"/>
    <w:rsid w:val="008D0FBA"/>
    <w:rsid w:val="008D2DA8"/>
    <w:rsid w:val="008D33E7"/>
    <w:rsid w:val="008D3416"/>
    <w:rsid w:val="008D3835"/>
    <w:rsid w:val="008D41E3"/>
    <w:rsid w:val="008D54FF"/>
    <w:rsid w:val="008D6627"/>
    <w:rsid w:val="008D712F"/>
    <w:rsid w:val="008D7DA3"/>
    <w:rsid w:val="008D7E77"/>
    <w:rsid w:val="008E1201"/>
    <w:rsid w:val="008E1A5B"/>
    <w:rsid w:val="008E3162"/>
    <w:rsid w:val="008E318C"/>
    <w:rsid w:val="008E3907"/>
    <w:rsid w:val="008E480C"/>
    <w:rsid w:val="008E5B31"/>
    <w:rsid w:val="008E701C"/>
    <w:rsid w:val="008E79E0"/>
    <w:rsid w:val="008F2075"/>
    <w:rsid w:val="008F4F33"/>
    <w:rsid w:val="008F6DF7"/>
    <w:rsid w:val="008F70D2"/>
    <w:rsid w:val="009005D4"/>
    <w:rsid w:val="009008C0"/>
    <w:rsid w:val="00900C4D"/>
    <w:rsid w:val="0090339E"/>
    <w:rsid w:val="00903B0E"/>
    <w:rsid w:val="0090579F"/>
    <w:rsid w:val="009059F2"/>
    <w:rsid w:val="00905DD7"/>
    <w:rsid w:val="0090620F"/>
    <w:rsid w:val="00911910"/>
    <w:rsid w:val="00913076"/>
    <w:rsid w:val="00913AF9"/>
    <w:rsid w:val="00914542"/>
    <w:rsid w:val="00914B61"/>
    <w:rsid w:val="00915E14"/>
    <w:rsid w:val="0091645A"/>
    <w:rsid w:val="00921640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0F02"/>
    <w:rsid w:val="00942238"/>
    <w:rsid w:val="00942BB0"/>
    <w:rsid w:val="00942D1A"/>
    <w:rsid w:val="009432FC"/>
    <w:rsid w:val="009436D1"/>
    <w:rsid w:val="0094593D"/>
    <w:rsid w:val="009472EE"/>
    <w:rsid w:val="00947354"/>
    <w:rsid w:val="00947E68"/>
    <w:rsid w:val="00950C9B"/>
    <w:rsid w:val="009521FA"/>
    <w:rsid w:val="00952344"/>
    <w:rsid w:val="009528CF"/>
    <w:rsid w:val="00952AD8"/>
    <w:rsid w:val="00953F33"/>
    <w:rsid w:val="00954BB4"/>
    <w:rsid w:val="00954E72"/>
    <w:rsid w:val="00955499"/>
    <w:rsid w:val="009555DC"/>
    <w:rsid w:val="00955DE8"/>
    <w:rsid w:val="00956764"/>
    <w:rsid w:val="00956E10"/>
    <w:rsid w:val="00962045"/>
    <w:rsid w:val="00962309"/>
    <w:rsid w:val="00962C52"/>
    <w:rsid w:val="009640F3"/>
    <w:rsid w:val="009670C3"/>
    <w:rsid w:val="009672E7"/>
    <w:rsid w:val="009678AE"/>
    <w:rsid w:val="00967A57"/>
    <w:rsid w:val="00972147"/>
    <w:rsid w:val="009725F0"/>
    <w:rsid w:val="00972765"/>
    <w:rsid w:val="00973D70"/>
    <w:rsid w:val="00976FCD"/>
    <w:rsid w:val="00980BFD"/>
    <w:rsid w:val="00981770"/>
    <w:rsid w:val="00981B33"/>
    <w:rsid w:val="00981C87"/>
    <w:rsid w:val="00984560"/>
    <w:rsid w:val="00984FF1"/>
    <w:rsid w:val="0098688E"/>
    <w:rsid w:val="00986EBE"/>
    <w:rsid w:val="00987596"/>
    <w:rsid w:val="0099106C"/>
    <w:rsid w:val="00991440"/>
    <w:rsid w:val="00994485"/>
    <w:rsid w:val="0099494F"/>
    <w:rsid w:val="009967A5"/>
    <w:rsid w:val="00996C9A"/>
    <w:rsid w:val="00997E8E"/>
    <w:rsid w:val="009A1833"/>
    <w:rsid w:val="009A25E8"/>
    <w:rsid w:val="009A307E"/>
    <w:rsid w:val="009A3243"/>
    <w:rsid w:val="009A4208"/>
    <w:rsid w:val="009A5E97"/>
    <w:rsid w:val="009A5F19"/>
    <w:rsid w:val="009A61F6"/>
    <w:rsid w:val="009A6C2C"/>
    <w:rsid w:val="009A6F57"/>
    <w:rsid w:val="009A7DBB"/>
    <w:rsid w:val="009B1037"/>
    <w:rsid w:val="009B179D"/>
    <w:rsid w:val="009B17C4"/>
    <w:rsid w:val="009B2F18"/>
    <w:rsid w:val="009B641A"/>
    <w:rsid w:val="009B6C14"/>
    <w:rsid w:val="009B7326"/>
    <w:rsid w:val="009B7707"/>
    <w:rsid w:val="009B7895"/>
    <w:rsid w:val="009C0F11"/>
    <w:rsid w:val="009C14D7"/>
    <w:rsid w:val="009C24DD"/>
    <w:rsid w:val="009C2EF2"/>
    <w:rsid w:val="009C3679"/>
    <w:rsid w:val="009C3E03"/>
    <w:rsid w:val="009C4472"/>
    <w:rsid w:val="009C4C54"/>
    <w:rsid w:val="009C5288"/>
    <w:rsid w:val="009C5454"/>
    <w:rsid w:val="009C68BA"/>
    <w:rsid w:val="009C696A"/>
    <w:rsid w:val="009C6A5F"/>
    <w:rsid w:val="009D447B"/>
    <w:rsid w:val="009D4490"/>
    <w:rsid w:val="009D555F"/>
    <w:rsid w:val="009D56BD"/>
    <w:rsid w:val="009D5B8B"/>
    <w:rsid w:val="009D6FDD"/>
    <w:rsid w:val="009D724A"/>
    <w:rsid w:val="009E29C4"/>
    <w:rsid w:val="009E3C9F"/>
    <w:rsid w:val="009E4600"/>
    <w:rsid w:val="009E5353"/>
    <w:rsid w:val="009E5584"/>
    <w:rsid w:val="009E5C48"/>
    <w:rsid w:val="009E61B5"/>
    <w:rsid w:val="009E777B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4A39"/>
    <w:rsid w:val="00A15C8E"/>
    <w:rsid w:val="00A17E7E"/>
    <w:rsid w:val="00A20499"/>
    <w:rsid w:val="00A2167B"/>
    <w:rsid w:val="00A22684"/>
    <w:rsid w:val="00A22B76"/>
    <w:rsid w:val="00A23C8B"/>
    <w:rsid w:val="00A25425"/>
    <w:rsid w:val="00A2566C"/>
    <w:rsid w:val="00A272D1"/>
    <w:rsid w:val="00A2787F"/>
    <w:rsid w:val="00A30DC5"/>
    <w:rsid w:val="00A31D17"/>
    <w:rsid w:val="00A32AF3"/>
    <w:rsid w:val="00A3399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6006"/>
    <w:rsid w:val="00A463A7"/>
    <w:rsid w:val="00A5281E"/>
    <w:rsid w:val="00A52CA7"/>
    <w:rsid w:val="00A530EF"/>
    <w:rsid w:val="00A53302"/>
    <w:rsid w:val="00A54119"/>
    <w:rsid w:val="00A54776"/>
    <w:rsid w:val="00A552CC"/>
    <w:rsid w:val="00A576BA"/>
    <w:rsid w:val="00A57A87"/>
    <w:rsid w:val="00A60F95"/>
    <w:rsid w:val="00A623DE"/>
    <w:rsid w:val="00A634AE"/>
    <w:rsid w:val="00A641EB"/>
    <w:rsid w:val="00A651CD"/>
    <w:rsid w:val="00A6525F"/>
    <w:rsid w:val="00A668BC"/>
    <w:rsid w:val="00A67D87"/>
    <w:rsid w:val="00A7161E"/>
    <w:rsid w:val="00A72047"/>
    <w:rsid w:val="00A746BE"/>
    <w:rsid w:val="00A74B9A"/>
    <w:rsid w:val="00A754B0"/>
    <w:rsid w:val="00A76F15"/>
    <w:rsid w:val="00A805AD"/>
    <w:rsid w:val="00A81BFA"/>
    <w:rsid w:val="00A82AFF"/>
    <w:rsid w:val="00A82C79"/>
    <w:rsid w:val="00A83F4B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35DC"/>
    <w:rsid w:val="00A94B2F"/>
    <w:rsid w:val="00AA09F3"/>
    <w:rsid w:val="00AA1FE3"/>
    <w:rsid w:val="00AA3983"/>
    <w:rsid w:val="00AA3C24"/>
    <w:rsid w:val="00AA4D4D"/>
    <w:rsid w:val="00AA6592"/>
    <w:rsid w:val="00AA7182"/>
    <w:rsid w:val="00AB02E3"/>
    <w:rsid w:val="00AB153A"/>
    <w:rsid w:val="00AB2F39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5966"/>
    <w:rsid w:val="00AE6463"/>
    <w:rsid w:val="00AE6778"/>
    <w:rsid w:val="00AE6DFE"/>
    <w:rsid w:val="00AE7F66"/>
    <w:rsid w:val="00AF129C"/>
    <w:rsid w:val="00AF14BF"/>
    <w:rsid w:val="00AF3380"/>
    <w:rsid w:val="00AF39FF"/>
    <w:rsid w:val="00AF5DC3"/>
    <w:rsid w:val="00B00139"/>
    <w:rsid w:val="00B01AC8"/>
    <w:rsid w:val="00B02189"/>
    <w:rsid w:val="00B021DB"/>
    <w:rsid w:val="00B022A8"/>
    <w:rsid w:val="00B02EFA"/>
    <w:rsid w:val="00B03694"/>
    <w:rsid w:val="00B07937"/>
    <w:rsid w:val="00B1064D"/>
    <w:rsid w:val="00B12C47"/>
    <w:rsid w:val="00B13938"/>
    <w:rsid w:val="00B14108"/>
    <w:rsid w:val="00B1558D"/>
    <w:rsid w:val="00B160B4"/>
    <w:rsid w:val="00B1623F"/>
    <w:rsid w:val="00B16852"/>
    <w:rsid w:val="00B20CF7"/>
    <w:rsid w:val="00B211D8"/>
    <w:rsid w:val="00B2141F"/>
    <w:rsid w:val="00B21F41"/>
    <w:rsid w:val="00B22282"/>
    <w:rsid w:val="00B22A85"/>
    <w:rsid w:val="00B231A5"/>
    <w:rsid w:val="00B25F56"/>
    <w:rsid w:val="00B2678B"/>
    <w:rsid w:val="00B328A4"/>
    <w:rsid w:val="00B34A34"/>
    <w:rsid w:val="00B35130"/>
    <w:rsid w:val="00B3708E"/>
    <w:rsid w:val="00B37405"/>
    <w:rsid w:val="00B376C0"/>
    <w:rsid w:val="00B3789F"/>
    <w:rsid w:val="00B37A4C"/>
    <w:rsid w:val="00B37B86"/>
    <w:rsid w:val="00B40798"/>
    <w:rsid w:val="00B42118"/>
    <w:rsid w:val="00B42915"/>
    <w:rsid w:val="00B42956"/>
    <w:rsid w:val="00B43909"/>
    <w:rsid w:val="00B43C03"/>
    <w:rsid w:val="00B441F2"/>
    <w:rsid w:val="00B443D0"/>
    <w:rsid w:val="00B5099A"/>
    <w:rsid w:val="00B52EF9"/>
    <w:rsid w:val="00B53690"/>
    <w:rsid w:val="00B538C4"/>
    <w:rsid w:val="00B54598"/>
    <w:rsid w:val="00B56132"/>
    <w:rsid w:val="00B60301"/>
    <w:rsid w:val="00B6052B"/>
    <w:rsid w:val="00B608DE"/>
    <w:rsid w:val="00B60B9D"/>
    <w:rsid w:val="00B62024"/>
    <w:rsid w:val="00B628A5"/>
    <w:rsid w:val="00B65231"/>
    <w:rsid w:val="00B66831"/>
    <w:rsid w:val="00B67160"/>
    <w:rsid w:val="00B6726C"/>
    <w:rsid w:val="00B70AD9"/>
    <w:rsid w:val="00B70B56"/>
    <w:rsid w:val="00B71384"/>
    <w:rsid w:val="00B72778"/>
    <w:rsid w:val="00B72D5F"/>
    <w:rsid w:val="00B74A64"/>
    <w:rsid w:val="00B74AD9"/>
    <w:rsid w:val="00B74EC8"/>
    <w:rsid w:val="00B77518"/>
    <w:rsid w:val="00B82F5E"/>
    <w:rsid w:val="00B847F6"/>
    <w:rsid w:val="00B84DBC"/>
    <w:rsid w:val="00B86428"/>
    <w:rsid w:val="00B86CDE"/>
    <w:rsid w:val="00B876BC"/>
    <w:rsid w:val="00B918C9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3C3"/>
    <w:rsid w:val="00BA5624"/>
    <w:rsid w:val="00BA5D97"/>
    <w:rsid w:val="00BA5E38"/>
    <w:rsid w:val="00BA6AD4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6BD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4E26"/>
    <w:rsid w:val="00BE500B"/>
    <w:rsid w:val="00BE518E"/>
    <w:rsid w:val="00BE7207"/>
    <w:rsid w:val="00BE742A"/>
    <w:rsid w:val="00BE7E50"/>
    <w:rsid w:val="00BF1089"/>
    <w:rsid w:val="00BF1C63"/>
    <w:rsid w:val="00BF1FBC"/>
    <w:rsid w:val="00BF2356"/>
    <w:rsid w:val="00BF35C0"/>
    <w:rsid w:val="00BF49C2"/>
    <w:rsid w:val="00BF55C6"/>
    <w:rsid w:val="00BF6A12"/>
    <w:rsid w:val="00C02FC5"/>
    <w:rsid w:val="00C03B22"/>
    <w:rsid w:val="00C03FB8"/>
    <w:rsid w:val="00C04DDA"/>
    <w:rsid w:val="00C05C74"/>
    <w:rsid w:val="00C05F0F"/>
    <w:rsid w:val="00C06EDB"/>
    <w:rsid w:val="00C12F10"/>
    <w:rsid w:val="00C1352C"/>
    <w:rsid w:val="00C15D20"/>
    <w:rsid w:val="00C1671B"/>
    <w:rsid w:val="00C169DC"/>
    <w:rsid w:val="00C16B9F"/>
    <w:rsid w:val="00C21317"/>
    <w:rsid w:val="00C23A86"/>
    <w:rsid w:val="00C24EA2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60FF"/>
    <w:rsid w:val="00C40272"/>
    <w:rsid w:val="00C40687"/>
    <w:rsid w:val="00C40AAE"/>
    <w:rsid w:val="00C40D9E"/>
    <w:rsid w:val="00C41353"/>
    <w:rsid w:val="00C44344"/>
    <w:rsid w:val="00C45B08"/>
    <w:rsid w:val="00C45B32"/>
    <w:rsid w:val="00C460BA"/>
    <w:rsid w:val="00C47CB7"/>
    <w:rsid w:val="00C539A2"/>
    <w:rsid w:val="00C541E3"/>
    <w:rsid w:val="00C556C1"/>
    <w:rsid w:val="00C55BA8"/>
    <w:rsid w:val="00C565B3"/>
    <w:rsid w:val="00C56A00"/>
    <w:rsid w:val="00C56A63"/>
    <w:rsid w:val="00C57C46"/>
    <w:rsid w:val="00C6079E"/>
    <w:rsid w:val="00C60DA3"/>
    <w:rsid w:val="00C60E30"/>
    <w:rsid w:val="00C61BC6"/>
    <w:rsid w:val="00C63118"/>
    <w:rsid w:val="00C6345C"/>
    <w:rsid w:val="00C641F1"/>
    <w:rsid w:val="00C64261"/>
    <w:rsid w:val="00C65410"/>
    <w:rsid w:val="00C65652"/>
    <w:rsid w:val="00C700CD"/>
    <w:rsid w:val="00C70ACB"/>
    <w:rsid w:val="00C72F2B"/>
    <w:rsid w:val="00C73C5D"/>
    <w:rsid w:val="00C73FE4"/>
    <w:rsid w:val="00C74249"/>
    <w:rsid w:val="00C74955"/>
    <w:rsid w:val="00C755D3"/>
    <w:rsid w:val="00C75A57"/>
    <w:rsid w:val="00C7768F"/>
    <w:rsid w:val="00C802A1"/>
    <w:rsid w:val="00C8627F"/>
    <w:rsid w:val="00C87C7B"/>
    <w:rsid w:val="00C90F80"/>
    <w:rsid w:val="00C917A0"/>
    <w:rsid w:val="00C92BDF"/>
    <w:rsid w:val="00C92FEF"/>
    <w:rsid w:val="00C941E7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3723"/>
    <w:rsid w:val="00CA4735"/>
    <w:rsid w:val="00CA511E"/>
    <w:rsid w:val="00CA6C5A"/>
    <w:rsid w:val="00CB04FC"/>
    <w:rsid w:val="00CB1561"/>
    <w:rsid w:val="00CB2379"/>
    <w:rsid w:val="00CB3517"/>
    <w:rsid w:val="00CB4813"/>
    <w:rsid w:val="00CB50FA"/>
    <w:rsid w:val="00CB6335"/>
    <w:rsid w:val="00CB6D04"/>
    <w:rsid w:val="00CB71C3"/>
    <w:rsid w:val="00CC2FBE"/>
    <w:rsid w:val="00CC4419"/>
    <w:rsid w:val="00CC56FC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0F79"/>
    <w:rsid w:val="00CE1E3A"/>
    <w:rsid w:val="00CE28AF"/>
    <w:rsid w:val="00CE2ECF"/>
    <w:rsid w:val="00CE5F74"/>
    <w:rsid w:val="00CE7B42"/>
    <w:rsid w:val="00CF05A6"/>
    <w:rsid w:val="00CF09B0"/>
    <w:rsid w:val="00CF1D4E"/>
    <w:rsid w:val="00CF39F8"/>
    <w:rsid w:val="00CF4F39"/>
    <w:rsid w:val="00CF53FB"/>
    <w:rsid w:val="00CF662F"/>
    <w:rsid w:val="00CF6EA6"/>
    <w:rsid w:val="00CF6F6C"/>
    <w:rsid w:val="00D003B0"/>
    <w:rsid w:val="00D01E19"/>
    <w:rsid w:val="00D04098"/>
    <w:rsid w:val="00D04B2F"/>
    <w:rsid w:val="00D04DF8"/>
    <w:rsid w:val="00D05FC9"/>
    <w:rsid w:val="00D108EF"/>
    <w:rsid w:val="00D10FF0"/>
    <w:rsid w:val="00D13FD4"/>
    <w:rsid w:val="00D14FB9"/>
    <w:rsid w:val="00D157DF"/>
    <w:rsid w:val="00D15AA3"/>
    <w:rsid w:val="00D21AFB"/>
    <w:rsid w:val="00D23D55"/>
    <w:rsid w:val="00D240CD"/>
    <w:rsid w:val="00D2568F"/>
    <w:rsid w:val="00D2658F"/>
    <w:rsid w:val="00D32D33"/>
    <w:rsid w:val="00D33D71"/>
    <w:rsid w:val="00D34521"/>
    <w:rsid w:val="00D3452F"/>
    <w:rsid w:val="00D35979"/>
    <w:rsid w:val="00D3612C"/>
    <w:rsid w:val="00D37440"/>
    <w:rsid w:val="00D378B4"/>
    <w:rsid w:val="00D40B89"/>
    <w:rsid w:val="00D4203E"/>
    <w:rsid w:val="00D4442C"/>
    <w:rsid w:val="00D45B61"/>
    <w:rsid w:val="00D462F6"/>
    <w:rsid w:val="00D46938"/>
    <w:rsid w:val="00D47851"/>
    <w:rsid w:val="00D501BA"/>
    <w:rsid w:val="00D503EF"/>
    <w:rsid w:val="00D5176C"/>
    <w:rsid w:val="00D52D36"/>
    <w:rsid w:val="00D53215"/>
    <w:rsid w:val="00D5371E"/>
    <w:rsid w:val="00D53B19"/>
    <w:rsid w:val="00D54874"/>
    <w:rsid w:val="00D56624"/>
    <w:rsid w:val="00D578BD"/>
    <w:rsid w:val="00D6209A"/>
    <w:rsid w:val="00D63C10"/>
    <w:rsid w:val="00D64779"/>
    <w:rsid w:val="00D66A18"/>
    <w:rsid w:val="00D66DC5"/>
    <w:rsid w:val="00D67883"/>
    <w:rsid w:val="00D679E7"/>
    <w:rsid w:val="00D72406"/>
    <w:rsid w:val="00D732CA"/>
    <w:rsid w:val="00D73DBA"/>
    <w:rsid w:val="00D750E7"/>
    <w:rsid w:val="00D7610C"/>
    <w:rsid w:val="00D77147"/>
    <w:rsid w:val="00D80092"/>
    <w:rsid w:val="00D801D5"/>
    <w:rsid w:val="00D80A82"/>
    <w:rsid w:val="00D811F8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9DE"/>
    <w:rsid w:val="00D97D1E"/>
    <w:rsid w:val="00DA210A"/>
    <w:rsid w:val="00DA23D7"/>
    <w:rsid w:val="00DA39E0"/>
    <w:rsid w:val="00DA43B8"/>
    <w:rsid w:val="00DA5088"/>
    <w:rsid w:val="00DA5D47"/>
    <w:rsid w:val="00DB146C"/>
    <w:rsid w:val="00DB3A86"/>
    <w:rsid w:val="00DB3ABC"/>
    <w:rsid w:val="00DB4F36"/>
    <w:rsid w:val="00DB7369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1398"/>
    <w:rsid w:val="00DD26EA"/>
    <w:rsid w:val="00DD2E16"/>
    <w:rsid w:val="00DD33A9"/>
    <w:rsid w:val="00DD442D"/>
    <w:rsid w:val="00DD464A"/>
    <w:rsid w:val="00DD4A39"/>
    <w:rsid w:val="00DD631E"/>
    <w:rsid w:val="00DD6AE0"/>
    <w:rsid w:val="00DD7CBC"/>
    <w:rsid w:val="00DE0195"/>
    <w:rsid w:val="00DE028F"/>
    <w:rsid w:val="00DE0579"/>
    <w:rsid w:val="00DE17EA"/>
    <w:rsid w:val="00DE4365"/>
    <w:rsid w:val="00DE6F74"/>
    <w:rsid w:val="00DF0F93"/>
    <w:rsid w:val="00DF11F8"/>
    <w:rsid w:val="00DF12EB"/>
    <w:rsid w:val="00DF211B"/>
    <w:rsid w:val="00DF3DE0"/>
    <w:rsid w:val="00DF5A19"/>
    <w:rsid w:val="00DF5F25"/>
    <w:rsid w:val="00DF6E88"/>
    <w:rsid w:val="00DF7130"/>
    <w:rsid w:val="00E020EB"/>
    <w:rsid w:val="00E040AF"/>
    <w:rsid w:val="00E04280"/>
    <w:rsid w:val="00E04B9A"/>
    <w:rsid w:val="00E06143"/>
    <w:rsid w:val="00E06461"/>
    <w:rsid w:val="00E06834"/>
    <w:rsid w:val="00E07745"/>
    <w:rsid w:val="00E0787E"/>
    <w:rsid w:val="00E10A14"/>
    <w:rsid w:val="00E10E85"/>
    <w:rsid w:val="00E10F80"/>
    <w:rsid w:val="00E11342"/>
    <w:rsid w:val="00E1245A"/>
    <w:rsid w:val="00E12C48"/>
    <w:rsid w:val="00E12E89"/>
    <w:rsid w:val="00E1344B"/>
    <w:rsid w:val="00E138EA"/>
    <w:rsid w:val="00E13D4A"/>
    <w:rsid w:val="00E1446D"/>
    <w:rsid w:val="00E150BE"/>
    <w:rsid w:val="00E1585C"/>
    <w:rsid w:val="00E171FA"/>
    <w:rsid w:val="00E229B5"/>
    <w:rsid w:val="00E26952"/>
    <w:rsid w:val="00E32887"/>
    <w:rsid w:val="00E339D3"/>
    <w:rsid w:val="00E3568B"/>
    <w:rsid w:val="00E40AB1"/>
    <w:rsid w:val="00E41769"/>
    <w:rsid w:val="00E417B7"/>
    <w:rsid w:val="00E421C7"/>
    <w:rsid w:val="00E464F8"/>
    <w:rsid w:val="00E46895"/>
    <w:rsid w:val="00E470E4"/>
    <w:rsid w:val="00E510D5"/>
    <w:rsid w:val="00E51616"/>
    <w:rsid w:val="00E518C1"/>
    <w:rsid w:val="00E51D6A"/>
    <w:rsid w:val="00E52722"/>
    <w:rsid w:val="00E52F08"/>
    <w:rsid w:val="00E53D89"/>
    <w:rsid w:val="00E54252"/>
    <w:rsid w:val="00E54501"/>
    <w:rsid w:val="00E54E7F"/>
    <w:rsid w:val="00E552DD"/>
    <w:rsid w:val="00E61977"/>
    <w:rsid w:val="00E61B56"/>
    <w:rsid w:val="00E623BB"/>
    <w:rsid w:val="00E62A3F"/>
    <w:rsid w:val="00E6525A"/>
    <w:rsid w:val="00E65A91"/>
    <w:rsid w:val="00E67EE9"/>
    <w:rsid w:val="00E7017E"/>
    <w:rsid w:val="00E706B0"/>
    <w:rsid w:val="00E724FB"/>
    <w:rsid w:val="00E728FE"/>
    <w:rsid w:val="00E73264"/>
    <w:rsid w:val="00E744B2"/>
    <w:rsid w:val="00E761C1"/>
    <w:rsid w:val="00E8034D"/>
    <w:rsid w:val="00E811EF"/>
    <w:rsid w:val="00E84860"/>
    <w:rsid w:val="00E84921"/>
    <w:rsid w:val="00E84D2C"/>
    <w:rsid w:val="00E853EE"/>
    <w:rsid w:val="00E85E49"/>
    <w:rsid w:val="00E875CC"/>
    <w:rsid w:val="00E87D2A"/>
    <w:rsid w:val="00E90317"/>
    <w:rsid w:val="00E90918"/>
    <w:rsid w:val="00E90AE0"/>
    <w:rsid w:val="00E90B84"/>
    <w:rsid w:val="00E90FDA"/>
    <w:rsid w:val="00E915AA"/>
    <w:rsid w:val="00E934BD"/>
    <w:rsid w:val="00E9613A"/>
    <w:rsid w:val="00E97D97"/>
    <w:rsid w:val="00EA0B7A"/>
    <w:rsid w:val="00EA1122"/>
    <w:rsid w:val="00EA11AC"/>
    <w:rsid w:val="00EA15E7"/>
    <w:rsid w:val="00EA2DF4"/>
    <w:rsid w:val="00EA4887"/>
    <w:rsid w:val="00EA4E18"/>
    <w:rsid w:val="00EA6D1C"/>
    <w:rsid w:val="00EB04CE"/>
    <w:rsid w:val="00EB1CCB"/>
    <w:rsid w:val="00EB2248"/>
    <w:rsid w:val="00EB2A55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575"/>
    <w:rsid w:val="00ED371E"/>
    <w:rsid w:val="00ED454F"/>
    <w:rsid w:val="00ED5D2E"/>
    <w:rsid w:val="00ED6AE7"/>
    <w:rsid w:val="00EE0ED1"/>
    <w:rsid w:val="00EE4609"/>
    <w:rsid w:val="00EE542F"/>
    <w:rsid w:val="00EE6C37"/>
    <w:rsid w:val="00EF10B1"/>
    <w:rsid w:val="00EF3B44"/>
    <w:rsid w:val="00EF3FE4"/>
    <w:rsid w:val="00EF4235"/>
    <w:rsid w:val="00EF47E3"/>
    <w:rsid w:val="00EF5477"/>
    <w:rsid w:val="00EF655D"/>
    <w:rsid w:val="00EF68A3"/>
    <w:rsid w:val="00F010BE"/>
    <w:rsid w:val="00F0176F"/>
    <w:rsid w:val="00F026F3"/>
    <w:rsid w:val="00F03155"/>
    <w:rsid w:val="00F04F50"/>
    <w:rsid w:val="00F0559A"/>
    <w:rsid w:val="00F06ADA"/>
    <w:rsid w:val="00F0723F"/>
    <w:rsid w:val="00F11236"/>
    <w:rsid w:val="00F11333"/>
    <w:rsid w:val="00F11382"/>
    <w:rsid w:val="00F12236"/>
    <w:rsid w:val="00F133DA"/>
    <w:rsid w:val="00F15B70"/>
    <w:rsid w:val="00F15FB8"/>
    <w:rsid w:val="00F163C2"/>
    <w:rsid w:val="00F17F9A"/>
    <w:rsid w:val="00F23FEB"/>
    <w:rsid w:val="00F25080"/>
    <w:rsid w:val="00F250D9"/>
    <w:rsid w:val="00F32B47"/>
    <w:rsid w:val="00F3448D"/>
    <w:rsid w:val="00F35735"/>
    <w:rsid w:val="00F3671E"/>
    <w:rsid w:val="00F41B0E"/>
    <w:rsid w:val="00F41B72"/>
    <w:rsid w:val="00F423EA"/>
    <w:rsid w:val="00F42ABA"/>
    <w:rsid w:val="00F43064"/>
    <w:rsid w:val="00F4379C"/>
    <w:rsid w:val="00F43AEF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11BE"/>
    <w:rsid w:val="00F62718"/>
    <w:rsid w:val="00F649A6"/>
    <w:rsid w:val="00F65499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4D23"/>
    <w:rsid w:val="00F8598D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342"/>
    <w:rsid w:val="00FA2839"/>
    <w:rsid w:val="00FA3966"/>
    <w:rsid w:val="00FA3C79"/>
    <w:rsid w:val="00FA4904"/>
    <w:rsid w:val="00FA5AB5"/>
    <w:rsid w:val="00FA72CF"/>
    <w:rsid w:val="00FA73CC"/>
    <w:rsid w:val="00FA7D34"/>
    <w:rsid w:val="00FB0BB2"/>
    <w:rsid w:val="00FB0BEC"/>
    <w:rsid w:val="00FB106E"/>
    <w:rsid w:val="00FB388B"/>
    <w:rsid w:val="00FB44C4"/>
    <w:rsid w:val="00FB4DAE"/>
    <w:rsid w:val="00FB63EC"/>
    <w:rsid w:val="00FB6452"/>
    <w:rsid w:val="00FC1585"/>
    <w:rsid w:val="00FC1F2A"/>
    <w:rsid w:val="00FC27D9"/>
    <w:rsid w:val="00FC2E01"/>
    <w:rsid w:val="00FC3557"/>
    <w:rsid w:val="00FC4158"/>
    <w:rsid w:val="00FC42A0"/>
    <w:rsid w:val="00FC42D9"/>
    <w:rsid w:val="00FC44B9"/>
    <w:rsid w:val="00FC4AF1"/>
    <w:rsid w:val="00FC5CE4"/>
    <w:rsid w:val="00FC623F"/>
    <w:rsid w:val="00FC7B9A"/>
    <w:rsid w:val="00FC7EE4"/>
    <w:rsid w:val="00FD029A"/>
    <w:rsid w:val="00FD0890"/>
    <w:rsid w:val="00FD2007"/>
    <w:rsid w:val="00FD34B5"/>
    <w:rsid w:val="00FD485D"/>
    <w:rsid w:val="00FD63AC"/>
    <w:rsid w:val="00FD6D96"/>
    <w:rsid w:val="00FE171D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B6E5-2055-424E-9CA3-BD0E60D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8475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3</cp:revision>
  <cp:lastPrinted>2020-01-20T07:17:00Z</cp:lastPrinted>
  <dcterms:created xsi:type="dcterms:W3CDTF">2020-01-21T00:48:00Z</dcterms:created>
  <dcterms:modified xsi:type="dcterms:W3CDTF">2020-01-21T00:50:00Z</dcterms:modified>
</cp:coreProperties>
</file>