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A9B4" w14:textId="77777777" w:rsidR="0087709B" w:rsidRDefault="0087709B" w:rsidP="0087709B">
      <w:pPr>
        <w:jc w:val="center"/>
        <w:rPr>
          <w:rFonts w:ascii="Times New Roman" w:hAnsi="Times New Roman"/>
          <w:sz w:val="24"/>
          <w:szCs w:val="24"/>
        </w:rPr>
      </w:pPr>
      <w:r w:rsidRPr="00F24A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3F54F4" wp14:editId="15AAD681">
            <wp:extent cx="762000" cy="1076325"/>
            <wp:effectExtent l="0" t="0" r="0" b="9525"/>
            <wp:docPr id="7" name="Рисунок 7" descr="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E2F77" w14:textId="77777777" w:rsidR="0087709B" w:rsidRDefault="0087709B" w:rsidP="0087709B">
      <w:pPr>
        <w:rPr>
          <w:rFonts w:ascii="Times New Roman" w:hAnsi="Times New Roman"/>
          <w:sz w:val="24"/>
          <w:szCs w:val="24"/>
        </w:rPr>
      </w:pPr>
    </w:p>
    <w:p w14:paraId="73AFB03C" w14:textId="77777777" w:rsidR="0087709B" w:rsidRDefault="0087709B" w:rsidP="008770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3608DCFE" w14:textId="77777777" w:rsidR="0087709B" w:rsidRDefault="0087709B" w:rsidP="008770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0D12C508" w14:textId="77777777" w:rsidR="0087709B" w:rsidRDefault="0087709B" w:rsidP="008770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241D85B2" w14:textId="77777777" w:rsidR="0087709B" w:rsidRDefault="0087709B" w:rsidP="008770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9EC393" w14:textId="77777777" w:rsidR="0087709B" w:rsidRDefault="0087709B" w:rsidP="008770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34C1A3F0" w14:textId="77777777" w:rsidR="0087709B" w:rsidRDefault="0087709B" w:rsidP="0087709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BAF73F" w14:textId="2C085809" w:rsidR="0087709B" w:rsidRDefault="0087709B" w:rsidP="00DF0BA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7300AA">
        <w:rPr>
          <w:rFonts w:ascii="Times New Roman" w:hAnsi="Times New Roman"/>
          <w:b/>
          <w:bCs/>
          <w:sz w:val="32"/>
          <w:szCs w:val="32"/>
        </w:rPr>
        <w:t>253</w:t>
      </w:r>
    </w:p>
    <w:p w14:paraId="36ABE32F" w14:textId="77777777" w:rsidR="0087709B" w:rsidRDefault="0087709B" w:rsidP="0087709B">
      <w:pPr>
        <w:pStyle w:val="a3"/>
        <w:rPr>
          <w:rFonts w:ascii="Times New Roman" w:hAnsi="Times New Roman"/>
          <w:sz w:val="24"/>
          <w:szCs w:val="24"/>
        </w:rPr>
      </w:pPr>
    </w:p>
    <w:p w14:paraId="7B375DDC" w14:textId="77777777" w:rsidR="0087709B" w:rsidRDefault="0087709B" w:rsidP="008770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14:paraId="1618AE52" w14:textId="56B7F903" w:rsidR="0087709B" w:rsidRDefault="001B3740" w:rsidP="0087709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</w:t>
      </w:r>
      <w:r w:rsidR="007300AA">
        <w:rPr>
          <w:rFonts w:ascii="Times New Roman" w:hAnsi="Times New Roman" w:cs="Times New Roman"/>
          <w:bCs/>
          <w:sz w:val="24"/>
          <w:szCs w:val="24"/>
        </w:rPr>
        <w:t>0 ноября</w:t>
      </w:r>
      <w:r w:rsidR="00C533E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7300AA">
        <w:rPr>
          <w:rFonts w:ascii="Times New Roman" w:hAnsi="Times New Roman" w:cs="Times New Roman"/>
          <w:bCs/>
          <w:sz w:val="24"/>
          <w:szCs w:val="24"/>
        </w:rPr>
        <w:t>23</w:t>
      </w:r>
      <w:r w:rsidR="0087709B" w:rsidRPr="0058593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4BE43AC2" w14:textId="77777777" w:rsidR="009D6611" w:rsidRPr="00585932" w:rsidRDefault="009D6611" w:rsidP="0087709B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5954"/>
      </w:tblGrid>
      <w:tr w:rsidR="0021483F" w14:paraId="0D175E56" w14:textId="77777777" w:rsidTr="00DF0BA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DAEFC72" w14:textId="6B435B02" w:rsidR="0021483F" w:rsidRDefault="0021483F" w:rsidP="00DE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C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0421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BA23C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Pr="0021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1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26C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23C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3C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C6">
              <w:rPr>
                <w:rFonts w:ascii="Times New Roman" w:hAnsi="Times New Roman" w:cs="Times New Roman"/>
                <w:sz w:val="24"/>
                <w:szCs w:val="24"/>
              </w:rPr>
              <w:t>и застройки Алзамайского муниципального</w:t>
            </w:r>
            <w:r w:rsidR="009D66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7300A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2B6964">
              <w:rPr>
                <w:rFonts w:ascii="Times New Roman" w:hAnsi="Times New Roman" w:cs="Times New Roman"/>
                <w:sz w:val="24"/>
                <w:szCs w:val="24"/>
              </w:rPr>
              <w:t>Нижнеудинск</w:t>
            </w:r>
            <w:r w:rsidR="007300A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B69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30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6964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="00DE6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8AB034" w14:textId="77777777" w:rsidR="00C533EA" w:rsidRDefault="00C533EA" w:rsidP="008770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6F7D9B" w14:textId="50D7F096" w:rsidR="0087709B" w:rsidRPr="00BA23C6" w:rsidRDefault="00DE6761" w:rsidP="004A3F8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подготовленный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</w:t>
      </w:r>
      <w:r w:rsidR="007300AA">
        <w:rPr>
          <w:rFonts w:ascii="Times New Roman" w:hAnsi="Times New Roman" w:cs="Times New Roman"/>
          <w:sz w:val="24"/>
          <w:szCs w:val="24"/>
        </w:rPr>
        <w:t>проектстрой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проект «</w:t>
      </w:r>
      <w:r w:rsidRPr="00BA23C6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3C6">
        <w:rPr>
          <w:rFonts w:ascii="Times New Roman" w:hAnsi="Times New Roman" w:cs="Times New Roman"/>
          <w:sz w:val="24"/>
          <w:szCs w:val="24"/>
        </w:rPr>
        <w:t xml:space="preserve">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C6">
        <w:rPr>
          <w:rFonts w:ascii="Times New Roman" w:hAnsi="Times New Roman" w:cs="Times New Roman"/>
          <w:sz w:val="24"/>
          <w:szCs w:val="24"/>
        </w:rPr>
        <w:t>и застройки Алзамайского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300A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Нижнеудинск</w:t>
      </w:r>
      <w:r w:rsidR="007300AA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00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области», </w:t>
      </w:r>
      <w:r w:rsidRPr="00BA23C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B3740">
        <w:rPr>
          <w:rFonts w:ascii="Times New Roman" w:hAnsi="Times New Roman" w:cs="Times New Roman"/>
          <w:sz w:val="24"/>
          <w:szCs w:val="24"/>
        </w:rPr>
        <w:t>пунктам 11-13</w:t>
      </w:r>
      <w:r w:rsidR="0087709B">
        <w:rPr>
          <w:rFonts w:ascii="Times New Roman" w:hAnsi="Times New Roman" w:cs="Times New Roman"/>
          <w:sz w:val="24"/>
          <w:szCs w:val="24"/>
        </w:rPr>
        <w:t xml:space="preserve"> статьи 31</w:t>
      </w:r>
      <w:r w:rsidR="0087709B" w:rsidRPr="00BA23C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</w:t>
      </w:r>
      <w:r w:rsidR="0087709B">
        <w:rPr>
          <w:rFonts w:ascii="Times New Roman" w:hAnsi="Times New Roman" w:cs="Times New Roman"/>
          <w:sz w:val="24"/>
          <w:szCs w:val="24"/>
        </w:rPr>
        <w:t>йской Федерации, статьей 28</w:t>
      </w:r>
      <w:r w:rsidR="0087709B" w:rsidRPr="00BA23C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87709B" w:rsidRPr="00BA23C6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="00DF0BAE">
        <w:rPr>
          <w:rFonts w:ascii="Times New Roman" w:hAnsi="Times New Roman" w:cs="Times New Roman"/>
          <w:sz w:val="24"/>
          <w:szCs w:val="24"/>
        </w:rPr>
        <w:t xml:space="preserve"> г.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09B" w:rsidRPr="00BA23C6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</w:t>
      </w:r>
      <w:r w:rsidR="0087709B">
        <w:rPr>
          <w:rFonts w:ascii="Times New Roman" w:hAnsi="Times New Roman" w:cs="Times New Roman"/>
          <w:sz w:val="24"/>
          <w:szCs w:val="24"/>
        </w:rPr>
        <w:t xml:space="preserve">кой Федерации», </w:t>
      </w:r>
      <w:r w:rsidR="002B6964" w:rsidRPr="00D7060E">
        <w:rPr>
          <w:rFonts w:ascii="Times New Roman" w:hAnsi="Times New Roman" w:cs="Times New Roman"/>
          <w:sz w:val="24"/>
          <w:szCs w:val="24"/>
        </w:rPr>
        <w:t xml:space="preserve">решением Думы Алзамайского муниципального образования </w:t>
      </w:r>
      <w:r w:rsidR="002B6964" w:rsidRPr="000A19EE">
        <w:rPr>
          <w:rFonts w:ascii="Times New Roman" w:hAnsi="Times New Roman" w:cs="Times New Roman"/>
          <w:sz w:val="24"/>
          <w:szCs w:val="24"/>
        </w:rPr>
        <w:t xml:space="preserve">от </w:t>
      </w:r>
      <w:r w:rsidR="001B3740" w:rsidRPr="000A19EE">
        <w:rPr>
          <w:rFonts w:ascii="Times New Roman" w:hAnsi="Times New Roman" w:cs="Times New Roman"/>
          <w:sz w:val="24"/>
          <w:szCs w:val="24"/>
        </w:rPr>
        <w:t>2</w:t>
      </w:r>
      <w:r w:rsidR="000A19EE" w:rsidRPr="000A19EE">
        <w:rPr>
          <w:rFonts w:ascii="Times New Roman" w:hAnsi="Times New Roman" w:cs="Times New Roman"/>
          <w:sz w:val="24"/>
          <w:szCs w:val="24"/>
        </w:rPr>
        <w:t>7</w:t>
      </w:r>
      <w:r w:rsidR="001B3740" w:rsidRPr="000A19EE">
        <w:rPr>
          <w:rFonts w:ascii="Times New Roman" w:hAnsi="Times New Roman" w:cs="Times New Roman"/>
          <w:sz w:val="24"/>
          <w:szCs w:val="24"/>
        </w:rPr>
        <w:t>.0</w:t>
      </w:r>
      <w:r w:rsidR="000A19EE" w:rsidRPr="000A19EE">
        <w:rPr>
          <w:rFonts w:ascii="Times New Roman" w:hAnsi="Times New Roman" w:cs="Times New Roman"/>
          <w:sz w:val="24"/>
          <w:szCs w:val="24"/>
        </w:rPr>
        <w:t>8</w:t>
      </w:r>
      <w:r w:rsidR="001B3740" w:rsidRPr="000A19EE">
        <w:rPr>
          <w:rFonts w:ascii="Times New Roman" w:hAnsi="Times New Roman" w:cs="Times New Roman"/>
          <w:sz w:val="24"/>
          <w:szCs w:val="24"/>
        </w:rPr>
        <w:t>.20</w:t>
      </w:r>
      <w:r w:rsidR="000A19EE" w:rsidRPr="000A19EE">
        <w:rPr>
          <w:rFonts w:ascii="Times New Roman" w:hAnsi="Times New Roman" w:cs="Times New Roman"/>
          <w:sz w:val="24"/>
          <w:szCs w:val="24"/>
        </w:rPr>
        <w:t>20</w:t>
      </w:r>
      <w:r w:rsidR="001B3740" w:rsidRPr="000A19EE">
        <w:rPr>
          <w:rFonts w:ascii="Times New Roman" w:hAnsi="Times New Roman" w:cs="Times New Roman"/>
          <w:sz w:val="24"/>
          <w:szCs w:val="24"/>
        </w:rPr>
        <w:t xml:space="preserve"> г. № 1</w:t>
      </w:r>
      <w:r w:rsidR="000A19EE" w:rsidRPr="000A19EE">
        <w:rPr>
          <w:rFonts w:ascii="Times New Roman" w:hAnsi="Times New Roman" w:cs="Times New Roman"/>
          <w:sz w:val="24"/>
          <w:szCs w:val="24"/>
        </w:rPr>
        <w:t>69</w:t>
      </w:r>
      <w:r w:rsidR="002B6964" w:rsidRPr="000A19EE">
        <w:rPr>
          <w:rFonts w:ascii="Times New Roman" w:hAnsi="Times New Roman" w:cs="Times New Roman"/>
          <w:sz w:val="24"/>
          <w:szCs w:val="24"/>
        </w:rPr>
        <w:t xml:space="preserve"> </w:t>
      </w:r>
      <w:r w:rsidR="007300AA" w:rsidRPr="007300AA">
        <w:rPr>
          <w:rFonts w:ascii="Times New Roman" w:hAnsi="Times New Roman" w:cs="Times New Roman"/>
          <w:sz w:val="24"/>
          <w:szCs w:val="24"/>
        </w:rPr>
        <w:t>«О внесении изменений в Положение о порядке организации и проведения публичных слушаний, общественных обсуждений в Алзамайском муниципальном образовании»</w:t>
      </w:r>
      <w:r w:rsidR="0087709B" w:rsidRPr="00DB698D">
        <w:rPr>
          <w:rFonts w:ascii="Times New Roman" w:hAnsi="Times New Roman" w:cs="Times New Roman"/>
          <w:sz w:val="24"/>
          <w:szCs w:val="24"/>
        </w:rPr>
        <w:t>,</w:t>
      </w:r>
      <w:r w:rsidR="0087709B" w:rsidRPr="00D7060E">
        <w:rPr>
          <w:rFonts w:ascii="Times New Roman" w:hAnsi="Times New Roman" w:cs="Times New Roman"/>
          <w:sz w:val="24"/>
          <w:szCs w:val="24"/>
        </w:rPr>
        <w:t xml:space="preserve"> </w:t>
      </w:r>
      <w:r w:rsidR="001B3740">
        <w:rPr>
          <w:rFonts w:ascii="Times New Roman" w:hAnsi="Times New Roman" w:cs="Times New Roman"/>
          <w:sz w:val="24"/>
          <w:szCs w:val="24"/>
        </w:rPr>
        <w:t>постановлением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Алзамайского муниципального образования от </w:t>
      </w:r>
      <w:r w:rsidR="007300A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00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="007300A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300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BA23C6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3C6">
        <w:rPr>
          <w:rFonts w:ascii="Times New Roman" w:hAnsi="Times New Roman" w:cs="Times New Roman"/>
          <w:sz w:val="24"/>
          <w:szCs w:val="24"/>
        </w:rPr>
        <w:t xml:space="preserve">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C6">
        <w:rPr>
          <w:rFonts w:ascii="Times New Roman" w:hAnsi="Times New Roman" w:cs="Times New Roman"/>
          <w:sz w:val="24"/>
          <w:szCs w:val="24"/>
        </w:rPr>
        <w:t>и застройки Алзамайского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Нижнеудинского района Иркутской области», </w:t>
      </w:r>
      <w:r w:rsidR="00C127EC">
        <w:rPr>
          <w:rFonts w:ascii="Times New Roman" w:hAnsi="Times New Roman" w:cs="Times New Roman"/>
          <w:sz w:val="24"/>
          <w:szCs w:val="24"/>
        </w:rPr>
        <w:t>статьей</w:t>
      </w:r>
      <w:r w:rsidR="00C127EC" w:rsidRPr="00BA23C6">
        <w:rPr>
          <w:rFonts w:ascii="Times New Roman" w:hAnsi="Times New Roman" w:cs="Times New Roman"/>
          <w:sz w:val="24"/>
          <w:szCs w:val="24"/>
        </w:rPr>
        <w:t xml:space="preserve"> 4</w:t>
      </w:r>
      <w:r w:rsidR="00C127EC">
        <w:rPr>
          <w:rFonts w:ascii="Times New Roman" w:hAnsi="Times New Roman" w:cs="Times New Roman"/>
          <w:sz w:val="24"/>
          <w:szCs w:val="24"/>
        </w:rPr>
        <w:t>7</w:t>
      </w:r>
      <w:r w:rsidR="00C127EC" w:rsidRPr="00BA23C6">
        <w:rPr>
          <w:rFonts w:ascii="Times New Roman" w:hAnsi="Times New Roman" w:cs="Times New Roman"/>
          <w:sz w:val="24"/>
          <w:szCs w:val="24"/>
        </w:rPr>
        <w:t xml:space="preserve"> Устава Алзамайского муниципального образования</w:t>
      </w:r>
      <w:r w:rsidR="00C127EC">
        <w:rPr>
          <w:rFonts w:ascii="Times New Roman" w:hAnsi="Times New Roman" w:cs="Times New Roman"/>
          <w:sz w:val="24"/>
          <w:szCs w:val="24"/>
        </w:rPr>
        <w:t>,</w:t>
      </w:r>
      <w:r w:rsidR="00C127EC" w:rsidRPr="00BA23C6">
        <w:rPr>
          <w:rFonts w:ascii="Times New Roman" w:hAnsi="Times New Roman" w:cs="Times New Roman"/>
          <w:sz w:val="24"/>
          <w:szCs w:val="24"/>
        </w:rPr>
        <w:t xml:space="preserve"> </w:t>
      </w:r>
      <w:r w:rsidR="0087709B" w:rsidRPr="00BA23C6">
        <w:rPr>
          <w:rFonts w:ascii="Times New Roman" w:hAnsi="Times New Roman" w:cs="Times New Roman"/>
          <w:sz w:val="24"/>
          <w:szCs w:val="24"/>
        </w:rPr>
        <w:t>администрация Алзамайского муниципального образования,</w:t>
      </w:r>
    </w:p>
    <w:p w14:paraId="5799EA4B" w14:textId="07358635" w:rsidR="0087709B" w:rsidRPr="00BA23C6" w:rsidRDefault="0087709B" w:rsidP="004A3F8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A23C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6BE25F9" w14:textId="77E885B8" w:rsidR="0087709B" w:rsidRPr="00CA41F5" w:rsidRDefault="0087709B" w:rsidP="00CA41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1F5">
        <w:rPr>
          <w:rFonts w:ascii="Times New Roman" w:hAnsi="Times New Roman" w:cs="Times New Roman"/>
          <w:sz w:val="24"/>
          <w:szCs w:val="24"/>
        </w:rPr>
        <w:t xml:space="preserve">1. </w:t>
      </w:r>
      <w:r w:rsidR="001B3740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0A19EE">
        <w:rPr>
          <w:rFonts w:ascii="Times New Roman" w:hAnsi="Times New Roman" w:cs="Times New Roman"/>
          <w:sz w:val="24"/>
          <w:szCs w:val="24"/>
        </w:rPr>
        <w:t>05</w:t>
      </w:r>
      <w:r w:rsidR="00C533EA">
        <w:rPr>
          <w:rFonts w:ascii="Times New Roman" w:hAnsi="Times New Roman" w:cs="Times New Roman"/>
          <w:sz w:val="24"/>
          <w:szCs w:val="24"/>
        </w:rPr>
        <w:t xml:space="preserve"> </w:t>
      </w:r>
      <w:r w:rsidR="000A19EE">
        <w:rPr>
          <w:rFonts w:ascii="Times New Roman" w:hAnsi="Times New Roman" w:cs="Times New Roman"/>
          <w:sz w:val="24"/>
          <w:szCs w:val="24"/>
        </w:rPr>
        <w:t>декабр</w:t>
      </w:r>
      <w:r w:rsidR="00C533EA">
        <w:rPr>
          <w:rFonts w:ascii="Times New Roman" w:hAnsi="Times New Roman" w:cs="Times New Roman"/>
          <w:sz w:val="24"/>
          <w:szCs w:val="24"/>
        </w:rPr>
        <w:t>я 20</w:t>
      </w:r>
      <w:r w:rsidR="000A19EE">
        <w:rPr>
          <w:rFonts w:ascii="Times New Roman" w:hAnsi="Times New Roman" w:cs="Times New Roman"/>
          <w:sz w:val="24"/>
          <w:szCs w:val="24"/>
        </w:rPr>
        <w:t>23</w:t>
      </w:r>
      <w:r w:rsidRPr="00CA41F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85A09" w:rsidRPr="00CA41F5">
        <w:rPr>
          <w:rFonts w:ascii="Times New Roman" w:hAnsi="Times New Roman" w:cs="Times New Roman"/>
          <w:sz w:val="24"/>
          <w:szCs w:val="24"/>
        </w:rPr>
        <w:t xml:space="preserve"> в 15</w:t>
      </w:r>
      <w:r w:rsidRPr="00CA41F5">
        <w:rPr>
          <w:rFonts w:ascii="Times New Roman" w:hAnsi="Times New Roman" w:cs="Times New Roman"/>
          <w:sz w:val="24"/>
          <w:szCs w:val="24"/>
        </w:rPr>
        <w:t xml:space="preserve">-00 часов по местному времени публичные слушания </w:t>
      </w:r>
      <w:r w:rsidR="0021483F" w:rsidRPr="00CA41F5">
        <w:rPr>
          <w:rFonts w:ascii="Times New Roman" w:hAnsi="Times New Roman" w:cs="Times New Roman"/>
          <w:sz w:val="24"/>
          <w:szCs w:val="24"/>
        </w:rPr>
        <w:t xml:space="preserve">по </w:t>
      </w:r>
      <w:r w:rsidR="00C2126C">
        <w:rPr>
          <w:rFonts w:ascii="Times New Roman" w:hAnsi="Times New Roman" w:cs="Times New Roman"/>
          <w:sz w:val="24"/>
          <w:szCs w:val="24"/>
        </w:rPr>
        <w:t>проекту</w:t>
      </w:r>
      <w:r w:rsidR="0021483F" w:rsidRPr="00CA41F5">
        <w:rPr>
          <w:rFonts w:ascii="Times New Roman" w:hAnsi="Times New Roman" w:cs="Times New Roman"/>
          <w:sz w:val="24"/>
          <w:szCs w:val="24"/>
        </w:rPr>
        <w:t xml:space="preserve"> </w:t>
      </w:r>
      <w:r w:rsidR="000A19EE">
        <w:rPr>
          <w:rFonts w:ascii="Times New Roman" w:hAnsi="Times New Roman" w:cs="Times New Roman"/>
          <w:sz w:val="24"/>
          <w:szCs w:val="24"/>
        </w:rPr>
        <w:t>«</w:t>
      </w:r>
      <w:r w:rsidR="000A19EE" w:rsidRPr="00BA23C6">
        <w:rPr>
          <w:rFonts w:ascii="Times New Roman" w:hAnsi="Times New Roman" w:cs="Times New Roman"/>
          <w:sz w:val="24"/>
          <w:szCs w:val="24"/>
        </w:rPr>
        <w:t>Правил</w:t>
      </w:r>
      <w:r w:rsidR="000A19EE">
        <w:rPr>
          <w:rFonts w:ascii="Times New Roman" w:hAnsi="Times New Roman" w:cs="Times New Roman"/>
          <w:sz w:val="24"/>
          <w:szCs w:val="24"/>
        </w:rPr>
        <w:t>а</w:t>
      </w:r>
      <w:r w:rsidR="000A19EE" w:rsidRPr="00BA23C6">
        <w:rPr>
          <w:rFonts w:ascii="Times New Roman" w:hAnsi="Times New Roman" w:cs="Times New Roman"/>
          <w:sz w:val="24"/>
          <w:szCs w:val="24"/>
        </w:rPr>
        <w:t xml:space="preserve"> землепользования</w:t>
      </w:r>
      <w:r w:rsidR="000A19EE">
        <w:rPr>
          <w:rFonts w:ascii="Times New Roman" w:hAnsi="Times New Roman" w:cs="Times New Roman"/>
          <w:sz w:val="24"/>
          <w:szCs w:val="24"/>
        </w:rPr>
        <w:t xml:space="preserve"> </w:t>
      </w:r>
      <w:r w:rsidR="000A19EE" w:rsidRPr="00BA23C6">
        <w:rPr>
          <w:rFonts w:ascii="Times New Roman" w:hAnsi="Times New Roman" w:cs="Times New Roman"/>
          <w:sz w:val="24"/>
          <w:szCs w:val="24"/>
        </w:rPr>
        <w:t>и застройки Алзамайского муниципального</w:t>
      </w:r>
      <w:r w:rsidR="000A19EE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образования «Нижнеудинский район» Иркутской области»</w:t>
      </w:r>
      <w:r w:rsidR="00DE6761">
        <w:rPr>
          <w:rFonts w:ascii="Times New Roman" w:hAnsi="Times New Roman" w:cs="Times New Roman"/>
          <w:sz w:val="24"/>
          <w:szCs w:val="24"/>
        </w:rPr>
        <w:t>.</w:t>
      </w:r>
      <w:r w:rsidR="00CA41F5" w:rsidRPr="00CA4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39C6C" w14:textId="0A39E848" w:rsidR="0087709B" w:rsidRPr="00BA23C6" w:rsidRDefault="0087709B" w:rsidP="008770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23C6">
        <w:rPr>
          <w:rFonts w:ascii="Times New Roman" w:hAnsi="Times New Roman" w:cs="Times New Roman"/>
          <w:sz w:val="24"/>
          <w:szCs w:val="24"/>
        </w:rPr>
        <w:t>. Место проведения публичных слушаний: г. Алзамай, ул. Первома</w:t>
      </w:r>
      <w:r>
        <w:rPr>
          <w:rFonts w:ascii="Times New Roman" w:hAnsi="Times New Roman" w:cs="Times New Roman"/>
          <w:sz w:val="24"/>
          <w:szCs w:val="24"/>
        </w:rPr>
        <w:t xml:space="preserve">йская, 119,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0B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A19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A09A1" w14:textId="2B6A5F52" w:rsidR="00454B6E" w:rsidRPr="00BA23C6" w:rsidRDefault="0087709B" w:rsidP="004A3F8F">
      <w:pPr>
        <w:tabs>
          <w:tab w:val="left" w:pos="93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23C6">
        <w:rPr>
          <w:rFonts w:ascii="Times New Roman" w:hAnsi="Times New Roman" w:cs="Times New Roman"/>
          <w:sz w:val="24"/>
          <w:szCs w:val="24"/>
        </w:rPr>
        <w:t xml:space="preserve">. Подготовку проведения публичных слушаний, ведение публичных слушаний и оформление их результатов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по </w:t>
      </w:r>
      <w:r w:rsidR="00454B6E">
        <w:rPr>
          <w:rFonts w:ascii="Times New Roman" w:hAnsi="Times New Roman" w:cs="Times New Roman"/>
          <w:sz w:val="24"/>
          <w:szCs w:val="24"/>
        </w:rPr>
        <w:t xml:space="preserve">подготовке проекта о </w:t>
      </w:r>
      <w:r>
        <w:rPr>
          <w:rFonts w:ascii="Times New Roman" w:hAnsi="Times New Roman" w:cs="Times New Roman"/>
          <w:sz w:val="24"/>
          <w:szCs w:val="24"/>
        </w:rPr>
        <w:t>внесени</w:t>
      </w:r>
      <w:r w:rsidR="00454B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Правила</w:t>
      </w:r>
      <w:r w:rsidRPr="00D7060E">
        <w:rPr>
          <w:rFonts w:ascii="Times New Roman" w:hAnsi="Times New Roman" w:cs="Times New Roman"/>
          <w:sz w:val="24"/>
          <w:szCs w:val="24"/>
        </w:rPr>
        <w:t xml:space="preserve"> </w:t>
      </w:r>
      <w:r w:rsidRPr="00BA23C6">
        <w:rPr>
          <w:rFonts w:ascii="Times New Roman" w:hAnsi="Times New Roman" w:cs="Times New Roman"/>
          <w:sz w:val="24"/>
          <w:szCs w:val="24"/>
        </w:rPr>
        <w:t>землепользования и застройки Алзамайского муниципального образования</w:t>
      </w:r>
      <w:r w:rsidR="00454B6E">
        <w:rPr>
          <w:rFonts w:ascii="Times New Roman" w:hAnsi="Times New Roman" w:cs="Times New Roman"/>
          <w:sz w:val="24"/>
          <w:szCs w:val="24"/>
        </w:rPr>
        <w:t xml:space="preserve"> Филатову Людмилу Петровну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E4CBE8" w14:textId="2633BC14" w:rsidR="0087709B" w:rsidRPr="00BA23C6" w:rsidRDefault="0087709B" w:rsidP="008770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A23C6">
        <w:rPr>
          <w:rFonts w:ascii="Times New Roman" w:hAnsi="Times New Roman" w:cs="Times New Roman"/>
          <w:sz w:val="24"/>
          <w:szCs w:val="24"/>
        </w:rPr>
        <w:t xml:space="preserve">. Информировать жителей Алзамайского муниципального образования посредством опубликования настоящего постановления в газете «Вестник Алзамайского муниципального образования», на официальном сайте администрации Алзамайского </w:t>
      </w:r>
      <w:r w:rsidRPr="00BA23C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образования, о том, что они вправе присутствовать и выступать на публичных слушаниях, а также передавать  свои предложения по </w:t>
      </w:r>
      <w:r w:rsidR="00C2126C">
        <w:rPr>
          <w:rFonts w:ascii="Times New Roman" w:hAnsi="Times New Roman" w:cs="Times New Roman"/>
          <w:sz w:val="24"/>
          <w:szCs w:val="24"/>
        </w:rPr>
        <w:t>проекту</w:t>
      </w:r>
      <w:r w:rsidR="00DE6761" w:rsidRPr="00CA41F5">
        <w:rPr>
          <w:rFonts w:ascii="Times New Roman" w:hAnsi="Times New Roman" w:cs="Times New Roman"/>
          <w:sz w:val="24"/>
          <w:szCs w:val="24"/>
        </w:rPr>
        <w:t xml:space="preserve"> </w:t>
      </w:r>
      <w:r w:rsidR="000A19EE">
        <w:rPr>
          <w:rFonts w:ascii="Times New Roman" w:hAnsi="Times New Roman" w:cs="Times New Roman"/>
          <w:sz w:val="24"/>
          <w:szCs w:val="24"/>
        </w:rPr>
        <w:t>«</w:t>
      </w:r>
      <w:r w:rsidR="000A19EE" w:rsidRPr="00BA23C6">
        <w:rPr>
          <w:rFonts w:ascii="Times New Roman" w:hAnsi="Times New Roman" w:cs="Times New Roman"/>
          <w:sz w:val="24"/>
          <w:szCs w:val="24"/>
        </w:rPr>
        <w:t>Правил</w:t>
      </w:r>
      <w:r w:rsidR="000A19EE">
        <w:rPr>
          <w:rFonts w:ascii="Times New Roman" w:hAnsi="Times New Roman" w:cs="Times New Roman"/>
          <w:sz w:val="24"/>
          <w:szCs w:val="24"/>
        </w:rPr>
        <w:t>а</w:t>
      </w:r>
      <w:r w:rsidR="000A19EE" w:rsidRPr="00BA23C6">
        <w:rPr>
          <w:rFonts w:ascii="Times New Roman" w:hAnsi="Times New Roman" w:cs="Times New Roman"/>
          <w:sz w:val="24"/>
          <w:szCs w:val="24"/>
        </w:rPr>
        <w:t xml:space="preserve"> землепользования</w:t>
      </w:r>
      <w:r w:rsidR="000A19EE">
        <w:rPr>
          <w:rFonts w:ascii="Times New Roman" w:hAnsi="Times New Roman" w:cs="Times New Roman"/>
          <w:sz w:val="24"/>
          <w:szCs w:val="24"/>
        </w:rPr>
        <w:t xml:space="preserve"> </w:t>
      </w:r>
      <w:r w:rsidR="000A19EE" w:rsidRPr="00BA23C6">
        <w:rPr>
          <w:rFonts w:ascii="Times New Roman" w:hAnsi="Times New Roman" w:cs="Times New Roman"/>
          <w:sz w:val="24"/>
          <w:szCs w:val="24"/>
        </w:rPr>
        <w:t>и застройки Алзамайского муниципального</w:t>
      </w:r>
      <w:r w:rsidR="000A19EE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образования «Нижнеудинский район» Иркутской области»</w:t>
      </w:r>
      <w:r w:rsidR="00DF0BAE">
        <w:rPr>
          <w:rFonts w:ascii="Times New Roman" w:hAnsi="Times New Roman" w:cs="Times New Roman"/>
          <w:sz w:val="24"/>
          <w:szCs w:val="24"/>
        </w:rPr>
        <w:t xml:space="preserve">  </w:t>
      </w:r>
      <w:r w:rsidR="009D6611">
        <w:rPr>
          <w:rFonts w:ascii="Times New Roman" w:hAnsi="Times New Roman" w:cs="Times New Roman"/>
          <w:sz w:val="24"/>
          <w:szCs w:val="24"/>
        </w:rPr>
        <w:t xml:space="preserve"> </w:t>
      </w:r>
      <w:r w:rsidRPr="00BA23C6">
        <w:rPr>
          <w:rFonts w:ascii="Times New Roman" w:hAnsi="Times New Roman" w:cs="Times New Roman"/>
          <w:sz w:val="24"/>
          <w:szCs w:val="24"/>
        </w:rPr>
        <w:t xml:space="preserve">по </w:t>
      </w:r>
      <w:r w:rsidR="00DF0BAE">
        <w:rPr>
          <w:rFonts w:ascii="Times New Roman" w:hAnsi="Times New Roman" w:cs="Times New Roman"/>
          <w:sz w:val="24"/>
          <w:szCs w:val="24"/>
        </w:rPr>
        <w:t xml:space="preserve">  </w:t>
      </w:r>
      <w:r w:rsidRPr="00BA23C6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DF0BAE">
        <w:rPr>
          <w:rFonts w:ascii="Times New Roman" w:hAnsi="Times New Roman" w:cs="Times New Roman"/>
          <w:sz w:val="24"/>
          <w:szCs w:val="24"/>
        </w:rPr>
        <w:t xml:space="preserve">  </w:t>
      </w:r>
      <w:r w:rsidRPr="00BA23C6">
        <w:rPr>
          <w:rFonts w:ascii="Times New Roman" w:hAnsi="Times New Roman" w:cs="Times New Roman"/>
          <w:sz w:val="24"/>
          <w:szCs w:val="24"/>
        </w:rPr>
        <w:t>г. Алзамай,</w:t>
      </w:r>
      <w:r w:rsidR="0021483F">
        <w:rPr>
          <w:rFonts w:ascii="Times New Roman" w:hAnsi="Times New Roman" w:cs="Times New Roman"/>
          <w:sz w:val="24"/>
          <w:szCs w:val="24"/>
        </w:rPr>
        <w:t xml:space="preserve"> </w:t>
      </w:r>
      <w:r w:rsidRPr="00BA23C6">
        <w:rPr>
          <w:rFonts w:ascii="Times New Roman" w:hAnsi="Times New Roman" w:cs="Times New Roman"/>
          <w:sz w:val="24"/>
          <w:szCs w:val="24"/>
        </w:rPr>
        <w:t>ул. Первомайская, 119,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0A19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 а также по телефону: </w:t>
      </w:r>
      <w:r w:rsidR="000A6D31">
        <w:rPr>
          <w:rFonts w:ascii="Times New Roman" w:hAnsi="Times New Roman" w:cs="Times New Roman"/>
          <w:sz w:val="24"/>
          <w:szCs w:val="24"/>
        </w:rPr>
        <w:t>8(39557)</w:t>
      </w:r>
      <w:r>
        <w:rPr>
          <w:rFonts w:ascii="Times New Roman" w:hAnsi="Times New Roman" w:cs="Times New Roman"/>
          <w:sz w:val="24"/>
          <w:szCs w:val="24"/>
        </w:rPr>
        <w:t>6-17-79</w:t>
      </w:r>
      <w:r w:rsidR="000A6D31">
        <w:rPr>
          <w:rFonts w:ascii="Times New Roman" w:hAnsi="Times New Roman" w:cs="Times New Roman"/>
          <w:sz w:val="24"/>
          <w:szCs w:val="24"/>
        </w:rPr>
        <w:t xml:space="preserve"> доб. 400</w:t>
      </w:r>
      <w:r w:rsidRPr="00BA23C6">
        <w:rPr>
          <w:rFonts w:ascii="Times New Roman" w:hAnsi="Times New Roman" w:cs="Times New Roman"/>
          <w:sz w:val="24"/>
          <w:szCs w:val="24"/>
        </w:rPr>
        <w:t>.</w:t>
      </w:r>
    </w:p>
    <w:p w14:paraId="0F6F5721" w14:textId="77777777" w:rsidR="0087709B" w:rsidRPr="00BA23C6" w:rsidRDefault="0087709B" w:rsidP="008770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23C6">
        <w:rPr>
          <w:rFonts w:ascii="Times New Roman" w:hAnsi="Times New Roman" w:cs="Times New Roman"/>
          <w:sz w:val="24"/>
          <w:szCs w:val="24"/>
        </w:rPr>
        <w:t>. Результаты публичных слушаний оформить в соответствии с Положением о публичных слушаниях в Алзамайском муниципальном образовании</w:t>
      </w:r>
      <w:r w:rsidRPr="00E61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опубликовать</w:t>
      </w:r>
      <w:r w:rsidRPr="00BA23C6">
        <w:rPr>
          <w:rFonts w:ascii="Times New Roman" w:hAnsi="Times New Roman" w:cs="Times New Roman"/>
          <w:sz w:val="24"/>
          <w:szCs w:val="24"/>
        </w:rPr>
        <w:t xml:space="preserve"> в газете «Вестник Алзамайского муниципального образования».</w:t>
      </w:r>
    </w:p>
    <w:p w14:paraId="3D6E4A48" w14:textId="77777777" w:rsidR="0087709B" w:rsidRPr="00BA23C6" w:rsidRDefault="0087709B" w:rsidP="008770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A23C6">
        <w:rPr>
          <w:rFonts w:ascii="Times New Roman" w:hAnsi="Times New Roman" w:cs="Times New Roman"/>
          <w:sz w:val="24"/>
          <w:szCs w:val="24"/>
        </w:rPr>
        <w:t>. Настоящее постановление вступает  в силу с момента его подписания.</w:t>
      </w:r>
    </w:p>
    <w:p w14:paraId="4B2475F6" w14:textId="77777777" w:rsidR="0087709B" w:rsidRPr="00BA23C6" w:rsidRDefault="0087709B" w:rsidP="008770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CE34FC" w14:textId="77777777" w:rsidR="0087709B" w:rsidRDefault="0087709B" w:rsidP="008770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D3807D" w14:textId="77777777" w:rsidR="0087709B" w:rsidRPr="00BA23C6" w:rsidRDefault="0087709B" w:rsidP="00DF0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62F" w14:textId="77777777" w:rsidR="0087709B" w:rsidRPr="00BA23C6" w:rsidRDefault="0087709B" w:rsidP="0087709B">
      <w:pPr>
        <w:jc w:val="both"/>
        <w:rPr>
          <w:rFonts w:ascii="Times New Roman" w:hAnsi="Times New Roman" w:cs="Times New Roman"/>
          <w:sz w:val="24"/>
          <w:szCs w:val="24"/>
        </w:rPr>
      </w:pPr>
      <w:r w:rsidRPr="00BA23C6">
        <w:rPr>
          <w:rFonts w:ascii="Times New Roman" w:hAnsi="Times New Roman" w:cs="Times New Roman"/>
          <w:sz w:val="24"/>
          <w:szCs w:val="24"/>
        </w:rPr>
        <w:t>Глава Алзамайского</w:t>
      </w:r>
    </w:p>
    <w:p w14:paraId="47FB43EB" w14:textId="77777777" w:rsidR="0087709B" w:rsidRPr="00BA23C6" w:rsidRDefault="0087709B" w:rsidP="0087709B">
      <w:pPr>
        <w:jc w:val="both"/>
        <w:rPr>
          <w:rFonts w:ascii="Times New Roman" w:hAnsi="Times New Roman" w:cs="Times New Roman"/>
          <w:sz w:val="24"/>
          <w:szCs w:val="24"/>
        </w:rPr>
      </w:pPr>
      <w:r w:rsidRPr="00BA23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A23C6">
        <w:rPr>
          <w:rFonts w:ascii="Times New Roman" w:hAnsi="Times New Roman" w:cs="Times New Roman"/>
          <w:sz w:val="24"/>
          <w:szCs w:val="24"/>
        </w:rPr>
        <w:t xml:space="preserve">       А.В. Лебедев</w:t>
      </w:r>
    </w:p>
    <w:p w14:paraId="0D69582E" w14:textId="77777777" w:rsidR="0087709B" w:rsidRPr="00BA23C6" w:rsidRDefault="0087709B" w:rsidP="00877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88CF8" w14:textId="77777777" w:rsidR="0087709B" w:rsidRPr="00BA23C6" w:rsidRDefault="0087709B" w:rsidP="00877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4B8AB" w14:textId="77777777" w:rsidR="0087709B" w:rsidRPr="00BA23C6" w:rsidRDefault="0087709B" w:rsidP="0087709B">
      <w:pPr>
        <w:rPr>
          <w:rFonts w:ascii="Times New Roman" w:hAnsi="Times New Roman" w:cs="Times New Roman"/>
          <w:sz w:val="24"/>
          <w:szCs w:val="24"/>
        </w:rPr>
      </w:pPr>
    </w:p>
    <w:p w14:paraId="1D5D6944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239C13D2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35B12905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687F7477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7CA3D64A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3460C5A7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7F8B5960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1FF0C38B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728A7526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44BD21D9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26C8632A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70911A39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09A7DFFE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0848BA51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69205AE3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194BAFC7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07A31BB2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176A2A33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5EE19249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0EB5D75C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711399EB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1804C0BD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0962C996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2DDC3870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746DFC52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3A75DB9D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5676D965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287EDCD9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25EB2C8D" w14:textId="77777777" w:rsidR="0087709B" w:rsidRDefault="0087709B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4A18EE25" w14:textId="77777777" w:rsidR="00DE6761" w:rsidRDefault="00DE6761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3974E1E0" w14:textId="77777777" w:rsidR="00DE6761" w:rsidRDefault="00DE6761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540A1F72" w14:textId="77777777" w:rsidR="00DE6761" w:rsidRDefault="00DE6761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236546C9" w14:textId="77777777" w:rsidR="00DE6761" w:rsidRDefault="00DE6761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p w14:paraId="1C06C44E" w14:textId="77777777" w:rsidR="0086200F" w:rsidRPr="0086200F" w:rsidRDefault="0086200F" w:rsidP="0087709B">
      <w:pPr>
        <w:outlineLvl w:val="1"/>
        <w:rPr>
          <w:rFonts w:ascii="Times New Roman" w:hAnsi="Times New Roman" w:cs="Times New Roman"/>
          <w:sz w:val="24"/>
          <w:szCs w:val="24"/>
        </w:rPr>
      </w:pPr>
    </w:p>
    <w:sectPr w:rsidR="0086200F" w:rsidRPr="0086200F" w:rsidSect="00DF0BA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9D8"/>
    <w:multiLevelType w:val="multilevel"/>
    <w:tmpl w:val="A47A640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6340096">
    <w:abstractNumId w:val="0"/>
  </w:num>
  <w:num w:numId="2" w16cid:durableId="161548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9B"/>
    <w:rsid w:val="000A19EE"/>
    <w:rsid w:val="000A6D31"/>
    <w:rsid w:val="001B3740"/>
    <w:rsid w:val="001D15EA"/>
    <w:rsid w:val="0021483F"/>
    <w:rsid w:val="002B6964"/>
    <w:rsid w:val="003318BE"/>
    <w:rsid w:val="00454B6E"/>
    <w:rsid w:val="00487F4D"/>
    <w:rsid w:val="004A3F8F"/>
    <w:rsid w:val="00721CDC"/>
    <w:rsid w:val="007300AA"/>
    <w:rsid w:val="00764486"/>
    <w:rsid w:val="00791A6C"/>
    <w:rsid w:val="007C698B"/>
    <w:rsid w:val="0086200F"/>
    <w:rsid w:val="0087709B"/>
    <w:rsid w:val="00885A09"/>
    <w:rsid w:val="00917922"/>
    <w:rsid w:val="009A0421"/>
    <w:rsid w:val="009D56ED"/>
    <w:rsid w:val="009D6611"/>
    <w:rsid w:val="00C127EC"/>
    <w:rsid w:val="00C2126C"/>
    <w:rsid w:val="00C533EA"/>
    <w:rsid w:val="00C97F7C"/>
    <w:rsid w:val="00CA41F5"/>
    <w:rsid w:val="00D47750"/>
    <w:rsid w:val="00DB698D"/>
    <w:rsid w:val="00DE6761"/>
    <w:rsid w:val="00DF0BAE"/>
    <w:rsid w:val="00E2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7DB3D71"/>
  <w15:docId w15:val="{02D38505-2DA4-4FA7-ACBC-F1381B1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0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483F"/>
    <w:pPr>
      <w:ind w:left="720"/>
      <w:contextualSpacing/>
    </w:pPr>
  </w:style>
  <w:style w:type="table" w:styleId="a7">
    <w:name w:val="Table Grid"/>
    <w:basedOn w:val="a1"/>
    <w:uiPriority w:val="59"/>
    <w:rsid w:val="0021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kx</dc:creator>
  <cp:lastModifiedBy>user</cp:lastModifiedBy>
  <cp:revision>5</cp:revision>
  <cp:lastPrinted>2023-11-23T02:52:00Z</cp:lastPrinted>
  <dcterms:created xsi:type="dcterms:W3CDTF">2023-11-23T02:54:00Z</dcterms:created>
  <dcterms:modified xsi:type="dcterms:W3CDTF">2023-11-23T03:12:00Z</dcterms:modified>
</cp:coreProperties>
</file>