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1949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0FFB6C" wp14:editId="692D6B9F">
            <wp:extent cx="762000" cy="1076325"/>
            <wp:effectExtent l="0" t="0" r="0" b="9525"/>
            <wp:docPr id="1" name="Рисунок 1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03D9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D7F1E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7B248DC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0DA20B26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14:paraId="1C926196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B6747C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109F8D58" w14:textId="77777777" w:rsidR="00965A6E" w:rsidRPr="00965A6E" w:rsidRDefault="00965A6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2DC32" w14:textId="6C021243" w:rsidR="00965A6E" w:rsidRDefault="00D9750A" w:rsidP="008E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  <w:r w:rsidR="00965A6E" w:rsidRPr="00965A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5A6E" w:rsidRPr="008E39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№ </w:t>
      </w:r>
      <w:r w:rsidR="008E3928" w:rsidRPr="008E3928">
        <w:rPr>
          <w:rFonts w:ascii="Times New Roman" w:eastAsia="Times New Roman" w:hAnsi="Times New Roman" w:cs="Times New Roman"/>
          <w:b/>
          <w:bCs/>
          <w:sz w:val="32"/>
          <w:szCs w:val="32"/>
        </w:rPr>
        <w:t>171-р</w:t>
      </w:r>
    </w:p>
    <w:p w14:paraId="15164308" w14:textId="77777777" w:rsidR="005B292E" w:rsidRPr="00965A6E" w:rsidRDefault="005B292E" w:rsidP="0096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64DB8" w14:textId="77777777" w:rsidR="00965A6E" w:rsidRPr="00965A6E" w:rsidRDefault="00965A6E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14:paraId="7CB04E14" w14:textId="57190DD8" w:rsidR="00356F4D" w:rsidRDefault="00965A6E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A6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525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E3928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2A525F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14:paraId="12B044FD" w14:textId="77777777" w:rsidR="006438A3" w:rsidRPr="006438A3" w:rsidRDefault="006438A3" w:rsidP="0064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34ACC" w14:textId="77777777" w:rsidR="00E12E14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</w:t>
      </w:r>
    </w:p>
    <w:p w14:paraId="09692005" w14:textId="77777777" w:rsidR="00E12E14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</w:p>
    <w:p w14:paraId="20FE243A" w14:textId="77777777" w:rsidR="00E12E14" w:rsidRPr="006438A3" w:rsidRDefault="00E12E14" w:rsidP="00E12E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</w:p>
    <w:p w14:paraId="50C098B1" w14:textId="77777777" w:rsidR="00356F4D" w:rsidRPr="006438A3" w:rsidRDefault="00356F4D" w:rsidP="006438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6601E4" w14:textId="77350B01" w:rsidR="004F7968" w:rsidRPr="002E2D70" w:rsidRDefault="0075524C" w:rsidP="008E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524C">
        <w:rPr>
          <w:rFonts w:ascii="Times New Roman" w:eastAsia="Times New Roman" w:hAnsi="Times New Roman" w:cs="Times New Roman"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6438A3">
        <w:rPr>
          <w:rFonts w:ascii="Times New Roman" w:hAnsi="Times New Roman" w:cs="Times New Roman"/>
          <w:sz w:val="24"/>
          <w:szCs w:val="24"/>
        </w:rPr>
        <w:t xml:space="preserve"> Иркутской области от 28 декабря 2015 г. № 146-ОЗ «О бесплатном предоставлении земельных участков в собственность граждан», </w:t>
      </w:r>
      <w:r w:rsidR="0062499B">
        <w:rPr>
          <w:rFonts w:ascii="Times New Roman" w:hAnsi="Times New Roman" w:cs="Times New Roman"/>
          <w:sz w:val="24"/>
          <w:szCs w:val="24"/>
        </w:rPr>
        <w:t>постановлением администрации Алзамайского муниципального образования от 09.02.2016 г. № 15 «</w:t>
      </w:r>
      <w:r w:rsidR="0062499B" w:rsidRPr="0062499B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 на официальном сайте администрации Алзамайского муниципального</w:t>
      </w:r>
      <w:r w:rsidR="0062499B">
        <w:rPr>
          <w:rFonts w:ascii="Times New Roman" w:hAnsi="Times New Roman" w:cs="Times New Roman"/>
          <w:sz w:val="24"/>
          <w:szCs w:val="24"/>
        </w:rPr>
        <w:t xml:space="preserve"> </w:t>
      </w:r>
      <w:r w:rsidR="0062499B" w:rsidRPr="0062499B">
        <w:rPr>
          <w:rFonts w:ascii="Times New Roman" w:hAnsi="Times New Roman" w:cs="Times New Roman"/>
          <w:sz w:val="24"/>
          <w:szCs w:val="24"/>
        </w:rPr>
        <w:t xml:space="preserve">образования перечней земельных участков для бесплатного предоставления в собственность граждан и </w:t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62499B" w:rsidRPr="0062499B">
        <w:rPr>
          <w:rFonts w:ascii="Times New Roman" w:hAnsi="Times New Roman" w:cs="Times New Roman"/>
          <w:sz w:val="24"/>
          <w:szCs w:val="24"/>
        </w:rPr>
        <w:t xml:space="preserve"> </w:t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выбора гражданами, состоящими на земельном учете, земельного участка</w:t>
      </w:r>
      <w:r w:rsidR="0062499B" w:rsidRPr="0062499B">
        <w:rPr>
          <w:rFonts w:ascii="Times New Roman" w:hAnsi="Times New Roman" w:cs="Times New Roman"/>
          <w:sz w:val="24"/>
          <w:szCs w:val="24"/>
        </w:rPr>
        <w:br/>
      </w:r>
      <w:r w:rsidR="0062499B" w:rsidRPr="0062499B">
        <w:rPr>
          <w:rFonts w:ascii="Times New Roman" w:hAnsi="Times New Roman" w:cs="Times New Roman"/>
          <w:bCs/>
          <w:sz w:val="24"/>
          <w:szCs w:val="24"/>
        </w:rPr>
        <w:t>из перечня земельных участков</w:t>
      </w:r>
      <w:r w:rsidR="006249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9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47</w:t>
      </w:r>
      <w:r w:rsidRPr="006438A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6438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8A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6438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7B90">
        <w:rPr>
          <w:rFonts w:ascii="Times New Roman" w:hAnsi="Times New Roman" w:cs="Times New Roman"/>
          <w:sz w:val="24"/>
          <w:szCs w:val="24"/>
        </w:rPr>
        <w:t>:</w:t>
      </w:r>
    </w:p>
    <w:p w14:paraId="3A635D52" w14:textId="786270B1" w:rsidR="0062499B" w:rsidRPr="0062499B" w:rsidRDefault="002E2D70" w:rsidP="008E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499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в целях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, состоящим на учете в соответствии со ст.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а Иркутской области от 28.12.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 xml:space="preserve">2015 г. </w:t>
      </w:r>
      <w:r w:rsidR="001649F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 xml:space="preserve"> 146-ОЗ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99B" w:rsidRPr="005A48FE">
        <w:rPr>
          <w:rFonts w:ascii="Times New Roman" w:eastAsia="Times New Roman" w:hAnsi="Times New Roman" w:cs="Times New Roman"/>
          <w:sz w:val="24"/>
          <w:szCs w:val="24"/>
        </w:rPr>
        <w:t>"О бесплатном предоставлении земельных участков в собственность граждан"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 xml:space="preserve">(далее – Перечень) </w:t>
      </w:r>
      <w:r w:rsidR="0062499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  <w:r w:rsidR="0062499B"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FFF64C" w14:textId="77777777" w:rsidR="00E12E14" w:rsidRDefault="00A84EB3" w:rsidP="008E3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2E14"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размещению 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Алзамайского муниципального образования</w:t>
      </w:r>
      <w:r w:rsidR="00E12E14" w:rsidRPr="00E1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="00E12E14" w:rsidRPr="000C27E9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E12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87D7A" w14:textId="77777777" w:rsidR="00A84EB3" w:rsidRDefault="00A84EB3" w:rsidP="002E2D7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12902D" w14:textId="77777777" w:rsidR="00356F4D" w:rsidRPr="006438A3" w:rsidRDefault="00356F4D" w:rsidP="002E2D7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320CE6" w14:textId="77777777" w:rsidR="002E2D70" w:rsidRPr="006438A3" w:rsidRDefault="002E2D70" w:rsidP="0064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5CBBD" w14:textId="77777777" w:rsidR="00356F4D" w:rsidRDefault="002E2D70" w:rsidP="0064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Алзамайского</w:t>
      </w:r>
    </w:p>
    <w:p w14:paraId="3E05F8FD" w14:textId="77777777" w:rsidR="002E2D70" w:rsidRPr="006438A3" w:rsidRDefault="002E2D70" w:rsidP="0064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А.В. Лебедев</w:t>
      </w:r>
    </w:p>
    <w:p w14:paraId="062DC7E6" w14:textId="77777777" w:rsidR="00292EC0" w:rsidRPr="006438A3" w:rsidRDefault="00292EC0" w:rsidP="0064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A68B2" w14:textId="77777777" w:rsidR="00553D2F" w:rsidRDefault="00553D2F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F399A" w14:textId="77777777" w:rsidR="00A97250" w:rsidRDefault="00E12E14" w:rsidP="0004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250" w:rsidSect="00813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01809D" w14:textId="77777777" w:rsidR="00E12E14" w:rsidRDefault="00E12E14" w:rsidP="00E1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A97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14">
        <w:rPr>
          <w:rFonts w:ascii="Times New Roman" w:hAnsi="Times New Roman" w:cs="Times New Roman"/>
          <w:sz w:val="24"/>
          <w:szCs w:val="24"/>
        </w:rPr>
        <w:t xml:space="preserve">Приложение к распоряжению администрации </w:t>
      </w:r>
    </w:p>
    <w:p w14:paraId="1AB005AB" w14:textId="77777777" w:rsidR="00E12E14" w:rsidRDefault="00E12E14" w:rsidP="00E12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E14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</w:t>
      </w:r>
    </w:p>
    <w:p w14:paraId="6DD623B2" w14:textId="6CFB35C3" w:rsidR="00E12E14" w:rsidRDefault="008E3928" w:rsidP="00E12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2E14" w:rsidRPr="00E12E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 г. № 171-р</w:t>
      </w:r>
      <w:r w:rsidR="00E12E14" w:rsidRPr="00E12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454CE" w14:textId="77777777" w:rsidR="00E12E14" w:rsidRPr="00E12E14" w:rsidRDefault="00E12E14" w:rsidP="00E12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64777" w14:textId="77777777" w:rsidR="00E12E14" w:rsidRDefault="00E12E14" w:rsidP="00E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077E5" w14:textId="77777777" w:rsidR="00E12E14" w:rsidRDefault="00E12E14" w:rsidP="00A972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398479F6" w14:textId="77777777" w:rsidR="00E12E14" w:rsidRDefault="00E12E14" w:rsidP="00A9725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в целях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бесплатного 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отдельным категориям граждан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, состоящим на учете в соответствии со ст.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а Иркутской области от 28.12.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2015 г. N 146-ОЗ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FE">
        <w:rPr>
          <w:rFonts w:ascii="Times New Roman" w:eastAsia="Times New Roman" w:hAnsi="Times New Roman" w:cs="Times New Roman"/>
          <w:sz w:val="24"/>
          <w:szCs w:val="24"/>
        </w:rPr>
        <w:t>"О бесплатном предоставлении земельных участков в собственность граждан"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Перечень)</w:t>
      </w:r>
    </w:p>
    <w:p w14:paraId="2A47B041" w14:textId="77777777" w:rsidR="00FB4191" w:rsidRDefault="00FB4191" w:rsidP="00A972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2608"/>
        <w:gridCol w:w="1411"/>
        <w:gridCol w:w="1418"/>
        <w:gridCol w:w="1967"/>
        <w:gridCol w:w="1418"/>
        <w:gridCol w:w="3004"/>
        <w:gridCol w:w="1828"/>
      </w:tblGrid>
      <w:tr w:rsidR="001649F1" w:rsidRPr="00E12E14" w14:paraId="27185230" w14:textId="77777777" w:rsidTr="004852F3">
        <w:trPr>
          <w:jc w:val="center"/>
        </w:trPr>
        <w:tc>
          <w:tcPr>
            <w:tcW w:w="442" w:type="dxa"/>
          </w:tcPr>
          <w:p w14:paraId="1B4177F2" w14:textId="77777777" w:rsidR="001649F1" w:rsidRPr="00E12E14" w:rsidRDefault="001649F1" w:rsidP="00020BE4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8" w:type="dxa"/>
          </w:tcPr>
          <w:p w14:paraId="39A33995" w14:textId="77777777" w:rsidR="001649F1" w:rsidRPr="00E12E14" w:rsidRDefault="001649F1" w:rsidP="00020BE4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11" w:type="dxa"/>
          </w:tcPr>
          <w:p w14:paraId="45E4EB96" w14:textId="77777777" w:rsidR="001649F1" w:rsidRPr="00E12E14" w:rsidRDefault="001649F1" w:rsidP="00020BE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14:paraId="7A2EA6E4" w14:textId="77777777" w:rsidR="001649F1" w:rsidRPr="00E12E14" w:rsidRDefault="001649F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1967" w:type="dxa"/>
          </w:tcPr>
          <w:p w14:paraId="6AC56B04" w14:textId="77777777" w:rsidR="001649F1" w:rsidRPr="00E12E14" w:rsidRDefault="001649F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8" w:type="dxa"/>
          </w:tcPr>
          <w:p w14:paraId="32A771C3" w14:textId="77777777" w:rsidR="001649F1" w:rsidRPr="00E12E14" w:rsidRDefault="001649F1" w:rsidP="00020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004" w:type="dxa"/>
          </w:tcPr>
          <w:p w14:paraId="6B7322B5" w14:textId="77777777" w:rsidR="001649F1" w:rsidRDefault="001649F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A972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земельного участка сетями инженерно-технического обеспечения, электрическими сетями</w:t>
            </w:r>
          </w:p>
        </w:tc>
        <w:tc>
          <w:tcPr>
            <w:tcW w:w="1828" w:type="dxa"/>
          </w:tcPr>
          <w:p w14:paraId="3B076E1E" w14:textId="77777777" w:rsidR="001649F1" w:rsidRDefault="001649F1" w:rsidP="00020B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акт, утверждающий схему расположения земельного участка</w:t>
            </w:r>
          </w:p>
        </w:tc>
      </w:tr>
      <w:tr w:rsidR="001649F1" w:rsidRPr="00E12E14" w14:paraId="36CF811F" w14:textId="77777777" w:rsidTr="004852F3">
        <w:trPr>
          <w:jc w:val="center"/>
        </w:trPr>
        <w:tc>
          <w:tcPr>
            <w:tcW w:w="442" w:type="dxa"/>
          </w:tcPr>
          <w:p w14:paraId="6B15B461" w14:textId="77777777" w:rsidR="001649F1" w:rsidRPr="00E12E14" w:rsidRDefault="001649F1" w:rsidP="00D22881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3AB5EF3D" w14:textId="5AE16929" w:rsidR="001649F1" w:rsidRDefault="001649F1" w:rsidP="00020B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Нижнеудинский, городское поселение Алзамайское, город Алзамай, улица Заводская, земельный участок 26, </w:t>
            </w:r>
          </w:p>
          <w:p w14:paraId="70A7D6B1" w14:textId="7924EC0D" w:rsidR="001649F1" w:rsidRDefault="001649F1" w:rsidP="00020B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38:37:010111:489</w:t>
            </w:r>
          </w:p>
        </w:tc>
        <w:tc>
          <w:tcPr>
            <w:tcW w:w="1411" w:type="dxa"/>
          </w:tcPr>
          <w:p w14:paraId="71E434D7" w14:textId="672DA477" w:rsidR="001649F1" w:rsidRDefault="001649F1" w:rsidP="00D2288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ACC15B6" w14:textId="77777777" w:rsidR="001649F1" w:rsidRDefault="001649F1" w:rsidP="00D2288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 «Зона застройки индивидуальными жилыми домами»</w:t>
            </w:r>
          </w:p>
        </w:tc>
        <w:tc>
          <w:tcPr>
            <w:tcW w:w="1967" w:type="dxa"/>
          </w:tcPr>
          <w:p w14:paraId="6269DFD3" w14:textId="77777777" w:rsidR="001649F1" w:rsidRDefault="001649F1" w:rsidP="000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</w:tcPr>
          <w:p w14:paraId="12BC9366" w14:textId="77777777" w:rsidR="001649F1" w:rsidRDefault="001649F1" w:rsidP="002369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04" w:type="dxa"/>
          </w:tcPr>
          <w:p w14:paraId="5668D183" w14:textId="77777777" w:rsidR="001649F1" w:rsidRPr="0078101D" w:rsidRDefault="001649F1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1.Отопление: индивидуальное. </w:t>
            </w:r>
          </w:p>
          <w:p w14:paraId="0E3A728C" w14:textId="77777777" w:rsidR="001649F1" w:rsidRPr="0078101D" w:rsidRDefault="001649F1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2.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бжение: индивидуальная скважина.</w:t>
            </w:r>
          </w:p>
          <w:p w14:paraId="7349242C" w14:textId="77777777" w:rsidR="001649F1" w:rsidRDefault="001649F1" w:rsidP="0078101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Подключение к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инфраструктуре согласно действующих расценок Алзамайского ЭСУ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Нижнеудинских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эл. сетей филиала «ОГУП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14:paraId="57FD987B" w14:textId="113F3B69" w:rsidR="001649F1" w:rsidRDefault="001649F1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Алзамайского муниципального образования от 21.11.2023 г. № 264</w:t>
            </w:r>
          </w:p>
        </w:tc>
      </w:tr>
      <w:tr w:rsidR="001649F1" w:rsidRPr="00E12E14" w14:paraId="2D292AF6" w14:textId="77777777" w:rsidTr="004852F3">
        <w:trPr>
          <w:jc w:val="center"/>
        </w:trPr>
        <w:tc>
          <w:tcPr>
            <w:tcW w:w="442" w:type="dxa"/>
          </w:tcPr>
          <w:p w14:paraId="51996551" w14:textId="77777777" w:rsidR="001649F1" w:rsidRPr="00E12E14" w:rsidRDefault="001649F1" w:rsidP="00D22881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14:paraId="2F786513" w14:textId="7C9D959B" w:rsidR="001649F1" w:rsidRDefault="001649F1" w:rsidP="001649F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Нижнеудинский,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Алзамайское, город Алзамай, улица Заводская, земельный участок 11, </w:t>
            </w:r>
          </w:p>
          <w:p w14:paraId="5577EFD7" w14:textId="2895CEA7" w:rsidR="001649F1" w:rsidRDefault="001649F1" w:rsidP="001649F1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38:37:010107:536</w:t>
            </w:r>
          </w:p>
        </w:tc>
        <w:tc>
          <w:tcPr>
            <w:tcW w:w="1411" w:type="dxa"/>
          </w:tcPr>
          <w:p w14:paraId="7538E10C" w14:textId="71A92A69" w:rsidR="001649F1" w:rsidRDefault="001649F1" w:rsidP="00D2288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21E7050" w14:textId="77777777" w:rsidR="001649F1" w:rsidRDefault="001649F1" w:rsidP="00D2288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 «Зона застройки индивидуальными жилыми домами»</w:t>
            </w:r>
          </w:p>
        </w:tc>
        <w:tc>
          <w:tcPr>
            <w:tcW w:w="1967" w:type="dxa"/>
          </w:tcPr>
          <w:p w14:paraId="04C776B9" w14:textId="77777777" w:rsidR="001649F1" w:rsidRDefault="001649F1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</w:tcPr>
          <w:p w14:paraId="73223985" w14:textId="77777777" w:rsidR="001649F1" w:rsidRDefault="001649F1" w:rsidP="002369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004" w:type="dxa"/>
          </w:tcPr>
          <w:p w14:paraId="44EE69AC" w14:textId="77777777" w:rsidR="001649F1" w:rsidRPr="0078101D" w:rsidRDefault="001649F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1.Отопление: индивидуальное. </w:t>
            </w:r>
          </w:p>
          <w:p w14:paraId="0958BE35" w14:textId="77777777" w:rsidR="001649F1" w:rsidRPr="0078101D" w:rsidRDefault="001649F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2. Водосна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бжение: индивидуальная скважина.</w:t>
            </w:r>
          </w:p>
          <w:p w14:paraId="2C85BF1D" w14:textId="77777777" w:rsidR="001649F1" w:rsidRDefault="001649F1" w:rsidP="007226B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. Подключение к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электроснабжающей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инфраструктуре согласно действующих расценок Алзамайского ЭСУ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Нижнеудинских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 xml:space="preserve"> эл. сетей филиала «ОГУП </w:t>
            </w:r>
            <w:proofErr w:type="spellStart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7810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8" w:type="dxa"/>
          </w:tcPr>
          <w:p w14:paraId="2201766E" w14:textId="5A92ADD3" w:rsidR="001649F1" w:rsidRDefault="001649F1" w:rsidP="00D22881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Алзамайского муниципального образования от 21.11.2023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</w:tr>
    </w:tbl>
    <w:p w14:paraId="1F61E068" w14:textId="77777777" w:rsidR="00E12E14" w:rsidRDefault="00E12E14" w:rsidP="00A9725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8EAC2BC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D6EAE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BCE86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E9ED4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0150B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3FB4B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C6435" w14:textId="77777777" w:rsidR="00E12E14" w:rsidRDefault="00E12E14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21A32" w14:textId="77777777" w:rsidR="00A97250" w:rsidRDefault="00A97250" w:rsidP="00FB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250" w:rsidSect="008E39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673BB8A" w14:textId="77777777" w:rsidR="00A97250" w:rsidRDefault="00A97250" w:rsidP="008E3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250" w:rsidSect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3199"/>
    <w:multiLevelType w:val="hybridMultilevel"/>
    <w:tmpl w:val="1110ED58"/>
    <w:lvl w:ilvl="0" w:tplc="A5E860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514"/>
    <w:rsid w:val="00011F29"/>
    <w:rsid w:val="00020BE4"/>
    <w:rsid w:val="0003414A"/>
    <w:rsid w:val="00042CB2"/>
    <w:rsid w:val="00063009"/>
    <w:rsid w:val="00070FE4"/>
    <w:rsid w:val="000C40DD"/>
    <w:rsid w:val="000C5AA0"/>
    <w:rsid w:val="00101667"/>
    <w:rsid w:val="0010393D"/>
    <w:rsid w:val="00122A78"/>
    <w:rsid w:val="001252AB"/>
    <w:rsid w:val="00132533"/>
    <w:rsid w:val="001642A2"/>
    <w:rsid w:val="001649F1"/>
    <w:rsid w:val="00220766"/>
    <w:rsid w:val="0023099B"/>
    <w:rsid w:val="0023698E"/>
    <w:rsid w:val="00246062"/>
    <w:rsid w:val="00292EC0"/>
    <w:rsid w:val="002A525F"/>
    <w:rsid w:val="002D7B90"/>
    <w:rsid w:val="002E2D70"/>
    <w:rsid w:val="00356F4D"/>
    <w:rsid w:val="003A0A5A"/>
    <w:rsid w:val="003C4F91"/>
    <w:rsid w:val="00402EAA"/>
    <w:rsid w:val="00407AA5"/>
    <w:rsid w:val="004565A2"/>
    <w:rsid w:val="004852F3"/>
    <w:rsid w:val="004960B7"/>
    <w:rsid w:val="004A7BE5"/>
    <w:rsid w:val="004C2449"/>
    <w:rsid w:val="004D5B47"/>
    <w:rsid w:val="004F7968"/>
    <w:rsid w:val="005016EA"/>
    <w:rsid w:val="0054058A"/>
    <w:rsid w:val="00553D2F"/>
    <w:rsid w:val="00560523"/>
    <w:rsid w:val="00586958"/>
    <w:rsid w:val="005B292E"/>
    <w:rsid w:val="005E2831"/>
    <w:rsid w:val="005E671A"/>
    <w:rsid w:val="006011B4"/>
    <w:rsid w:val="0062309D"/>
    <w:rsid w:val="00623AF3"/>
    <w:rsid w:val="0062499B"/>
    <w:rsid w:val="00640103"/>
    <w:rsid w:val="006438A3"/>
    <w:rsid w:val="006C05D5"/>
    <w:rsid w:val="007004C4"/>
    <w:rsid w:val="007226B1"/>
    <w:rsid w:val="007260EB"/>
    <w:rsid w:val="00743CD7"/>
    <w:rsid w:val="0075234F"/>
    <w:rsid w:val="0075524C"/>
    <w:rsid w:val="0078101D"/>
    <w:rsid w:val="007A6BA9"/>
    <w:rsid w:val="007C430D"/>
    <w:rsid w:val="0081194D"/>
    <w:rsid w:val="00813CB2"/>
    <w:rsid w:val="00820D74"/>
    <w:rsid w:val="008371DA"/>
    <w:rsid w:val="00864C50"/>
    <w:rsid w:val="008B5C53"/>
    <w:rsid w:val="008C1A31"/>
    <w:rsid w:val="008C2650"/>
    <w:rsid w:val="008C7D05"/>
    <w:rsid w:val="008D491E"/>
    <w:rsid w:val="008E3928"/>
    <w:rsid w:val="008F7A11"/>
    <w:rsid w:val="009268FE"/>
    <w:rsid w:val="00953948"/>
    <w:rsid w:val="00965A6E"/>
    <w:rsid w:val="00975747"/>
    <w:rsid w:val="009878C5"/>
    <w:rsid w:val="009C3533"/>
    <w:rsid w:val="009C3CF8"/>
    <w:rsid w:val="009D2B5B"/>
    <w:rsid w:val="009D74A6"/>
    <w:rsid w:val="00A05DD9"/>
    <w:rsid w:val="00A5066C"/>
    <w:rsid w:val="00A54B3A"/>
    <w:rsid w:val="00A84EB3"/>
    <w:rsid w:val="00A8769C"/>
    <w:rsid w:val="00A92A30"/>
    <w:rsid w:val="00A97250"/>
    <w:rsid w:val="00AB5F39"/>
    <w:rsid w:val="00AD7CDF"/>
    <w:rsid w:val="00B02B6B"/>
    <w:rsid w:val="00B07AC9"/>
    <w:rsid w:val="00B150E8"/>
    <w:rsid w:val="00B970E5"/>
    <w:rsid w:val="00BE5688"/>
    <w:rsid w:val="00C04689"/>
    <w:rsid w:val="00C7243A"/>
    <w:rsid w:val="00D16A69"/>
    <w:rsid w:val="00D21EA6"/>
    <w:rsid w:val="00D22881"/>
    <w:rsid w:val="00D27095"/>
    <w:rsid w:val="00D553DA"/>
    <w:rsid w:val="00D70BD4"/>
    <w:rsid w:val="00D73201"/>
    <w:rsid w:val="00D9750A"/>
    <w:rsid w:val="00E12E14"/>
    <w:rsid w:val="00E32514"/>
    <w:rsid w:val="00E462D1"/>
    <w:rsid w:val="00E83967"/>
    <w:rsid w:val="00E92111"/>
    <w:rsid w:val="00E977F8"/>
    <w:rsid w:val="00EF25B8"/>
    <w:rsid w:val="00FA211E"/>
    <w:rsid w:val="00FB4191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215E"/>
  <w15:docId w15:val="{2B5DD20B-0CB6-4E44-9468-C003607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5A"/>
  </w:style>
  <w:style w:type="paragraph" w:styleId="1">
    <w:name w:val="heading 1"/>
    <w:basedOn w:val="a"/>
    <w:next w:val="a"/>
    <w:link w:val="10"/>
    <w:uiPriority w:val="99"/>
    <w:qFormat/>
    <w:rsid w:val="00E325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5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25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51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325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">
    <w:name w:val="Без интервала2"/>
    <w:rsid w:val="00B02B6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2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92A3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8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8E59-7C7C-457F-A79D-A927B7CB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LENA</cp:lastModifiedBy>
  <cp:revision>67</cp:revision>
  <cp:lastPrinted>2023-12-27T03:46:00Z</cp:lastPrinted>
  <dcterms:created xsi:type="dcterms:W3CDTF">2016-11-11T07:20:00Z</dcterms:created>
  <dcterms:modified xsi:type="dcterms:W3CDTF">2023-12-27T03:46:00Z</dcterms:modified>
</cp:coreProperties>
</file>