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3" w:rsidRPr="000B5C09" w:rsidRDefault="00562103" w:rsidP="000B5C09">
      <w:pPr>
        <w:spacing w:line="276" w:lineRule="auto"/>
        <w:jc w:val="center"/>
        <w:rPr>
          <w:rFonts w:ascii="Calibri" w:hAnsi="Calibri"/>
          <w:b/>
          <w:szCs w:val="28"/>
        </w:rPr>
      </w:pPr>
      <w:r w:rsidRPr="00562103">
        <w:rPr>
          <w:noProof/>
          <w:sz w:val="24"/>
        </w:rPr>
        <w:drawing>
          <wp:inline distT="0" distB="0" distL="0" distR="0" wp14:anchorId="482A5775" wp14:editId="1B69FACC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03" w:rsidRPr="00562103" w:rsidRDefault="00562103" w:rsidP="00562103">
      <w:pPr>
        <w:spacing w:line="276" w:lineRule="auto"/>
        <w:jc w:val="center"/>
        <w:rPr>
          <w:b/>
          <w:szCs w:val="28"/>
        </w:rPr>
      </w:pPr>
      <w:r w:rsidRPr="00562103">
        <w:rPr>
          <w:b/>
          <w:szCs w:val="28"/>
        </w:rPr>
        <w:t>РОССИЙСКАЯ ФЕДЕРАЦИЯ</w:t>
      </w:r>
    </w:p>
    <w:p w:rsidR="00562103" w:rsidRPr="00562103" w:rsidRDefault="00562103" w:rsidP="00562103">
      <w:pPr>
        <w:spacing w:line="276" w:lineRule="auto"/>
        <w:jc w:val="center"/>
        <w:rPr>
          <w:b/>
          <w:szCs w:val="28"/>
        </w:rPr>
      </w:pPr>
      <w:r w:rsidRPr="00562103">
        <w:rPr>
          <w:b/>
          <w:szCs w:val="28"/>
        </w:rPr>
        <w:t>ИРКУТСКАЯ ОБЛАСТЬ</w:t>
      </w:r>
    </w:p>
    <w:p w:rsidR="00562103" w:rsidRPr="00562103" w:rsidRDefault="00562103" w:rsidP="00562103">
      <w:pPr>
        <w:spacing w:line="276" w:lineRule="auto"/>
        <w:jc w:val="center"/>
        <w:rPr>
          <w:b/>
          <w:szCs w:val="28"/>
        </w:rPr>
      </w:pPr>
      <w:r w:rsidRPr="00562103">
        <w:rPr>
          <w:b/>
          <w:szCs w:val="28"/>
        </w:rPr>
        <w:t>АЛЗАМАЙСКОЕ МУНИЦИПАЛЬНОЕ ОБРАЗОВАНИЕ</w:t>
      </w:r>
    </w:p>
    <w:p w:rsidR="00562103" w:rsidRPr="00562103" w:rsidRDefault="00562103" w:rsidP="00562103">
      <w:pPr>
        <w:spacing w:line="276" w:lineRule="auto"/>
        <w:jc w:val="center"/>
        <w:rPr>
          <w:b/>
          <w:szCs w:val="28"/>
        </w:rPr>
      </w:pPr>
    </w:p>
    <w:p w:rsidR="00562103" w:rsidRPr="00562103" w:rsidRDefault="00562103" w:rsidP="00562103">
      <w:pPr>
        <w:spacing w:line="276" w:lineRule="auto"/>
        <w:jc w:val="center"/>
        <w:rPr>
          <w:b/>
          <w:szCs w:val="28"/>
        </w:rPr>
      </w:pPr>
      <w:r w:rsidRPr="00562103">
        <w:rPr>
          <w:b/>
          <w:szCs w:val="28"/>
        </w:rPr>
        <w:t>АДМИНИСТРАЦИЯ</w:t>
      </w:r>
    </w:p>
    <w:p w:rsidR="00562103" w:rsidRPr="00562103" w:rsidRDefault="00562103" w:rsidP="00562103">
      <w:pPr>
        <w:spacing w:line="276" w:lineRule="auto"/>
        <w:jc w:val="center"/>
        <w:rPr>
          <w:b/>
          <w:sz w:val="32"/>
          <w:szCs w:val="32"/>
        </w:rPr>
      </w:pPr>
    </w:p>
    <w:p w:rsidR="00562103" w:rsidRPr="00562103" w:rsidRDefault="000B5C09" w:rsidP="0056210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62103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 xml:space="preserve"> 124</w:t>
      </w:r>
      <w:r w:rsidR="00562103">
        <w:rPr>
          <w:b/>
          <w:sz w:val="32"/>
          <w:szCs w:val="32"/>
        </w:rPr>
        <w:t xml:space="preserve"> </w:t>
      </w:r>
    </w:p>
    <w:p w:rsidR="00562103" w:rsidRPr="00562103" w:rsidRDefault="00562103" w:rsidP="006C579D">
      <w:pPr>
        <w:spacing w:line="276" w:lineRule="auto"/>
        <w:jc w:val="center"/>
        <w:rPr>
          <w:sz w:val="24"/>
        </w:rPr>
      </w:pPr>
    </w:p>
    <w:p w:rsidR="00562103" w:rsidRPr="00562103" w:rsidRDefault="00562103" w:rsidP="00562103">
      <w:pPr>
        <w:spacing w:line="276" w:lineRule="auto"/>
        <w:jc w:val="both"/>
        <w:rPr>
          <w:sz w:val="24"/>
        </w:rPr>
      </w:pPr>
      <w:r w:rsidRPr="00562103">
        <w:rPr>
          <w:sz w:val="24"/>
        </w:rPr>
        <w:t>г. Алзамай</w:t>
      </w:r>
    </w:p>
    <w:p w:rsidR="00562103" w:rsidRPr="00562103" w:rsidRDefault="00562103" w:rsidP="00562103">
      <w:pPr>
        <w:spacing w:line="276" w:lineRule="auto"/>
        <w:jc w:val="both"/>
        <w:rPr>
          <w:sz w:val="24"/>
        </w:rPr>
      </w:pPr>
      <w:r w:rsidRPr="00562103">
        <w:rPr>
          <w:sz w:val="24"/>
        </w:rPr>
        <w:t xml:space="preserve">от </w:t>
      </w:r>
      <w:r w:rsidR="000B5C09">
        <w:rPr>
          <w:sz w:val="24"/>
        </w:rPr>
        <w:t>11 октября 2019 г.</w:t>
      </w:r>
    </w:p>
    <w:p w:rsidR="00562103" w:rsidRPr="00562103" w:rsidRDefault="00562103" w:rsidP="00562103">
      <w:pPr>
        <w:rPr>
          <w:sz w:val="24"/>
        </w:rPr>
      </w:pPr>
    </w:p>
    <w:p w:rsidR="00CB072A" w:rsidRDefault="00562103" w:rsidP="00562103">
      <w:pPr>
        <w:rPr>
          <w:bCs/>
          <w:sz w:val="24"/>
        </w:rPr>
      </w:pPr>
      <w:r w:rsidRPr="00562103">
        <w:rPr>
          <w:bCs/>
          <w:sz w:val="24"/>
        </w:rPr>
        <w:t xml:space="preserve">Об </w:t>
      </w:r>
      <w:r w:rsidR="00CB072A">
        <w:rPr>
          <w:bCs/>
          <w:sz w:val="24"/>
        </w:rPr>
        <w:t>утверждении условий</w:t>
      </w:r>
      <w:r w:rsidRPr="00562103">
        <w:rPr>
          <w:bCs/>
          <w:sz w:val="24"/>
        </w:rPr>
        <w:t xml:space="preserve"> приватизации</w:t>
      </w:r>
    </w:p>
    <w:p w:rsidR="00CB072A" w:rsidRDefault="00CB072A" w:rsidP="00562103">
      <w:pPr>
        <w:rPr>
          <w:bCs/>
          <w:sz w:val="24"/>
        </w:rPr>
      </w:pPr>
      <w:r>
        <w:rPr>
          <w:bCs/>
          <w:sz w:val="24"/>
        </w:rPr>
        <w:t xml:space="preserve">муниципального </w:t>
      </w:r>
      <w:r w:rsidR="00562103" w:rsidRPr="00562103">
        <w:rPr>
          <w:bCs/>
          <w:sz w:val="24"/>
        </w:rPr>
        <w:t xml:space="preserve">имущества Алзамайского </w:t>
      </w:r>
    </w:p>
    <w:p w:rsidR="00562103" w:rsidRPr="00562103" w:rsidRDefault="00CB072A" w:rsidP="00562103">
      <w:pPr>
        <w:rPr>
          <w:bCs/>
          <w:sz w:val="24"/>
        </w:rPr>
      </w:pPr>
      <w:r>
        <w:rPr>
          <w:bCs/>
          <w:sz w:val="24"/>
        </w:rPr>
        <w:t xml:space="preserve">муниципального </w:t>
      </w:r>
      <w:r w:rsidR="00562103" w:rsidRPr="00562103">
        <w:rPr>
          <w:bCs/>
          <w:sz w:val="24"/>
        </w:rPr>
        <w:t>образования</w:t>
      </w:r>
    </w:p>
    <w:p w:rsidR="00562103" w:rsidRDefault="00562103" w:rsidP="00562103">
      <w:pPr>
        <w:jc w:val="both"/>
        <w:rPr>
          <w:sz w:val="24"/>
        </w:rPr>
      </w:pPr>
      <w:r w:rsidRPr="00562103">
        <w:rPr>
          <w:sz w:val="24"/>
        </w:rPr>
        <w:t xml:space="preserve">            </w:t>
      </w:r>
    </w:p>
    <w:p w:rsidR="00562103" w:rsidRPr="00562103" w:rsidRDefault="006B53EE" w:rsidP="00562103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В соответствии с Федеральным законом</w:t>
      </w:r>
      <w:r w:rsidR="00562103" w:rsidRPr="00562103">
        <w:rPr>
          <w:sz w:val="24"/>
        </w:rPr>
        <w:t xml:space="preserve">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</w:t>
      </w:r>
      <w:r w:rsidR="005C1AE7">
        <w:rPr>
          <w:sz w:val="24"/>
        </w:rPr>
        <w:t xml:space="preserve">имущества в электронной форме», </w:t>
      </w:r>
      <w:r w:rsidR="00965D9B">
        <w:rPr>
          <w:color w:val="000000"/>
          <w:sz w:val="24"/>
        </w:rPr>
        <w:t>Положением</w:t>
      </w:r>
      <w:r w:rsidR="00965D9B">
        <w:rPr>
          <w:sz w:val="24"/>
        </w:rPr>
        <w:t xml:space="preserve"> о приватизации</w:t>
      </w:r>
      <w:r w:rsidR="005C1AE7" w:rsidRPr="00562103">
        <w:rPr>
          <w:sz w:val="24"/>
        </w:rPr>
        <w:t xml:space="preserve"> муниципального имущества Алзамайского</w:t>
      </w:r>
      <w:r w:rsidR="005C1AE7" w:rsidRPr="00562103">
        <w:rPr>
          <w:color w:val="000000"/>
          <w:sz w:val="24"/>
        </w:rPr>
        <w:t xml:space="preserve"> муниципального образования, утвержденного решением Думы Алзамайского муниципального образования  от </w:t>
      </w:r>
      <w:r w:rsidR="00965D9B">
        <w:rPr>
          <w:color w:val="000000"/>
          <w:sz w:val="24"/>
        </w:rPr>
        <w:t>25 декабря 2017</w:t>
      </w:r>
      <w:r w:rsidR="005C1AE7" w:rsidRPr="00562103">
        <w:rPr>
          <w:color w:val="000000"/>
          <w:sz w:val="24"/>
        </w:rPr>
        <w:t xml:space="preserve"> г. № </w:t>
      </w:r>
      <w:r w:rsidR="00965D9B">
        <w:rPr>
          <w:color w:val="000000"/>
          <w:sz w:val="24"/>
        </w:rPr>
        <w:t>64</w:t>
      </w:r>
      <w:r w:rsidR="00562103" w:rsidRPr="00562103">
        <w:rPr>
          <w:sz w:val="24"/>
        </w:rPr>
        <w:t xml:space="preserve">, </w:t>
      </w:r>
      <w:r w:rsidR="001F3BC7">
        <w:rPr>
          <w:sz w:val="24"/>
        </w:rPr>
        <w:t>решением</w:t>
      </w:r>
      <w:proofErr w:type="gramEnd"/>
      <w:r w:rsidR="001F3BC7">
        <w:rPr>
          <w:sz w:val="24"/>
        </w:rPr>
        <w:t xml:space="preserve"> Думы Алзамайского </w:t>
      </w:r>
      <w:r w:rsidR="005A2A82">
        <w:rPr>
          <w:sz w:val="24"/>
        </w:rPr>
        <w:t>муниципального образования от 25.09.2019 г. № 134</w:t>
      </w:r>
      <w:r w:rsidR="001F3BC7">
        <w:rPr>
          <w:sz w:val="24"/>
        </w:rPr>
        <w:t xml:space="preserve"> «Об утверждении прогнозного плана (программы) приватизации муниципального имущества Алзамайского му</w:t>
      </w:r>
      <w:r w:rsidR="005A2A82">
        <w:rPr>
          <w:sz w:val="24"/>
        </w:rPr>
        <w:t>ниципального образования на 2019</w:t>
      </w:r>
      <w:bookmarkStart w:id="0" w:name="_GoBack"/>
      <w:bookmarkEnd w:id="0"/>
      <w:r w:rsidR="001F3BC7">
        <w:rPr>
          <w:sz w:val="24"/>
        </w:rPr>
        <w:t xml:space="preserve"> год</w:t>
      </w:r>
      <w:r w:rsidR="00834D18">
        <w:rPr>
          <w:sz w:val="24"/>
        </w:rPr>
        <w:t>»,</w:t>
      </w:r>
      <w:r w:rsidR="001F3BC7">
        <w:rPr>
          <w:sz w:val="24"/>
        </w:rPr>
        <w:t xml:space="preserve"> </w:t>
      </w:r>
      <w:r w:rsidR="0076790C">
        <w:rPr>
          <w:sz w:val="24"/>
        </w:rPr>
        <w:t>руков</w:t>
      </w:r>
      <w:r w:rsidR="007B2D37">
        <w:rPr>
          <w:sz w:val="24"/>
        </w:rPr>
        <w:t>о</w:t>
      </w:r>
      <w:r w:rsidR="0076790C">
        <w:rPr>
          <w:sz w:val="24"/>
        </w:rPr>
        <w:t xml:space="preserve">дствуясь </w:t>
      </w:r>
      <w:r w:rsidR="008377C9" w:rsidRPr="008377C9">
        <w:rPr>
          <w:sz w:val="24"/>
        </w:rPr>
        <w:t>статьей 47 Устава Алзамайс</w:t>
      </w:r>
      <w:r w:rsidR="00373A48">
        <w:rPr>
          <w:sz w:val="24"/>
        </w:rPr>
        <w:t>кого муниципального образования</w:t>
      </w:r>
      <w:r w:rsidR="008377C9" w:rsidRPr="008377C9">
        <w:rPr>
          <w:vanish/>
          <w:sz w:val="24"/>
        </w:rPr>
        <w:t>#G0</w:t>
      </w:r>
      <w:r w:rsidR="008377C9" w:rsidRPr="008377C9">
        <w:rPr>
          <w:sz w:val="24"/>
        </w:rPr>
        <w:t>, администрация Алзамайского муниципального образования</w:t>
      </w:r>
    </w:p>
    <w:p w:rsidR="00562103" w:rsidRPr="00562103" w:rsidRDefault="00562103" w:rsidP="00562103">
      <w:pPr>
        <w:jc w:val="both"/>
        <w:rPr>
          <w:sz w:val="24"/>
        </w:rPr>
      </w:pPr>
    </w:p>
    <w:p w:rsidR="00562103" w:rsidRPr="00562103" w:rsidRDefault="00562103" w:rsidP="00562103">
      <w:pPr>
        <w:shd w:val="clear" w:color="auto" w:fill="FFFFFF"/>
        <w:ind w:firstLine="708"/>
        <w:jc w:val="both"/>
        <w:rPr>
          <w:sz w:val="24"/>
        </w:rPr>
      </w:pPr>
      <w:r w:rsidRPr="00562103">
        <w:rPr>
          <w:sz w:val="24"/>
        </w:rPr>
        <w:t>ПОСТАНОВЛЯЕТ:</w:t>
      </w:r>
    </w:p>
    <w:p w:rsidR="00562103" w:rsidRDefault="00562103" w:rsidP="00562103">
      <w:pPr>
        <w:shd w:val="clear" w:color="auto" w:fill="FFFFFF"/>
        <w:jc w:val="both"/>
        <w:rPr>
          <w:color w:val="000000"/>
          <w:sz w:val="24"/>
        </w:rPr>
      </w:pPr>
    </w:p>
    <w:p w:rsidR="002547B4" w:rsidRPr="002547B4" w:rsidRDefault="002547B4" w:rsidP="00894614">
      <w:pPr>
        <w:pStyle w:val="2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</w:rPr>
      </w:pPr>
      <w:r w:rsidRPr="002547B4">
        <w:rPr>
          <w:sz w:val="24"/>
        </w:rPr>
        <w:t>Утвердить условия приватизации муниципального имущества</w:t>
      </w:r>
      <w:r w:rsidRPr="002547B4">
        <w:rPr>
          <w:bCs/>
          <w:sz w:val="24"/>
        </w:rPr>
        <w:t xml:space="preserve"> Алзамайского муниципального образования</w:t>
      </w:r>
      <w:r w:rsidR="00262DD0">
        <w:rPr>
          <w:bCs/>
          <w:sz w:val="24"/>
        </w:rPr>
        <w:t xml:space="preserve"> (прилагаются).</w:t>
      </w:r>
    </w:p>
    <w:p w:rsidR="0093349D" w:rsidRPr="00894614" w:rsidRDefault="0093349D" w:rsidP="00894614">
      <w:pPr>
        <w:ind w:firstLine="708"/>
        <w:jc w:val="both"/>
        <w:rPr>
          <w:sz w:val="24"/>
        </w:rPr>
      </w:pPr>
      <w:r w:rsidRPr="00894614">
        <w:rPr>
          <w:sz w:val="24"/>
        </w:rPr>
        <w:t>2. Консультанту по земельно-имущественным отношениям администрации Алзамайского муниципального образования</w:t>
      </w:r>
      <w:r w:rsidRPr="00894614">
        <w:rPr>
          <w:bCs/>
          <w:sz w:val="24"/>
        </w:rPr>
        <w:t xml:space="preserve">: </w:t>
      </w:r>
    </w:p>
    <w:p w:rsidR="0093349D" w:rsidRPr="00894614" w:rsidRDefault="00894614" w:rsidP="00894614">
      <w:pPr>
        <w:ind w:firstLine="708"/>
        <w:jc w:val="both"/>
        <w:rPr>
          <w:sz w:val="24"/>
        </w:rPr>
      </w:pPr>
      <w:r w:rsidRPr="00894614">
        <w:rPr>
          <w:sz w:val="24"/>
        </w:rPr>
        <w:t>2</w:t>
      </w:r>
      <w:r w:rsidR="0093349D" w:rsidRPr="00894614">
        <w:rPr>
          <w:sz w:val="24"/>
        </w:rPr>
        <w:t xml:space="preserve">.1. осуществить </w:t>
      </w:r>
      <w:r w:rsidRPr="00894614">
        <w:rPr>
          <w:sz w:val="24"/>
        </w:rPr>
        <w:t>приватизацию</w:t>
      </w:r>
      <w:r w:rsidR="0093349D" w:rsidRPr="00894614">
        <w:rPr>
          <w:sz w:val="24"/>
        </w:rPr>
        <w:t xml:space="preserve"> в соответствии с настоящим постановлением в установленном законодательством порядке;</w:t>
      </w:r>
    </w:p>
    <w:p w:rsidR="0093349D" w:rsidRPr="00894614" w:rsidRDefault="00894614" w:rsidP="00894614">
      <w:pPr>
        <w:ind w:firstLine="708"/>
        <w:jc w:val="both"/>
        <w:rPr>
          <w:sz w:val="24"/>
        </w:rPr>
      </w:pPr>
      <w:r w:rsidRPr="00894614">
        <w:rPr>
          <w:sz w:val="24"/>
        </w:rPr>
        <w:t>2</w:t>
      </w:r>
      <w:r w:rsidR="0093349D" w:rsidRPr="00894614">
        <w:rPr>
          <w:sz w:val="24"/>
        </w:rPr>
        <w:t xml:space="preserve">.2. обеспечить </w:t>
      </w:r>
      <w:r w:rsidRPr="00894614">
        <w:rPr>
          <w:sz w:val="24"/>
        </w:rPr>
        <w:t>опубликование</w:t>
      </w:r>
      <w:r w:rsidR="0093349D" w:rsidRPr="00894614">
        <w:rPr>
          <w:sz w:val="24"/>
        </w:rPr>
        <w:t xml:space="preserve"> настоящего постановления</w:t>
      </w:r>
      <w:r w:rsidRPr="00894614">
        <w:rPr>
          <w:sz w:val="24"/>
        </w:rPr>
        <w:t xml:space="preserve"> в течение десяти дней со дня его подписания,</w:t>
      </w:r>
      <w:r w:rsidR="0093349D" w:rsidRPr="00894614">
        <w:rPr>
          <w:sz w:val="24"/>
        </w:rPr>
        <w:t xml:space="preserve"> </w:t>
      </w:r>
      <w:r w:rsidRPr="00894614">
        <w:rPr>
          <w:sz w:val="24"/>
        </w:rPr>
        <w:t>информационного сообщения о торгах</w:t>
      </w:r>
      <w:r w:rsidR="0093349D" w:rsidRPr="00894614">
        <w:rPr>
          <w:sz w:val="24"/>
        </w:rPr>
        <w:t xml:space="preserve"> </w:t>
      </w:r>
      <w:r w:rsidRPr="00894614">
        <w:rPr>
          <w:sz w:val="24"/>
        </w:rPr>
        <w:t xml:space="preserve">в газете «Вестник Алзамайского муниципального образования», размещение </w:t>
      </w:r>
      <w:r w:rsidR="0093349D" w:rsidRPr="00894614">
        <w:rPr>
          <w:sz w:val="24"/>
        </w:rPr>
        <w:t xml:space="preserve">на официальном сайте администрации Алзамайского муниципального образования </w:t>
      </w:r>
      <w:r w:rsidR="0093349D" w:rsidRPr="00894614">
        <w:rPr>
          <w:sz w:val="24"/>
          <w:lang w:val="en-US"/>
        </w:rPr>
        <w:t>www</w:t>
      </w:r>
      <w:r w:rsidR="0093349D" w:rsidRPr="00894614">
        <w:rPr>
          <w:sz w:val="24"/>
        </w:rPr>
        <w:t>.</w:t>
      </w:r>
      <w:proofErr w:type="spellStart"/>
      <w:r w:rsidR="0093349D" w:rsidRPr="00894614">
        <w:rPr>
          <w:sz w:val="24"/>
          <w:lang w:val="en-US"/>
        </w:rPr>
        <w:t>alzamai</w:t>
      </w:r>
      <w:proofErr w:type="spellEnd"/>
      <w:r w:rsidR="0093349D" w:rsidRPr="00894614">
        <w:rPr>
          <w:sz w:val="24"/>
        </w:rPr>
        <w:t>.</w:t>
      </w:r>
      <w:proofErr w:type="spellStart"/>
      <w:r w:rsidR="0093349D" w:rsidRPr="00894614">
        <w:rPr>
          <w:sz w:val="24"/>
          <w:lang w:val="en-US"/>
        </w:rPr>
        <w:t>ru</w:t>
      </w:r>
      <w:proofErr w:type="spellEnd"/>
      <w:r w:rsidR="0093349D" w:rsidRPr="00894614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="0093349D" w:rsidRPr="00894614">
        <w:rPr>
          <w:sz w:val="24"/>
          <w:lang w:val="en-US"/>
        </w:rPr>
        <w:t>www</w:t>
      </w:r>
      <w:r w:rsidR="0093349D" w:rsidRPr="00894614">
        <w:rPr>
          <w:sz w:val="24"/>
        </w:rPr>
        <w:t>.torgi.gov.ru.</w:t>
      </w:r>
    </w:p>
    <w:p w:rsidR="00F2134A" w:rsidRPr="00562103" w:rsidRDefault="00F2134A" w:rsidP="00F2134A">
      <w:pPr>
        <w:rPr>
          <w:sz w:val="24"/>
        </w:rPr>
      </w:pPr>
    </w:p>
    <w:p w:rsidR="00F2134A" w:rsidRPr="00562103" w:rsidRDefault="00F2134A" w:rsidP="00F2134A">
      <w:pPr>
        <w:jc w:val="both"/>
        <w:rPr>
          <w:sz w:val="24"/>
        </w:rPr>
      </w:pPr>
      <w:r w:rsidRPr="00562103">
        <w:rPr>
          <w:sz w:val="24"/>
        </w:rPr>
        <w:t>Глава Алзамайского</w:t>
      </w:r>
    </w:p>
    <w:p w:rsidR="00562103" w:rsidRPr="00562103" w:rsidRDefault="00F2134A" w:rsidP="00876CE3">
      <w:pPr>
        <w:rPr>
          <w:sz w:val="24"/>
        </w:rPr>
      </w:pPr>
      <w:r w:rsidRPr="00562103">
        <w:rPr>
          <w:sz w:val="24"/>
        </w:rPr>
        <w:t xml:space="preserve">муниципального образования                                                                       </w:t>
      </w:r>
      <w:r w:rsidR="000B5C09">
        <w:rPr>
          <w:sz w:val="24"/>
        </w:rPr>
        <w:t xml:space="preserve">        </w:t>
      </w:r>
      <w:r w:rsidRPr="00562103">
        <w:rPr>
          <w:sz w:val="24"/>
        </w:rPr>
        <w:t xml:space="preserve">   А.В. Лебедев </w:t>
      </w:r>
      <w:r w:rsidR="00876CE3">
        <w:rPr>
          <w:sz w:val="24"/>
        </w:rPr>
        <w:t xml:space="preserve">                             </w:t>
      </w:r>
    </w:p>
    <w:p w:rsidR="00C9159C" w:rsidRDefault="00C9159C"/>
    <w:tbl>
      <w:tblPr>
        <w:tblStyle w:val="af0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</w:tblGrid>
      <w:tr w:rsidR="002F2C24" w:rsidTr="002F2C24">
        <w:tc>
          <w:tcPr>
            <w:tcW w:w="5076" w:type="dxa"/>
          </w:tcPr>
          <w:p w:rsidR="002F2C24" w:rsidRPr="00172D8B" w:rsidRDefault="002F2C24" w:rsidP="002F2C24">
            <w:pPr>
              <w:pStyle w:val="ae"/>
              <w:jc w:val="both"/>
              <w:rPr>
                <w:b w:val="0"/>
                <w:sz w:val="24"/>
              </w:rPr>
            </w:pPr>
            <w:r w:rsidRPr="00172D8B">
              <w:rPr>
                <w:b w:val="0"/>
                <w:sz w:val="24"/>
              </w:rPr>
              <w:lastRenderedPageBreak/>
              <w:t>Приложение</w:t>
            </w:r>
          </w:p>
          <w:p w:rsidR="002F2C24" w:rsidRPr="00172D8B" w:rsidRDefault="00172D8B" w:rsidP="002F2C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постановлению</w:t>
            </w:r>
            <w:r w:rsidR="002F2C24" w:rsidRPr="00172D8B">
              <w:rPr>
                <w:sz w:val="24"/>
              </w:rPr>
              <w:t xml:space="preserve"> администрации </w:t>
            </w:r>
          </w:p>
          <w:p w:rsidR="00172D8B" w:rsidRDefault="00495AC4" w:rsidP="002F2C24">
            <w:pPr>
              <w:jc w:val="both"/>
              <w:rPr>
                <w:sz w:val="24"/>
              </w:rPr>
            </w:pPr>
            <w:r w:rsidRPr="00172D8B">
              <w:rPr>
                <w:sz w:val="24"/>
              </w:rPr>
              <w:t xml:space="preserve">Алзамайского муниципального образования </w:t>
            </w:r>
          </w:p>
          <w:p w:rsidR="002F2C24" w:rsidRPr="00172D8B" w:rsidRDefault="000B5C09" w:rsidP="002F2C24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495AC4" w:rsidRPr="00172D8B">
              <w:rPr>
                <w:sz w:val="24"/>
              </w:rPr>
              <w:t>т</w:t>
            </w:r>
            <w:r>
              <w:rPr>
                <w:sz w:val="24"/>
              </w:rPr>
              <w:t xml:space="preserve"> 11.10.2019 г. № 124</w:t>
            </w:r>
          </w:p>
        </w:tc>
      </w:tr>
    </w:tbl>
    <w:p w:rsidR="002F2C24" w:rsidRPr="002153BE" w:rsidRDefault="002F2C24" w:rsidP="00876CE3">
      <w:pPr>
        <w:pStyle w:val="ae"/>
        <w:jc w:val="left"/>
        <w:rPr>
          <w:sz w:val="24"/>
        </w:rPr>
      </w:pPr>
    </w:p>
    <w:p w:rsidR="002F2C24" w:rsidRPr="002153BE" w:rsidRDefault="002F2C24" w:rsidP="002F2C24"/>
    <w:p w:rsidR="002F2C24" w:rsidRDefault="002F2C24" w:rsidP="002F2C24"/>
    <w:p w:rsidR="00C9159C" w:rsidRDefault="00C9159C" w:rsidP="002F2C24"/>
    <w:p w:rsidR="003E1BA8" w:rsidRPr="002153BE" w:rsidRDefault="003E1BA8" w:rsidP="002F2C24"/>
    <w:p w:rsidR="003E1BA8" w:rsidRPr="003E1BA8" w:rsidRDefault="003E1BA8" w:rsidP="003E1BA8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E1BA8">
        <w:rPr>
          <w:rFonts w:ascii="Times New Roman" w:hAnsi="Times New Roman"/>
          <w:sz w:val="28"/>
          <w:szCs w:val="28"/>
        </w:rPr>
        <w:t>УСЛОВИЯ ПРИВАТИЗАЦИИ МУНИЦИПАЛЬНОГО ИМУЩЕСТВА</w:t>
      </w:r>
    </w:p>
    <w:p w:rsidR="002F2C24" w:rsidRDefault="003E1BA8" w:rsidP="003E1BA8">
      <w:pPr>
        <w:jc w:val="center"/>
        <w:rPr>
          <w:b/>
          <w:bCs/>
        </w:rPr>
      </w:pPr>
      <w:r w:rsidRPr="003E1BA8">
        <w:rPr>
          <w:b/>
          <w:bCs/>
        </w:rPr>
        <w:t>АЛЗАМАЙСКОГО МУНИЦИПАЛЬНОГО ОБРАЗОВАНИЯ</w:t>
      </w:r>
    </w:p>
    <w:p w:rsidR="003E1BA8" w:rsidRDefault="003E1BA8" w:rsidP="003E1BA8">
      <w:pPr>
        <w:jc w:val="center"/>
        <w:rPr>
          <w:b/>
          <w:bCs/>
        </w:rPr>
      </w:pPr>
    </w:p>
    <w:p w:rsidR="00E0378B" w:rsidRPr="00A11F3D" w:rsidRDefault="006D6121" w:rsidP="00A11F3D">
      <w:pPr>
        <w:pStyle w:val="af2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</w:rPr>
        <w:t xml:space="preserve">1. </w:t>
      </w:r>
      <w:r w:rsidRPr="00A847EB">
        <w:rPr>
          <w:b/>
          <w:bCs/>
          <w:color w:val="000000"/>
        </w:rPr>
        <w:t>Общие положения</w:t>
      </w:r>
    </w:p>
    <w:p w:rsidR="008C52CD" w:rsidRDefault="008C52CD" w:rsidP="0034595E">
      <w:pPr>
        <w:pStyle w:val="ConsTitle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6D6121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C52CD">
        <w:rPr>
          <w:rFonts w:ascii="Times New Roman" w:hAnsi="Times New Roman"/>
          <w:b w:val="0"/>
          <w:sz w:val="24"/>
          <w:szCs w:val="24"/>
        </w:rPr>
        <w:t xml:space="preserve">Настоящие условия </w:t>
      </w:r>
      <w:r w:rsidR="0034595E" w:rsidRPr="0034595E">
        <w:rPr>
          <w:rFonts w:ascii="Times New Roman" w:hAnsi="Times New Roman"/>
          <w:b w:val="0"/>
          <w:sz w:val="24"/>
          <w:szCs w:val="24"/>
        </w:rPr>
        <w:t>приватизации муниципального имущества</w:t>
      </w:r>
      <w:r w:rsidR="0034595E">
        <w:rPr>
          <w:rFonts w:ascii="Times New Roman" w:hAnsi="Times New Roman"/>
          <w:b w:val="0"/>
          <w:sz w:val="24"/>
          <w:szCs w:val="24"/>
        </w:rPr>
        <w:t xml:space="preserve"> А</w:t>
      </w:r>
      <w:r w:rsidR="0034595E" w:rsidRPr="0034595E">
        <w:rPr>
          <w:rFonts w:ascii="Times New Roman" w:hAnsi="Times New Roman"/>
          <w:b w:val="0"/>
          <w:sz w:val="24"/>
          <w:szCs w:val="24"/>
        </w:rPr>
        <w:t>лзамайского муниципального образования</w:t>
      </w:r>
      <w:r w:rsidR="00A11F3D">
        <w:rPr>
          <w:rFonts w:ascii="Times New Roman" w:hAnsi="Times New Roman"/>
          <w:b w:val="0"/>
          <w:sz w:val="24"/>
          <w:szCs w:val="24"/>
        </w:rPr>
        <w:t xml:space="preserve"> (</w:t>
      </w:r>
      <w:r w:rsidR="0034595E">
        <w:rPr>
          <w:rFonts w:ascii="Times New Roman" w:hAnsi="Times New Roman"/>
          <w:b w:val="0"/>
          <w:sz w:val="24"/>
          <w:szCs w:val="24"/>
        </w:rPr>
        <w:t xml:space="preserve">далее – Условия приватизации) </w:t>
      </w:r>
      <w:r w:rsidRPr="008C52CD">
        <w:rPr>
          <w:rFonts w:ascii="Times New Roman" w:hAnsi="Times New Roman"/>
          <w:b w:val="0"/>
          <w:sz w:val="24"/>
          <w:szCs w:val="24"/>
        </w:rPr>
        <w:t>определяют порядок приват</w:t>
      </w:r>
      <w:r>
        <w:rPr>
          <w:rFonts w:ascii="Times New Roman" w:hAnsi="Times New Roman"/>
          <w:b w:val="0"/>
          <w:sz w:val="24"/>
          <w:szCs w:val="24"/>
        </w:rPr>
        <w:t>изации муниципального имущества, находящегося в собственности Алзамайского муниципального образования.</w:t>
      </w:r>
    </w:p>
    <w:p w:rsidR="008C52CD" w:rsidRDefault="006D6121" w:rsidP="008C52CD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46EF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D46E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46EFC" w:rsidRPr="00D46EFC">
        <w:rPr>
          <w:rFonts w:ascii="Times New Roman" w:hAnsi="Times New Roman" w:cs="Times New Roman"/>
          <w:b w:val="0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353FDB">
        <w:rPr>
          <w:rFonts w:ascii="Times New Roman" w:hAnsi="Times New Roman" w:cs="Times New Roman"/>
          <w:b w:val="0"/>
          <w:sz w:val="24"/>
          <w:szCs w:val="24"/>
        </w:rPr>
        <w:t>Алзамайского</w:t>
      </w:r>
      <w:r w:rsidR="00D46EFC" w:rsidRPr="00D46EF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(торги), проводится в электронной форме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 № 860 «Об организации и проведении продажи государственного или муниципального имущества в</w:t>
      </w:r>
      <w:proofErr w:type="gramEnd"/>
      <w:r w:rsidR="00D46EFC" w:rsidRPr="00D46EFC">
        <w:rPr>
          <w:rFonts w:ascii="Times New Roman" w:hAnsi="Times New Roman" w:cs="Times New Roman"/>
          <w:b w:val="0"/>
          <w:sz w:val="24"/>
          <w:szCs w:val="24"/>
        </w:rPr>
        <w:t xml:space="preserve"> электронной форме».</w:t>
      </w:r>
    </w:p>
    <w:p w:rsidR="00E4559D" w:rsidRPr="00E4559D" w:rsidRDefault="00E4559D" w:rsidP="00E4559D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9D">
        <w:rPr>
          <w:rFonts w:ascii="Times New Roman" w:hAnsi="Times New Roman" w:cs="Times New Roman"/>
          <w:b w:val="0"/>
          <w:sz w:val="24"/>
          <w:szCs w:val="24"/>
        </w:rPr>
        <w:t>1.3. Целью проведения аукциона является обеспечение эффективности использования имущества, находящегося в муниципальной собственности Алзамайского муниципального образования.</w:t>
      </w:r>
    </w:p>
    <w:p w:rsidR="00E4559D" w:rsidRPr="00E4559D" w:rsidRDefault="00E4559D" w:rsidP="00E4559D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9D">
        <w:rPr>
          <w:rFonts w:ascii="Times New Roman" w:hAnsi="Times New Roman" w:cs="Times New Roman"/>
          <w:b w:val="0"/>
          <w:sz w:val="24"/>
          <w:szCs w:val="24"/>
        </w:rPr>
        <w:t>1.4. Собственник выставляемого на торги имущества: Алзамайское муниципальное образование.</w:t>
      </w:r>
    </w:p>
    <w:p w:rsidR="00E4559D" w:rsidRPr="00E4559D" w:rsidRDefault="00E4559D" w:rsidP="00E4559D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9D">
        <w:rPr>
          <w:rFonts w:ascii="Times New Roman" w:hAnsi="Times New Roman" w:cs="Times New Roman"/>
          <w:b w:val="0"/>
          <w:sz w:val="24"/>
          <w:szCs w:val="24"/>
        </w:rPr>
        <w:t xml:space="preserve">1.5. Продавец: Администрация Алзамайского муниципального образования Нижнеудинского района Иркутской области. </w:t>
      </w:r>
      <w:proofErr w:type="gramStart"/>
      <w:r w:rsidRPr="00E4559D">
        <w:rPr>
          <w:rFonts w:ascii="Times New Roman" w:hAnsi="Times New Roman" w:cs="Times New Roman"/>
          <w:b w:val="0"/>
          <w:sz w:val="24"/>
          <w:szCs w:val="24"/>
        </w:rPr>
        <w:t xml:space="preserve">Место нахождения: 665160, Иркутская область, </w:t>
      </w:r>
      <w:proofErr w:type="spellStart"/>
      <w:r w:rsidRPr="00E4559D">
        <w:rPr>
          <w:rFonts w:ascii="Times New Roman" w:hAnsi="Times New Roman" w:cs="Times New Roman"/>
          <w:b w:val="0"/>
          <w:sz w:val="24"/>
          <w:szCs w:val="24"/>
        </w:rPr>
        <w:t>Нижнеудинский</w:t>
      </w:r>
      <w:proofErr w:type="spellEnd"/>
      <w:r w:rsidRPr="00E4559D">
        <w:rPr>
          <w:rFonts w:ascii="Times New Roman" w:hAnsi="Times New Roman" w:cs="Times New Roman"/>
          <w:b w:val="0"/>
          <w:sz w:val="24"/>
          <w:szCs w:val="24"/>
        </w:rPr>
        <w:t xml:space="preserve"> район, г. Алзамай, ул. Первомайская, д. 119.</w:t>
      </w:r>
      <w:proofErr w:type="gramEnd"/>
      <w:r w:rsidRPr="00E4559D">
        <w:rPr>
          <w:rFonts w:ascii="Times New Roman" w:hAnsi="Times New Roman" w:cs="Times New Roman"/>
          <w:b w:val="0"/>
          <w:sz w:val="24"/>
          <w:szCs w:val="24"/>
        </w:rPr>
        <w:t xml:space="preserve"> Ответственное лицо Продавца по вопросам проведения аукциона: </w:t>
      </w:r>
      <w:proofErr w:type="spellStart"/>
      <w:r w:rsidRPr="00E4559D">
        <w:rPr>
          <w:rFonts w:ascii="Times New Roman" w:hAnsi="Times New Roman" w:cs="Times New Roman"/>
          <w:b w:val="0"/>
          <w:sz w:val="24"/>
          <w:szCs w:val="24"/>
        </w:rPr>
        <w:t>Шаматова</w:t>
      </w:r>
      <w:proofErr w:type="spellEnd"/>
      <w:r w:rsidRPr="00E4559D">
        <w:rPr>
          <w:rFonts w:ascii="Times New Roman" w:hAnsi="Times New Roman" w:cs="Times New Roman"/>
          <w:b w:val="0"/>
          <w:sz w:val="24"/>
          <w:szCs w:val="24"/>
        </w:rPr>
        <w:t xml:space="preserve"> Елена Геннадьевна тел. 8 (39557) 6-14-34, e-</w:t>
      </w:r>
      <w:proofErr w:type="spellStart"/>
      <w:r w:rsidRPr="00E4559D">
        <w:rPr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Pr="00E4559D">
        <w:rPr>
          <w:rFonts w:ascii="Times New Roman" w:hAnsi="Times New Roman" w:cs="Times New Roman"/>
          <w:b w:val="0"/>
          <w:sz w:val="24"/>
          <w:szCs w:val="24"/>
        </w:rPr>
        <w:t>: alzamai@inbox.ru.</w:t>
      </w:r>
    </w:p>
    <w:p w:rsidR="00E4559D" w:rsidRPr="00E4559D" w:rsidRDefault="00E4559D" w:rsidP="00E4559D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9D">
        <w:rPr>
          <w:rFonts w:ascii="Times New Roman" w:hAnsi="Times New Roman" w:cs="Times New Roman"/>
          <w:b w:val="0"/>
          <w:sz w:val="24"/>
          <w:szCs w:val="24"/>
        </w:rPr>
        <w:t>1.6. Информация о проведен</w:t>
      </w:r>
      <w:proofErr w:type="gramStart"/>
      <w:r w:rsidRPr="00E4559D">
        <w:rPr>
          <w:rFonts w:ascii="Times New Roman" w:hAnsi="Times New Roman" w:cs="Times New Roman"/>
          <w:b w:val="0"/>
          <w:sz w:val="24"/>
          <w:szCs w:val="24"/>
        </w:rPr>
        <w:t>ии ау</w:t>
      </w:r>
      <w:proofErr w:type="gramEnd"/>
      <w:r w:rsidRPr="00E4559D">
        <w:rPr>
          <w:rFonts w:ascii="Times New Roman" w:hAnsi="Times New Roman" w:cs="Times New Roman"/>
          <w:b w:val="0"/>
          <w:sz w:val="24"/>
          <w:szCs w:val="24"/>
        </w:rPr>
        <w:t>кциона размещается на официальных сайтах www.torgi.gov.ru, www.alzamai.ru, а также публикуется в газете «Вестник Алзамайского муниципального образования».</w:t>
      </w:r>
    </w:p>
    <w:p w:rsidR="00E4559D" w:rsidRPr="00E4559D" w:rsidRDefault="00E4559D" w:rsidP="00E4559D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9D">
        <w:rPr>
          <w:rFonts w:ascii="Times New Roman" w:hAnsi="Times New Roman" w:cs="Times New Roman"/>
          <w:b w:val="0"/>
          <w:sz w:val="24"/>
          <w:szCs w:val="24"/>
        </w:rPr>
        <w:t>1.7. Способ приватизации: аукцион в электронной форме, открытый по составу участников и по форме подачи предложений о цене.</w:t>
      </w:r>
    </w:p>
    <w:p w:rsidR="00495AC4" w:rsidRPr="00E4559D" w:rsidRDefault="00E4559D" w:rsidP="00E4559D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9D">
        <w:rPr>
          <w:rFonts w:ascii="Times New Roman" w:hAnsi="Times New Roman" w:cs="Times New Roman"/>
          <w:b w:val="0"/>
          <w:sz w:val="24"/>
          <w:szCs w:val="24"/>
        </w:rPr>
        <w:t>1.8. Информация о предыдущих торгах: Объект в</w:t>
      </w:r>
      <w:bookmarkStart w:id="1" w:name="_Toc268698380"/>
      <w:bookmarkStart w:id="2" w:name="_Toc268698537"/>
      <w:r>
        <w:rPr>
          <w:rFonts w:ascii="Times New Roman" w:hAnsi="Times New Roman" w:cs="Times New Roman"/>
          <w:b w:val="0"/>
          <w:sz w:val="24"/>
          <w:szCs w:val="24"/>
        </w:rPr>
        <w:t>ыставляется на аукцион впервые.</w:t>
      </w:r>
    </w:p>
    <w:bookmarkEnd w:id="1"/>
    <w:bookmarkEnd w:id="2"/>
    <w:p w:rsidR="000A1BC2" w:rsidRDefault="000A1BC2" w:rsidP="00692765">
      <w:pPr>
        <w:jc w:val="center"/>
        <w:rPr>
          <w:b/>
          <w:bCs/>
          <w:color w:val="000000"/>
          <w:sz w:val="24"/>
        </w:rPr>
      </w:pPr>
    </w:p>
    <w:p w:rsidR="00692765" w:rsidRPr="00A11F3D" w:rsidRDefault="000A1BC2" w:rsidP="00A11F3D">
      <w:pPr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2. </w:t>
      </w:r>
      <w:r w:rsidR="00692765" w:rsidRPr="00692765">
        <w:rPr>
          <w:b/>
          <w:bCs/>
          <w:color w:val="000000"/>
          <w:sz w:val="24"/>
        </w:rPr>
        <w:t>Сведения о выставляемом на аукцион имуществе</w:t>
      </w:r>
    </w:p>
    <w:p w:rsidR="008B1580" w:rsidRDefault="008B1580" w:rsidP="00307F28">
      <w:pPr>
        <w:ind w:firstLine="709"/>
        <w:jc w:val="both"/>
        <w:rPr>
          <w:sz w:val="24"/>
        </w:rPr>
      </w:pPr>
      <w:r w:rsidRPr="00307F28">
        <w:rPr>
          <w:sz w:val="24"/>
        </w:rPr>
        <w:t xml:space="preserve">2.1. </w:t>
      </w:r>
      <w:r w:rsidRPr="00307F28">
        <w:rPr>
          <w:b/>
          <w:sz w:val="24"/>
        </w:rPr>
        <w:t>Лот № 1</w:t>
      </w:r>
      <w:r w:rsidR="0004520A" w:rsidRPr="00307F28">
        <w:rPr>
          <w:b/>
          <w:sz w:val="24"/>
        </w:rPr>
        <w:t>:</w:t>
      </w:r>
      <w:r w:rsidR="001316A5" w:rsidRPr="00307F28">
        <w:rPr>
          <w:sz w:val="24"/>
        </w:rPr>
        <w:t xml:space="preserve"> Подстанция </w:t>
      </w:r>
      <w:r w:rsidR="00414F11">
        <w:rPr>
          <w:sz w:val="24"/>
        </w:rPr>
        <w:t>«</w:t>
      </w:r>
      <w:r w:rsidR="001316A5" w:rsidRPr="00307F28">
        <w:rPr>
          <w:sz w:val="24"/>
        </w:rPr>
        <w:t>Силикатная</w:t>
      </w:r>
      <w:r w:rsidR="00414F11">
        <w:rPr>
          <w:sz w:val="24"/>
        </w:rPr>
        <w:t xml:space="preserve"> 110/10 </w:t>
      </w:r>
      <w:proofErr w:type="spellStart"/>
      <w:r w:rsidR="00414F11">
        <w:rPr>
          <w:sz w:val="24"/>
        </w:rPr>
        <w:t>кВ</w:t>
      </w:r>
      <w:proofErr w:type="spellEnd"/>
      <w:r w:rsidR="00414F11">
        <w:rPr>
          <w:sz w:val="24"/>
        </w:rPr>
        <w:t>»</w:t>
      </w:r>
      <w:r w:rsidR="001316A5" w:rsidRPr="00307F28">
        <w:rPr>
          <w:sz w:val="24"/>
        </w:rPr>
        <w:t xml:space="preserve">, расположенная по адресу: </w:t>
      </w:r>
      <w:proofErr w:type="gramStart"/>
      <w:r w:rsidR="001316A5" w:rsidRPr="00307F28">
        <w:rPr>
          <w:sz w:val="24"/>
        </w:rPr>
        <w:t xml:space="preserve">Иркутская область, </w:t>
      </w:r>
      <w:proofErr w:type="spellStart"/>
      <w:r w:rsidR="001316A5" w:rsidRPr="00307F28">
        <w:rPr>
          <w:sz w:val="24"/>
        </w:rPr>
        <w:t>Нижнеудинский</w:t>
      </w:r>
      <w:proofErr w:type="spellEnd"/>
      <w:r w:rsidR="001316A5" w:rsidRPr="00307F28">
        <w:rPr>
          <w:sz w:val="24"/>
        </w:rPr>
        <w:t xml:space="preserve"> район, г. Алзамай, ул. Некрасова, 1, в том числе: </w:t>
      </w:r>
      <w:r w:rsidR="006203DD" w:rsidRPr="00307F28">
        <w:rPr>
          <w:sz w:val="24"/>
        </w:rPr>
        <w:t xml:space="preserve">здание главного щита управления и здание закрытого распределительного устройства подстанции «Силикатная 110/10 </w:t>
      </w:r>
      <w:proofErr w:type="spellStart"/>
      <w:r w:rsidR="006203DD" w:rsidRPr="00307F28">
        <w:rPr>
          <w:sz w:val="24"/>
        </w:rPr>
        <w:t>кв</w:t>
      </w:r>
      <w:proofErr w:type="spellEnd"/>
      <w:r w:rsidR="006203DD" w:rsidRPr="00307F28">
        <w:rPr>
          <w:sz w:val="24"/>
        </w:rPr>
        <w:t>», кадастровый номер 38:37:010110:211</w:t>
      </w:r>
      <w:r w:rsidR="00B8199F" w:rsidRPr="00307F28">
        <w:rPr>
          <w:sz w:val="24"/>
        </w:rPr>
        <w:t>;</w:t>
      </w:r>
      <w:r w:rsidR="006203DD" w:rsidRPr="00307F28">
        <w:rPr>
          <w:sz w:val="24"/>
        </w:rPr>
        <w:t xml:space="preserve"> открытое распределительное устройство подстанции «Силикатная 110/10кв</w:t>
      </w:r>
      <w:r w:rsidR="00E242A2" w:rsidRPr="00307F28">
        <w:rPr>
          <w:sz w:val="24"/>
        </w:rPr>
        <w:t>»</w:t>
      </w:r>
      <w:r w:rsidR="006203DD" w:rsidRPr="00307F28">
        <w:rPr>
          <w:sz w:val="24"/>
        </w:rPr>
        <w:t xml:space="preserve">, </w:t>
      </w:r>
      <w:r w:rsidR="00E242A2" w:rsidRPr="00307F28">
        <w:rPr>
          <w:sz w:val="24"/>
        </w:rPr>
        <w:t>када</w:t>
      </w:r>
      <w:r w:rsidR="00B8199F" w:rsidRPr="00307F28">
        <w:rPr>
          <w:sz w:val="24"/>
        </w:rPr>
        <w:t>стровый номер: 38:37:010110:213; трансформатор ТМТН-6300/110, кадас</w:t>
      </w:r>
      <w:r w:rsidR="00281D6F">
        <w:rPr>
          <w:sz w:val="24"/>
        </w:rPr>
        <w:t>тровый номер: 38:37:010110:209;</w:t>
      </w:r>
      <w:proofErr w:type="gramEnd"/>
      <w:r w:rsidR="00E242A2" w:rsidRPr="00307F28">
        <w:rPr>
          <w:sz w:val="24"/>
        </w:rPr>
        <w:t xml:space="preserve"> </w:t>
      </w:r>
      <w:proofErr w:type="gramStart"/>
      <w:r w:rsidR="00AE5386" w:rsidRPr="00307F28">
        <w:rPr>
          <w:sz w:val="24"/>
        </w:rPr>
        <w:t xml:space="preserve">трансформатор ТМТН-6300/110, кадастровый номер: 38:37:010110:210; огнезащитная стенка подстанции «Силикатная 110/10кв», кадастровый номер: 38:37:010110:215; </w:t>
      </w:r>
      <w:r w:rsidR="00CE6FBD" w:rsidRPr="00307F28">
        <w:rPr>
          <w:sz w:val="24"/>
        </w:rPr>
        <w:t xml:space="preserve">кабельные каналы, кадастровый номер: 38:37:010110:201; </w:t>
      </w:r>
      <w:proofErr w:type="spellStart"/>
      <w:r w:rsidR="00CE6FBD" w:rsidRPr="00307F28">
        <w:rPr>
          <w:sz w:val="24"/>
        </w:rPr>
        <w:t>маслосборное</w:t>
      </w:r>
      <w:proofErr w:type="spellEnd"/>
      <w:r w:rsidR="00CE6FBD" w:rsidRPr="00307F28">
        <w:rPr>
          <w:sz w:val="24"/>
        </w:rPr>
        <w:t xml:space="preserve"> устройство, </w:t>
      </w:r>
      <w:proofErr w:type="spellStart"/>
      <w:r w:rsidR="00CE6FBD" w:rsidRPr="00307F28">
        <w:rPr>
          <w:sz w:val="24"/>
        </w:rPr>
        <w:t>маслоприемная</w:t>
      </w:r>
      <w:proofErr w:type="spellEnd"/>
      <w:r w:rsidR="00CE6FBD" w:rsidRPr="00307F28">
        <w:rPr>
          <w:sz w:val="24"/>
        </w:rPr>
        <w:t xml:space="preserve"> яма, кадастровый номер: 38:37:010110:208; </w:t>
      </w:r>
      <w:r w:rsidR="000A61D7" w:rsidRPr="00307F28">
        <w:rPr>
          <w:sz w:val="24"/>
        </w:rPr>
        <w:t xml:space="preserve">внутриплощадочный проезд подстанции «Силикатная 110/10кв», </w:t>
      </w:r>
      <w:r w:rsidR="00CE6FBD" w:rsidRPr="00307F28">
        <w:rPr>
          <w:sz w:val="24"/>
        </w:rPr>
        <w:t>ограждение подстанции «</w:t>
      </w:r>
      <w:proofErr w:type="spellStart"/>
      <w:r w:rsidR="00CE6FBD" w:rsidRPr="00307F28">
        <w:rPr>
          <w:sz w:val="24"/>
        </w:rPr>
        <w:t>Селикатная</w:t>
      </w:r>
      <w:proofErr w:type="spellEnd"/>
      <w:r w:rsidR="00CE6FBD" w:rsidRPr="00307F28">
        <w:rPr>
          <w:sz w:val="24"/>
        </w:rPr>
        <w:t xml:space="preserve"> 110/10 </w:t>
      </w:r>
      <w:proofErr w:type="spellStart"/>
      <w:r w:rsidR="00CE6FBD" w:rsidRPr="00307F28">
        <w:rPr>
          <w:sz w:val="24"/>
        </w:rPr>
        <w:t>кв</w:t>
      </w:r>
      <w:proofErr w:type="spellEnd"/>
      <w:r w:rsidR="00CE6FBD" w:rsidRPr="00307F28">
        <w:rPr>
          <w:sz w:val="24"/>
        </w:rPr>
        <w:t>», кадастровый номер: 38:37:010110:202</w:t>
      </w:r>
      <w:r w:rsidR="00307F28" w:rsidRPr="00307F28">
        <w:rPr>
          <w:sz w:val="24"/>
        </w:rPr>
        <w:t xml:space="preserve"> </w:t>
      </w:r>
      <w:r w:rsidR="001316A5" w:rsidRPr="00307F28">
        <w:rPr>
          <w:sz w:val="24"/>
        </w:rPr>
        <w:t>(далее – Объект).</w:t>
      </w:r>
      <w:proofErr w:type="gramEnd"/>
    </w:p>
    <w:p w:rsidR="00787AC5" w:rsidRDefault="00787AC5" w:rsidP="00307F28">
      <w:pPr>
        <w:ind w:firstLine="709"/>
        <w:jc w:val="both"/>
        <w:rPr>
          <w:sz w:val="24"/>
        </w:rPr>
      </w:pPr>
    </w:p>
    <w:p w:rsidR="00D550FA" w:rsidRPr="0092519C" w:rsidRDefault="00D550FA" w:rsidP="00281D6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81D6F">
        <w:rPr>
          <w:bCs/>
          <w:sz w:val="24"/>
        </w:rPr>
        <w:lastRenderedPageBreak/>
        <w:t xml:space="preserve">Целевое назначение </w:t>
      </w:r>
      <w:r w:rsidR="000B405B" w:rsidRPr="00281D6F">
        <w:rPr>
          <w:bCs/>
          <w:sz w:val="24"/>
        </w:rPr>
        <w:t>Объекта</w:t>
      </w:r>
      <w:r w:rsidRPr="00281D6F">
        <w:rPr>
          <w:bCs/>
          <w:sz w:val="24"/>
        </w:rPr>
        <w:t xml:space="preserve"> – организация </w:t>
      </w:r>
      <w:r w:rsidR="007A7F1E" w:rsidRPr="00281D6F">
        <w:rPr>
          <w:bCs/>
          <w:sz w:val="24"/>
        </w:rPr>
        <w:t>электроснабжения</w:t>
      </w:r>
      <w:r w:rsidRPr="00281D6F">
        <w:rPr>
          <w:bCs/>
          <w:sz w:val="24"/>
        </w:rPr>
        <w:t xml:space="preserve"> потребителей </w:t>
      </w:r>
      <w:r w:rsidRPr="0092519C">
        <w:rPr>
          <w:bCs/>
          <w:sz w:val="24"/>
        </w:rPr>
        <w:t>Алзамайского муниципального образования</w:t>
      </w:r>
      <w:r w:rsidR="00281D6F" w:rsidRPr="0092519C">
        <w:rPr>
          <w:bCs/>
          <w:sz w:val="24"/>
        </w:rPr>
        <w:t>.</w:t>
      </w:r>
    </w:p>
    <w:p w:rsidR="001F7606" w:rsidRPr="001A31F4" w:rsidRDefault="007A7F1E" w:rsidP="0092519C">
      <w:pPr>
        <w:autoSpaceDE w:val="0"/>
        <w:autoSpaceDN w:val="0"/>
        <w:adjustRightInd w:val="0"/>
        <w:ind w:firstLine="709"/>
        <w:jc w:val="both"/>
        <w:rPr>
          <w:rStyle w:val="af1"/>
          <w:i w:val="0"/>
          <w:sz w:val="24"/>
        </w:rPr>
      </w:pPr>
      <w:r w:rsidRPr="0092519C">
        <w:rPr>
          <w:sz w:val="24"/>
        </w:rPr>
        <w:t xml:space="preserve">2.2. </w:t>
      </w:r>
      <w:r w:rsidR="00E51AED" w:rsidRPr="001A31F4">
        <w:rPr>
          <w:rStyle w:val="af1"/>
          <w:i w:val="0"/>
          <w:sz w:val="24"/>
        </w:rPr>
        <w:t xml:space="preserve">В соответствии со ст. 30.1.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E51AED" w:rsidRPr="001A31F4">
          <w:rPr>
            <w:rStyle w:val="af1"/>
            <w:i w:val="0"/>
            <w:sz w:val="24"/>
          </w:rPr>
          <w:t>21.12.2001</w:t>
        </w:r>
      </w:smartTag>
      <w:r w:rsidR="00E51AED" w:rsidRPr="001A31F4">
        <w:rPr>
          <w:rStyle w:val="af1"/>
          <w:i w:val="0"/>
          <w:sz w:val="24"/>
        </w:rPr>
        <w:t xml:space="preserve"> г. №178-ФЗ «О приватизации государственного и муниципального имущества»,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03"/>
        </w:smartTagPr>
        <w:r w:rsidR="00E51AED" w:rsidRPr="001A31F4">
          <w:rPr>
            <w:rStyle w:val="af1"/>
            <w:i w:val="0"/>
            <w:sz w:val="24"/>
          </w:rPr>
          <w:t>26.03.2003</w:t>
        </w:r>
      </w:smartTag>
      <w:r w:rsidR="00E51AED" w:rsidRPr="001A31F4">
        <w:rPr>
          <w:rStyle w:val="af1"/>
          <w:i w:val="0"/>
          <w:sz w:val="24"/>
        </w:rPr>
        <w:t xml:space="preserve"> № 35-ФЗ «Об электроэнергетике»,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09"/>
        </w:smartTagPr>
        <w:r w:rsidR="00E51AED" w:rsidRPr="001A31F4">
          <w:rPr>
            <w:rStyle w:val="af1"/>
            <w:i w:val="0"/>
            <w:sz w:val="24"/>
          </w:rPr>
          <w:t>01.12.2009</w:t>
        </w:r>
      </w:smartTag>
      <w:r w:rsidR="00E51AED" w:rsidRPr="001A31F4">
        <w:rPr>
          <w:rStyle w:val="af1"/>
          <w:i w:val="0"/>
          <w:sz w:val="24"/>
        </w:rPr>
        <w:t xml:space="preserve"> № 977 «Об инвестиционных программ</w:t>
      </w:r>
      <w:r w:rsidR="001F7606" w:rsidRPr="001A31F4">
        <w:rPr>
          <w:rStyle w:val="af1"/>
          <w:i w:val="0"/>
          <w:sz w:val="24"/>
        </w:rPr>
        <w:t xml:space="preserve">ах субъектов электроэнергетики», в целях качественного и бесперебойного обеспечения электроэнергией потребителей Алзамайского муниципального образования </w:t>
      </w:r>
      <w:r w:rsidR="00E51AED" w:rsidRPr="001A31F4">
        <w:rPr>
          <w:rStyle w:val="af1"/>
          <w:i w:val="0"/>
          <w:sz w:val="24"/>
        </w:rPr>
        <w:t>на покупателя возлагается исполнение инвестиционных и эксплуатационных обязательств.</w:t>
      </w:r>
    </w:p>
    <w:p w:rsidR="00E51AED" w:rsidRPr="001A31F4" w:rsidRDefault="00E51AED" w:rsidP="00AF6500">
      <w:pPr>
        <w:autoSpaceDE w:val="0"/>
        <w:autoSpaceDN w:val="0"/>
        <w:adjustRightInd w:val="0"/>
        <w:ind w:firstLine="709"/>
        <w:jc w:val="both"/>
        <w:rPr>
          <w:rStyle w:val="af1"/>
          <w:i w:val="0"/>
          <w:sz w:val="24"/>
        </w:rPr>
      </w:pPr>
      <w:r w:rsidRPr="001A31F4">
        <w:rPr>
          <w:rStyle w:val="af1"/>
          <w:i w:val="0"/>
          <w:sz w:val="24"/>
        </w:rPr>
        <w:t xml:space="preserve">Инвестиционные обязательства: </w:t>
      </w:r>
    </w:p>
    <w:p w:rsidR="000B405B" w:rsidRPr="0092519C" w:rsidRDefault="000B405B" w:rsidP="0092519C">
      <w:pPr>
        <w:ind w:firstLine="709"/>
        <w:jc w:val="both"/>
        <w:rPr>
          <w:sz w:val="24"/>
        </w:rPr>
      </w:pPr>
      <w:r w:rsidRPr="0092519C">
        <w:rPr>
          <w:sz w:val="24"/>
        </w:rPr>
        <w:t xml:space="preserve">Проведение реконструкции Объекта </w:t>
      </w:r>
      <w:r w:rsidR="00012823" w:rsidRPr="0092519C">
        <w:rPr>
          <w:sz w:val="24"/>
        </w:rPr>
        <w:t>и создание резервного питания с целью увеличения мощности подстанции с 2 х 6,3 МВт до 2 х 10 МВт</w:t>
      </w:r>
      <w:r w:rsidR="00181E39">
        <w:rPr>
          <w:sz w:val="24"/>
        </w:rPr>
        <w:t>.</w:t>
      </w:r>
    </w:p>
    <w:p w:rsidR="007A7F1E" w:rsidRDefault="00E51AED" w:rsidP="007A7F1E">
      <w:pPr>
        <w:ind w:firstLine="709"/>
        <w:jc w:val="both"/>
        <w:rPr>
          <w:sz w:val="24"/>
        </w:rPr>
      </w:pPr>
      <w:r>
        <w:rPr>
          <w:sz w:val="24"/>
        </w:rPr>
        <w:t>Э</w:t>
      </w:r>
      <w:r w:rsidR="007A7F1E">
        <w:rPr>
          <w:sz w:val="24"/>
        </w:rPr>
        <w:t>ксплуатационные обязательства:</w:t>
      </w:r>
    </w:p>
    <w:p w:rsidR="008B612E" w:rsidRPr="00E13B76" w:rsidRDefault="008B612E" w:rsidP="008B612E">
      <w:pPr>
        <w:ind w:firstLine="709"/>
        <w:jc w:val="both"/>
        <w:rPr>
          <w:sz w:val="24"/>
          <w:lang w:eastAsia="en-US"/>
        </w:rPr>
      </w:pPr>
      <w:r w:rsidRPr="00E13B76">
        <w:rPr>
          <w:sz w:val="24"/>
          <w:lang w:eastAsia="en-US"/>
        </w:rPr>
        <w:t>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</w:t>
      </w:r>
      <w:r>
        <w:rPr>
          <w:sz w:val="24"/>
          <w:lang w:eastAsia="en-US"/>
        </w:rPr>
        <w:t>ой Федерации</w:t>
      </w:r>
      <w:r w:rsidRPr="00E13B76">
        <w:rPr>
          <w:sz w:val="24"/>
          <w:lang w:eastAsia="en-US"/>
        </w:rPr>
        <w:t xml:space="preserve">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>
        <w:rPr>
          <w:sz w:val="24"/>
          <w:lang w:eastAsia="en-US"/>
        </w:rPr>
        <w:t>Алзамайского муниципального образования;</w:t>
      </w:r>
    </w:p>
    <w:p w:rsidR="008B612E" w:rsidRPr="00E13B76" w:rsidRDefault="008B612E" w:rsidP="008B612E">
      <w:pPr>
        <w:ind w:firstLine="709"/>
        <w:jc w:val="both"/>
        <w:rPr>
          <w:sz w:val="24"/>
          <w:lang w:eastAsia="en-US"/>
        </w:rPr>
      </w:pPr>
      <w:proofErr w:type="gramStart"/>
      <w:r w:rsidRPr="00E13B76">
        <w:rPr>
          <w:sz w:val="24"/>
          <w:lang w:eastAsia="en-US"/>
        </w:rPr>
        <w:t>Осуществлять поставку электрической энергии потребителям электрической энергии по регулируемым ценам (тарифам) в соответствии с целями и принципами государственного регулирования, предусмотренными Федеральным законом от 26.03.2003 N 35-ФЗ "Об электроэнергетике", нормативными правовыми актами,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04.05.2012  N 442 "О функционировании розничных рынков электрической энергии, полном и</w:t>
      </w:r>
      <w:proofErr w:type="gramEnd"/>
      <w:r w:rsidRPr="00E13B76">
        <w:rPr>
          <w:sz w:val="24"/>
          <w:lang w:eastAsia="en-US"/>
        </w:rPr>
        <w:t xml:space="preserve"> (или) частичном </w:t>
      </w:r>
      <w:proofErr w:type="gramStart"/>
      <w:r w:rsidRPr="00E13B76">
        <w:rPr>
          <w:sz w:val="24"/>
          <w:lang w:eastAsia="en-US"/>
        </w:rPr>
        <w:t>ограничении</w:t>
      </w:r>
      <w:proofErr w:type="gramEnd"/>
      <w:r w:rsidRPr="00E13B76">
        <w:rPr>
          <w:sz w:val="24"/>
          <w:lang w:eastAsia="en-US"/>
        </w:rPr>
        <w:t xml:space="preserve"> режима потребления электрической энергии";</w:t>
      </w:r>
    </w:p>
    <w:p w:rsidR="008B612E" w:rsidRDefault="008B612E" w:rsidP="008B612E">
      <w:pPr>
        <w:ind w:firstLine="709"/>
        <w:jc w:val="both"/>
        <w:rPr>
          <w:sz w:val="24"/>
          <w:lang w:eastAsia="en-US"/>
        </w:rPr>
      </w:pPr>
      <w:r w:rsidRPr="00E13B76">
        <w:rPr>
          <w:sz w:val="24"/>
          <w:lang w:eastAsia="en-US"/>
        </w:rPr>
        <w:t>Максимальный период прекращения поставок электроэнергии (оказания услуг по передаче электроэнергии) потребителям и абонентам и допустимый объем не предоставления электроэнергии не должен превышать установленный действующим законодательством.</w:t>
      </w:r>
    </w:p>
    <w:p w:rsidR="00181E39" w:rsidRDefault="008B612E" w:rsidP="00181E39">
      <w:pPr>
        <w:ind w:firstLine="709"/>
        <w:jc w:val="both"/>
        <w:rPr>
          <w:sz w:val="24"/>
          <w:lang w:eastAsia="en-US"/>
        </w:rPr>
      </w:pPr>
      <w:r w:rsidRPr="00E13B76">
        <w:rPr>
          <w:sz w:val="24"/>
          <w:lang w:eastAsia="en-US"/>
        </w:rPr>
        <w:t>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</w:t>
      </w:r>
      <w:r w:rsidR="00181E39">
        <w:rPr>
          <w:sz w:val="24"/>
          <w:lang w:eastAsia="en-US"/>
        </w:rPr>
        <w:t>о договору.</w:t>
      </w:r>
    </w:p>
    <w:p w:rsidR="00181E39" w:rsidRDefault="008B612E" w:rsidP="00181E39">
      <w:pPr>
        <w:ind w:firstLine="709"/>
        <w:jc w:val="both"/>
        <w:rPr>
          <w:sz w:val="24"/>
          <w:lang w:eastAsia="en-US"/>
        </w:rPr>
      </w:pPr>
      <w:r w:rsidRPr="00E13B76">
        <w:rPr>
          <w:sz w:val="24"/>
          <w:lang w:eastAsia="en-US"/>
        </w:rPr>
        <w:t>Принимать неотложные меры по предотвращению ил</w:t>
      </w:r>
      <w:r w:rsidR="00181E39">
        <w:rPr>
          <w:sz w:val="24"/>
          <w:lang w:eastAsia="en-US"/>
        </w:rPr>
        <w:t>и ликвидации аварийных ситуаций.</w:t>
      </w:r>
    </w:p>
    <w:p w:rsidR="008B612E" w:rsidRPr="00E13B76" w:rsidRDefault="008B612E" w:rsidP="00181E39">
      <w:pPr>
        <w:ind w:firstLine="709"/>
        <w:jc w:val="both"/>
        <w:rPr>
          <w:sz w:val="24"/>
          <w:lang w:eastAsia="en-US"/>
        </w:rPr>
      </w:pPr>
      <w:r w:rsidRPr="00E13B76">
        <w:rPr>
          <w:sz w:val="24"/>
          <w:lang w:eastAsia="en-US"/>
        </w:rPr>
        <w:t>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E13B76">
        <w:rPr>
          <w:sz w:val="24"/>
          <w:lang w:eastAsia="en-US"/>
        </w:rPr>
        <w:t>ств тр</w:t>
      </w:r>
      <w:proofErr w:type="gramEnd"/>
      <w:r w:rsidRPr="00E13B76">
        <w:rPr>
          <w:sz w:val="24"/>
          <w:lang w:eastAsia="en-US"/>
        </w:rPr>
        <w:t>етьи</w:t>
      </w:r>
      <w:r w:rsidR="00181E39">
        <w:rPr>
          <w:sz w:val="24"/>
          <w:lang w:eastAsia="en-US"/>
        </w:rPr>
        <w:t>х лиц, огня, стихийных бедствий.</w:t>
      </w:r>
    </w:p>
    <w:p w:rsidR="00B93450" w:rsidRDefault="00B131EB" w:rsidP="000A1BC2">
      <w:pPr>
        <w:ind w:firstLine="709"/>
        <w:jc w:val="both"/>
        <w:rPr>
          <w:sz w:val="24"/>
        </w:rPr>
      </w:pPr>
      <w:r>
        <w:rPr>
          <w:sz w:val="24"/>
        </w:rPr>
        <w:t>Инвестиционные и э</w:t>
      </w:r>
      <w:r w:rsidR="00B93450">
        <w:rPr>
          <w:sz w:val="24"/>
        </w:rPr>
        <w:t xml:space="preserve">ксплуатационные обязательства в отношении </w:t>
      </w:r>
      <w:r w:rsidR="007E045D">
        <w:rPr>
          <w:sz w:val="24"/>
        </w:rPr>
        <w:t>Объекта</w:t>
      </w:r>
      <w:r w:rsidR="00B93450">
        <w:rPr>
          <w:sz w:val="24"/>
        </w:rPr>
        <w:t xml:space="preserve"> сохраняются в случае перехода права собственности на него к другому лицу.</w:t>
      </w:r>
    </w:p>
    <w:p w:rsidR="0092519C" w:rsidRPr="001C74B5" w:rsidRDefault="000A1BC2" w:rsidP="00D47878">
      <w:pPr>
        <w:pStyle w:val="af2"/>
        <w:spacing w:before="0" w:beforeAutospacing="0" w:after="0" w:afterAutospacing="0"/>
        <w:ind w:firstLine="706"/>
        <w:jc w:val="both"/>
        <w:rPr>
          <w:color w:val="000000"/>
        </w:rPr>
      </w:pPr>
      <w:r w:rsidRPr="000A1BC2">
        <w:rPr>
          <w:bCs/>
          <w:color w:val="000000"/>
        </w:rPr>
        <w:t>2.3.</w:t>
      </w:r>
      <w:r>
        <w:rPr>
          <w:b/>
          <w:bCs/>
          <w:color w:val="000000"/>
        </w:rPr>
        <w:t xml:space="preserve"> Начальная цена Объекта </w:t>
      </w:r>
      <w:r w:rsidRPr="00A847EB">
        <w:rPr>
          <w:color w:val="000000"/>
        </w:rPr>
        <w:t xml:space="preserve"> – </w:t>
      </w:r>
      <w:r w:rsidR="003D01F1" w:rsidRPr="001C74B5">
        <w:rPr>
          <w:color w:val="000000"/>
        </w:rPr>
        <w:t>4 158 000</w:t>
      </w:r>
      <w:r w:rsidRPr="001C74B5">
        <w:rPr>
          <w:color w:val="000000"/>
        </w:rPr>
        <w:t xml:space="preserve"> (</w:t>
      </w:r>
      <w:r w:rsidR="003D01F1" w:rsidRPr="001C74B5">
        <w:rPr>
          <w:color w:val="000000"/>
        </w:rPr>
        <w:t>Четыре миллиона сто пятьдесят восемь тысяч</w:t>
      </w:r>
      <w:r w:rsidRPr="001C74B5">
        <w:rPr>
          <w:color w:val="000000"/>
        </w:rPr>
        <w:t xml:space="preserve">) рублей, </w:t>
      </w:r>
      <w:r w:rsidR="0092519C" w:rsidRPr="001C74B5">
        <w:rPr>
          <w:color w:val="000000"/>
        </w:rPr>
        <w:t xml:space="preserve">без НДС. </w:t>
      </w:r>
    </w:p>
    <w:p w:rsidR="000A1BC2" w:rsidRPr="001A31F4" w:rsidRDefault="0092519C" w:rsidP="0041658F">
      <w:pPr>
        <w:pStyle w:val="af2"/>
        <w:spacing w:before="0" w:beforeAutospacing="0" w:after="0" w:afterAutospacing="0"/>
        <w:ind w:firstLine="706"/>
        <w:jc w:val="both"/>
        <w:rPr>
          <w:color w:val="000000"/>
        </w:rPr>
      </w:pPr>
      <w:r w:rsidRPr="001A31F4">
        <w:rPr>
          <w:color w:val="000000"/>
        </w:rPr>
        <w:t>НДС в размере 20</w:t>
      </w:r>
      <w:r w:rsidR="0041658F" w:rsidRPr="001A31F4">
        <w:rPr>
          <w:color w:val="000000"/>
        </w:rPr>
        <w:t xml:space="preserve"> </w:t>
      </w:r>
      <w:r w:rsidRPr="001A31F4">
        <w:rPr>
          <w:color w:val="000000"/>
        </w:rPr>
        <w:t xml:space="preserve">% </w:t>
      </w:r>
      <w:r w:rsidR="0041658F" w:rsidRPr="001A31F4">
        <w:rPr>
          <w:color w:val="000000"/>
        </w:rPr>
        <w:t xml:space="preserve">от итоговой суммы аукциона </w:t>
      </w:r>
      <w:r w:rsidR="0041658F" w:rsidRPr="001A31F4">
        <w:rPr>
          <w:rStyle w:val="af1"/>
          <w:i w:val="0"/>
        </w:rPr>
        <w:t>Поку</w:t>
      </w:r>
      <w:r w:rsidR="004827D8" w:rsidRPr="001A31F4">
        <w:rPr>
          <w:rStyle w:val="af1"/>
          <w:i w:val="0"/>
        </w:rPr>
        <w:t>патель уплачивает самостоятельно.</w:t>
      </w:r>
      <w:r w:rsidR="00B967E2" w:rsidRPr="001A31F4">
        <w:rPr>
          <w:rStyle w:val="af1"/>
          <w:i w:val="0"/>
        </w:rPr>
        <w:t xml:space="preserve"> </w:t>
      </w:r>
    </w:p>
    <w:p w:rsidR="000A1BC2" w:rsidRPr="001A31F4" w:rsidRDefault="000A1BC2" w:rsidP="004827D8">
      <w:pPr>
        <w:pStyle w:val="af2"/>
        <w:spacing w:before="0" w:beforeAutospacing="0" w:after="0" w:afterAutospacing="0"/>
        <w:ind w:firstLine="706"/>
        <w:jc w:val="both"/>
        <w:rPr>
          <w:color w:val="000000"/>
        </w:rPr>
      </w:pPr>
      <w:r w:rsidRPr="001A31F4">
        <w:rPr>
          <w:b/>
          <w:bCs/>
          <w:color w:val="000000"/>
        </w:rPr>
        <w:t>Величина повышения начальной цены Объекта («шаг аукциона» 5%)</w:t>
      </w:r>
      <w:r w:rsidRPr="001A31F4">
        <w:rPr>
          <w:color w:val="000000"/>
        </w:rPr>
        <w:t xml:space="preserve">– </w:t>
      </w:r>
      <w:r w:rsidR="00B967E2" w:rsidRPr="001A31F4">
        <w:rPr>
          <w:color w:val="000000"/>
        </w:rPr>
        <w:t xml:space="preserve">207 900 (двести семь тысяч девятьсот) </w:t>
      </w:r>
      <w:r w:rsidRPr="001A31F4">
        <w:rPr>
          <w:color w:val="000000"/>
        </w:rPr>
        <w:t>рублей.</w:t>
      </w:r>
    </w:p>
    <w:p w:rsidR="000A1BC2" w:rsidRPr="001A31F4" w:rsidRDefault="000A1BC2" w:rsidP="004827D8">
      <w:pPr>
        <w:pStyle w:val="af2"/>
        <w:spacing w:before="0" w:beforeAutospacing="0" w:after="0" w:afterAutospacing="0"/>
        <w:ind w:firstLine="706"/>
        <w:jc w:val="both"/>
        <w:rPr>
          <w:color w:val="000000"/>
        </w:rPr>
      </w:pPr>
      <w:r w:rsidRPr="001A31F4">
        <w:rPr>
          <w:b/>
          <w:bCs/>
          <w:color w:val="000000"/>
        </w:rPr>
        <w:t>Сумма задатка (20%) – </w:t>
      </w:r>
      <w:r w:rsidR="004827D8" w:rsidRPr="001A31F4">
        <w:rPr>
          <w:b/>
          <w:bCs/>
          <w:color w:val="000000"/>
        </w:rPr>
        <w:t xml:space="preserve">831 600 </w:t>
      </w:r>
      <w:r w:rsidR="001C74B5" w:rsidRPr="001A31F4">
        <w:rPr>
          <w:bCs/>
          <w:color w:val="000000"/>
        </w:rPr>
        <w:t>(</w:t>
      </w:r>
      <w:r w:rsidR="004827D8" w:rsidRPr="001A31F4">
        <w:rPr>
          <w:bCs/>
          <w:color w:val="000000"/>
        </w:rPr>
        <w:t>восемьсо</w:t>
      </w:r>
      <w:r w:rsidR="001C74B5" w:rsidRPr="001A31F4">
        <w:rPr>
          <w:bCs/>
          <w:color w:val="000000"/>
        </w:rPr>
        <w:t>т тридцать одна тысяча шестьсот</w:t>
      </w:r>
      <w:r w:rsidR="004827D8" w:rsidRPr="001A31F4">
        <w:rPr>
          <w:bCs/>
          <w:color w:val="000000"/>
        </w:rPr>
        <w:t>)</w:t>
      </w:r>
      <w:r w:rsidR="004827D8" w:rsidRPr="001A31F4">
        <w:rPr>
          <w:b/>
          <w:bCs/>
          <w:color w:val="000000"/>
        </w:rPr>
        <w:t xml:space="preserve"> </w:t>
      </w:r>
      <w:r w:rsidRPr="001A31F4">
        <w:rPr>
          <w:color w:val="000000"/>
        </w:rPr>
        <w:t>рублей.</w:t>
      </w:r>
    </w:p>
    <w:p w:rsidR="00C81DE4" w:rsidRPr="001A31F4" w:rsidRDefault="000A1BC2" w:rsidP="00620730">
      <w:pPr>
        <w:pStyle w:val="af2"/>
        <w:spacing w:before="0" w:beforeAutospacing="0" w:after="0" w:afterAutospacing="0"/>
        <w:ind w:firstLine="706"/>
        <w:rPr>
          <w:color w:val="000000"/>
        </w:rPr>
      </w:pPr>
      <w:r w:rsidRPr="001A31F4">
        <w:rPr>
          <w:color w:val="000000"/>
        </w:rPr>
        <w:t>Рыночная стоимость Объекта определен</w:t>
      </w:r>
      <w:proofErr w:type="gramStart"/>
      <w:r w:rsidRPr="001A31F4">
        <w:rPr>
          <w:color w:val="000000"/>
        </w:rPr>
        <w:t xml:space="preserve">а </w:t>
      </w:r>
      <w:r w:rsidR="00B967E2" w:rsidRPr="001A31F4">
        <w:rPr>
          <w:color w:val="000000"/>
        </w:rPr>
        <w:t>ООО</w:t>
      </w:r>
      <w:proofErr w:type="gramEnd"/>
      <w:r w:rsidR="00B967E2" w:rsidRPr="001A31F4">
        <w:rPr>
          <w:color w:val="000000"/>
        </w:rPr>
        <w:t xml:space="preserve"> «Бизнес-Эксперт»</w:t>
      </w:r>
      <w:r w:rsidRPr="001A31F4">
        <w:rPr>
          <w:color w:val="000000"/>
        </w:rPr>
        <w:t xml:space="preserve"> (отчет об оценке рыночной стоимости от </w:t>
      </w:r>
      <w:r w:rsidR="00B967E2" w:rsidRPr="001A31F4">
        <w:rPr>
          <w:color w:val="000000"/>
        </w:rPr>
        <w:t>08</w:t>
      </w:r>
      <w:r w:rsidRPr="001A31F4">
        <w:rPr>
          <w:color w:val="000000"/>
        </w:rPr>
        <w:t xml:space="preserve"> </w:t>
      </w:r>
      <w:r w:rsidR="00B967E2" w:rsidRPr="001A31F4">
        <w:rPr>
          <w:color w:val="000000"/>
        </w:rPr>
        <w:t>октября</w:t>
      </w:r>
      <w:r w:rsidRPr="001A31F4">
        <w:rPr>
          <w:color w:val="000000"/>
        </w:rPr>
        <w:t xml:space="preserve"> 2019 года № </w:t>
      </w:r>
      <w:r w:rsidR="00B967E2" w:rsidRPr="001A31F4">
        <w:rPr>
          <w:color w:val="000000"/>
        </w:rPr>
        <w:t>191324</w:t>
      </w:r>
      <w:r w:rsidRPr="001A31F4">
        <w:rPr>
          <w:color w:val="000000"/>
        </w:rPr>
        <w:t>).</w:t>
      </w:r>
    </w:p>
    <w:p w:rsidR="000A1BC2" w:rsidRPr="001A31F4" w:rsidRDefault="000A1BC2" w:rsidP="000A1BC2">
      <w:pPr>
        <w:spacing w:before="100" w:beforeAutospacing="1"/>
        <w:ind w:hanging="360"/>
        <w:jc w:val="center"/>
        <w:rPr>
          <w:color w:val="000000"/>
          <w:sz w:val="24"/>
        </w:rPr>
      </w:pPr>
      <w:r w:rsidRPr="001A31F4">
        <w:rPr>
          <w:b/>
          <w:bCs/>
          <w:color w:val="000000"/>
          <w:sz w:val="24"/>
        </w:rPr>
        <w:t>3. Место, сроки подачи заявок, дата, время проведения аукциона</w:t>
      </w:r>
    </w:p>
    <w:p w:rsidR="000A1BC2" w:rsidRPr="001A31F4" w:rsidRDefault="000A1BC2" w:rsidP="000A1BC2">
      <w:pPr>
        <w:ind w:firstLine="706"/>
        <w:jc w:val="both"/>
        <w:rPr>
          <w:color w:val="000000"/>
          <w:sz w:val="24"/>
        </w:rPr>
      </w:pPr>
      <w:r w:rsidRPr="001A31F4">
        <w:rPr>
          <w:color w:val="000000"/>
          <w:sz w:val="24"/>
        </w:rPr>
        <w:lastRenderedPageBreak/>
        <w:t xml:space="preserve">3.1. </w:t>
      </w:r>
      <w:proofErr w:type="gramStart"/>
      <w:r w:rsidRPr="001A31F4">
        <w:rPr>
          <w:color w:val="000000"/>
          <w:sz w:val="24"/>
        </w:rPr>
        <w:t>Место подачи (приема) Заявок:</w:t>
      </w:r>
      <w:r w:rsidR="00EA48FE" w:rsidRPr="001A31F4">
        <w:rPr>
          <w:bCs/>
          <w:szCs w:val="28"/>
        </w:rPr>
        <w:t xml:space="preserve"> </w:t>
      </w:r>
      <w:r w:rsidR="00EA48FE" w:rsidRPr="001A31F4">
        <w:rPr>
          <w:bCs/>
          <w:color w:val="000000"/>
          <w:sz w:val="24"/>
        </w:rPr>
        <w:t>электронная площадка</w:t>
      </w:r>
      <w:r w:rsidR="00096E99" w:rsidRPr="001A31F4">
        <w:rPr>
          <w:b/>
          <w:bCs/>
          <w:szCs w:val="28"/>
        </w:rPr>
        <w:t xml:space="preserve"> </w:t>
      </w:r>
      <w:r w:rsidR="00096E99" w:rsidRPr="001A31F4">
        <w:rPr>
          <w:bCs/>
          <w:color w:val="000000"/>
          <w:sz w:val="24"/>
        </w:rPr>
        <w:t>«РТС-тендер»</w:t>
      </w:r>
      <w:r w:rsidRPr="001A31F4">
        <w:rPr>
          <w:color w:val="000000"/>
          <w:sz w:val="24"/>
        </w:rPr>
        <w:t>, официальный сайт в сети «Интернет» </w:t>
      </w:r>
      <w:hyperlink r:id="rId10" w:history="1">
        <w:r w:rsidR="00620730" w:rsidRPr="001A31F4">
          <w:rPr>
            <w:rStyle w:val="a3"/>
            <w:sz w:val="24"/>
          </w:rPr>
          <w:t>https://www.rts-tender.ru</w:t>
        </w:r>
      </w:hyperlink>
      <w:r w:rsidR="00620730" w:rsidRPr="001A31F4">
        <w:rPr>
          <w:color w:val="000000"/>
          <w:sz w:val="24"/>
          <w:u w:val="single"/>
        </w:rPr>
        <w:t xml:space="preserve"> </w:t>
      </w:r>
      <w:r w:rsidR="003604ED" w:rsidRPr="001A31F4">
        <w:rPr>
          <w:color w:val="000000"/>
          <w:sz w:val="24"/>
        </w:rPr>
        <w:t>(далее – Э</w:t>
      </w:r>
      <w:r w:rsidRPr="001A31F4">
        <w:rPr>
          <w:color w:val="000000"/>
          <w:sz w:val="24"/>
        </w:rPr>
        <w:t>П, Оператор).</w:t>
      </w:r>
      <w:proofErr w:type="gramEnd"/>
    </w:p>
    <w:p w:rsidR="000A1BC2" w:rsidRPr="001A31F4" w:rsidRDefault="000A1BC2" w:rsidP="000A1BC2">
      <w:pPr>
        <w:ind w:firstLine="709"/>
        <w:jc w:val="both"/>
        <w:rPr>
          <w:rStyle w:val="af1"/>
          <w:i w:val="0"/>
          <w:sz w:val="24"/>
        </w:rPr>
      </w:pPr>
      <w:r w:rsidRPr="001A31F4">
        <w:rPr>
          <w:color w:val="000000"/>
          <w:sz w:val="24"/>
        </w:rPr>
        <w:t>3.2. Дата и время начала подачи (приема)</w:t>
      </w:r>
      <w:r w:rsidR="00EC2DE7" w:rsidRPr="001A31F4">
        <w:rPr>
          <w:color w:val="000000"/>
          <w:sz w:val="24"/>
        </w:rPr>
        <w:t xml:space="preserve"> Заявок</w:t>
      </w:r>
      <w:r w:rsidRPr="001A31F4">
        <w:rPr>
          <w:color w:val="000000"/>
          <w:sz w:val="24"/>
        </w:rPr>
        <w:t xml:space="preserve">: </w:t>
      </w:r>
      <w:r w:rsidR="003162A0">
        <w:rPr>
          <w:rStyle w:val="af1"/>
          <w:i w:val="0"/>
          <w:sz w:val="24"/>
        </w:rPr>
        <w:t>16</w:t>
      </w:r>
      <w:r w:rsidR="00226DFB">
        <w:rPr>
          <w:rStyle w:val="af1"/>
          <w:i w:val="0"/>
          <w:sz w:val="24"/>
        </w:rPr>
        <w:t>.10</w:t>
      </w:r>
      <w:r w:rsidRPr="001A31F4">
        <w:rPr>
          <w:rStyle w:val="af1"/>
          <w:i w:val="0"/>
          <w:sz w:val="24"/>
        </w:rPr>
        <w:t xml:space="preserve">.2019 </w:t>
      </w:r>
      <w:r w:rsidR="00226DFB">
        <w:rPr>
          <w:rStyle w:val="af1"/>
          <w:i w:val="0"/>
          <w:sz w:val="24"/>
        </w:rPr>
        <w:t xml:space="preserve">г. </w:t>
      </w:r>
      <w:r w:rsidRPr="001A31F4">
        <w:rPr>
          <w:rStyle w:val="af1"/>
          <w:i w:val="0"/>
          <w:sz w:val="24"/>
        </w:rPr>
        <w:t>в 09:00</w:t>
      </w:r>
      <w:r w:rsidR="003F4EAF" w:rsidRPr="001A31F4">
        <w:rPr>
          <w:rStyle w:val="af1"/>
          <w:i w:val="0"/>
          <w:sz w:val="24"/>
        </w:rPr>
        <w:t xml:space="preserve"> часов</w:t>
      </w:r>
      <w:r w:rsidRPr="001A31F4">
        <w:rPr>
          <w:rStyle w:val="af1"/>
          <w:i w:val="0"/>
          <w:sz w:val="24"/>
        </w:rPr>
        <w:t>.</w:t>
      </w:r>
    </w:p>
    <w:p w:rsidR="000A1BC2" w:rsidRPr="001A31F4" w:rsidRDefault="000A1BC2" w:rsidP="000A1BC2">
      <w:pPr>
        <w:ind w:firstLine="706"/>
        <w:jc w:val="both"/>
        <w:rPr>
          <w:rStyle w:val="af1"/>
          <w:i w:val="0"/>
          <w:sz w:val="24"/>
        </w:rPr>
      </w:pPr>
      <w:r w:rsidRPr="001A31F4">
        <w:rPr>
          <w:rStyle w:val="af1"/>
          <w:i w:val="0"/>
          <w:sz w:val="24"/>
        </w:rPr>
        <w:t>3.3. Дата и время окончания подачи (приема)</w:t>
      </w:r>
      <w:r w:rsidR="00EC2DE7" w:rsidRPr="001A31F4">
        <w:rPr>
          <w:rStyle w:val="af1"/>
          <w:i w:val="0"/>
          <w:sz w:val="24"/>
        </w:rPr>
        <w:t xml:space="preserve"> Заявок</w:t>
      </w:r>
      <w:r w:rsidRPr="001A31F4">
        <w:rPr>
          <w:rStyle w:val="af1"/>
          <w:i w:val="0"/>
          <w:sz w:val="24"/>
        </w:rPr>
        <w:t xml:space="preserve">: </w:t>
      </w:r>
      <w:r w:rsidR="003162A0">
        <w:rPr>
          <w:rStyle w:val="af1"/>
          <w:i w:val="0"/>
          <w:sz w:val="24"/>
        </w:rPr>
        <w:t>11</w:t>
      </w:r>
      <w:r w:rsidR="00226DFB">
        <w:rPr>
          <w:rStyle w:val="af1"/>
          <w:i w:val="0"/>
          <w:sz w:val="24"/>
        </w:rPr>
        <w:t>.11</w:t>
      </w:r>
      <w:r w:rsidRPr="001A31F4">
        <w:rPr>
          <w:rStyle w:val="af1"/>
          <w:i w:val="0"/>
          <w:sz w:val="24"/>
        </w:rPr>
        <w:t xml:space="preserve">.2019 </w:t>
      </w:r>
      <w:r w:rsidR="00226DFB">
        <w:rPr>
          <w:rStyle w:val="af1"/>
          <w:i w:val="0"/>
          <w:sz w:val="24"/>
        </w:rPr>
        <w:t xml:space="preserve">г. </w:t>
      </w:r>
      <w:r w:rsidRPr="001A31F4">
        <w:rPr>
          <w:rStyle w:val="af1"/>
          <w:i w:val="0"/>
          <w:sz w:val="24"/>
        </w:rPr>
        <w:t>в 09:00</w:t>
      </w:r>
      <w:r w:rsidR="003162A0" w:rsidRPr="003162A0">
        <w:rPr>
          <w:rStyle w:val="af1"/>
          <w:i w:val="0"/>
          <w:sz w:val="24"/>
        </w:rPr>
        <w:t xml:space="preserve"> </w:t>
      </w:r>
      <w:r w:rsidR="003162A0" w:rsidRPr="001A31F4">
        <w:rPr>
          <w:rStyle w:val="af1"/>
          <w:i w:val="0"/>
          <w:sz w:val="24"/>
        </w:rPr>
        <w:t>часов</w:t>
      </w:r>
      <w:r w:rsidRPr="001A31F4">
        <w:rPr>
          <w:rStyle w:val="af1"/>
          <w:i w:val="0"/>
          <w:sz w:val="24"/>
        </w:rPr>
        <w:t>.</w:t>
      </w:r>
    </w:p>
    <w:p w:rsidR="000A1BC2" w:rsidRPr="001A31F4" w:rsidRDefault="000A1BC2" w:rsidP="000A1BC2">
      <w:pPr>
        <w:ind w:firstLine="706"/>
        <w:jc w:val="both"/>
        <w:rPr>
          <w:rStyle w:val="af1"/>
          <w:i w:val="0"/>
          <w:sz w:val="24"/>
        </w:rPr>
      </w:pPr>
      <w:r w:rsidRPr="001A31F4">
        <w:rPr>
          <w:rStyle w:val="af1"/>
          <w:i w:val="0"/>
          <w:sz w:val="24"/>
        </w:rPr>
        <w:t>3.4. Дата определения участников</w:t>
      </w:r>
      <w:r w:rsidR="003F4EAF" w:rsidRPr="001A31F4">
        <w:rPr>
          <w:rStyle w:val="af1"/>
          <w:i w:val="0"/>
          <w:sz w:val="24"/>
        </w:rPr>
        <w:t xml:space="preserve"> аукциона</w:t>
      </w:r>
      <w:r w:rsidRPr="001A31F4">
        <w:rPr>
          <w:rStyle w:val="af1"/>
          <w:i w:val="0"/>
          <w:sz w:val="24"/>
        </w:rPr>
        <w:t xml:space="preserve">: </w:t>
      </w:r>
      <w:r w:rsidR="003162A0">
        <w:rPr>
          <w:rStyle w:val="af1"/>
          <w:i w:val="0"/>
          <w:sz w:val="24"/>
        </w:rPr>
        <w:t>15.11</w:t>
      </w:r>
      <w:r w:rsidRPr="001A31F4">
        <w:rPr>
          <w:rStyle w:val="af1"/>
          <w:i w:val="0"/>
          <w:sz w:val="24"/>
        </w:rPr>
        <w:t>.2019</w:t>
      </w:r>
      <w:r w:rsidR="003162A0">
        <w:rPr>
          <w:rStyle w:val="af1"/>
          <w:i w:val="0"/>
          <w:sz w:val="24"/>
        </w:rPr>
        <w:t xml:space="preserve"> г. </w:t>
      </w:r>
      <w:r w:rsidR="003162A0" w:rsidRPr="001A31F4">
        <w:rPr>
          <w:rStyle w:val="af1"/>
          <w:i w:val="0"/>
          <w:sz w:val="24"/>
        </w:rPr>
        <w:t>в 09:00</w:t>
      </w:r>
      <w:r w:rsidR="003162A0">
        <w:rPr>
          <w:rStyle w:val="af1"/>
          <w:i w:val="0"/>
          <w:sz w:val="24"/>
        </w:rPr>
        <w:t xml:space="preserve"> часов</w:t>
      </w:r>
      <w:r w:rsidRPr="001A31F4">
        <w:rPr>
          <w:rStyle w:val="af1"/>
          <w:i w:val="0"/>
          <w:sz w:val="24"/>
        </w:rPr>
        <w:t>.</w:t>
      </w:r>
    </w:p>
    <w:p w:rsidR="000A1BC2" w:rsidRPr="001A31F4" w:rsidRDefault="000A1BC2" w:rsidP="000A1BC2">
      <w:pPr>
        <w:ind w:firstLine="706"/>
        <w:jc w:val="both"/>
        <w:rPr>
          <w:rStyle w:val="af1"/>
          <w:i w:val="0"/>
          <w:sz w:val="24"/>
        </w:rPr>
      </w:pPr>
      <w:r w:rsidRPr="001A31F4">
        <w:rPr>
          <w:rStyle w:val="af1"/>
          <w:i w:val="0"/>
          <w:sz w:val="24"/>
        </w:rPr>
        <w:t xml:space="preserve">3.5. Дата, время и срок проведения аукциона: </w:t>
      </w:r>
      <w:r w:rsidR="003162A0">
        <w:rPr>
          <w:rStyle w:val="af1"/>
          <w:i w:val="0"/>
          <w:sz w:val="24"/>
        </w:rPr>
        <w:t>18.11.2019 в 09</w:t>
      </w:r>
      <w:r w:rsidRPr="001A31F4">
        <w:rPr>
          <w:rStyle w:val="af1"/>
          <w:i w:val="0"/>
          <w:sz w:val="24"/>
        </w:rPr>
        <w:t>:00</w:t>
      </w:r>
      <w:r w:rsidR="003162A0">
        <w:rPr>
          <w:rStyle w:val="af1"/>
          <w:i w:val="0"/>
          <w:sz w:val="24"/>
        </w:rPr>
        <w:t xml:space="preserve"> часов</w:t>
      </w:r>
      <w:r w:rsidRPr="001A31F4">
        <w:rPr>
          <w:rStyle w:val="af1"/>
          <w:i w:val="0"/>
          <w:sz w:val="24"/>
        </w:rPr>
        <w:t>.</w:t>
      </w:r>
    </w:p>
    <w:p w:rsidR="000A1BC2" w:rsidRDefault="000A1BC2" w:rsidP="000A1BC2">
      <w:pPr>
        <w:ind w:firstLine="706"/>
        <w:jc w:val="both"/>
        <w:rPr>
          <w:color w:val="000000"/>
          <w:sz w:val="24"/>
        </w:rPr>
      </w:pPr>
      <w:r w:rsidRPr="001A31F4">
        <w:rPr>
          <w:color w:val="000000"/>
          <w:sz w:val="24"/>
        </w:rPr>
        <w:t xml:space="preserve">Указанное время – московское, </w:t>
      </w:r>
      <w:r w:rsidR="00EC2DE7" w:rsidRPr="001A31F4">
        <w:rPr>
          <w:color w:val="000000"/>
          <w:sz w:val="24"/>
        </w:rPr>
        <w:t>при исчислении сроков</w:t>
      </w:r>
      <w:r w:rsidR="00EC2DE7">
        <w:rPr>
          <w:color w:val="000000"/>
          <w:sz w:val="24"/>
        </w:rPr>
        <w:t xml:space="preserve"> </w:t>
      </w:r>
      <w:r w:rsidRPr="000A1BC2">
        <w:rPr>
          <w:color w:val="000000"/>
          <w:sz w:val="24"/>
        </w:rPr>
        <w:t>принимается время сервера электронной торговой площадки – московское.</w:t>
      </w:r>
    </w:p>
    <w:p w:rsidR="005B1F08" w:rsidRPr="000A1BC2" w:rsidRDefault="005B1F08" w:rsidP="000A1BC2">
      <w:pPr>
        <w:ind w:firstLine="706"/>
        <w:jc w:val="both"/>
        <w:rPr>
          <w:color w:val="000000"/>
          <w:sz w:val="24"/>
        </w:rPr>
      </w:pPr>
    </w:p>
    <w:p w:rsidR="005B1F08" w:rsidRPr="00092465" w:rsidRDefault="005B1F08" w:rsidP="00092465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5B1F08">
        <w:rPr>
          <w:b/>
          <w:bCs/>
          <w:sz w:val="24"/>
        </w:rPr>
        <w:t>Условия участия в аукционе</w:t>
      </w:r>
    </w:p>
    <w:p w:rsidR="005B1F08" w:rsidRPr="005B1F08" w:rsidRDefault="00331AE0" w:rsidP="005B1F08">
      <w:pPr>
        <w:ind w:firstLine="709"/>
        <w:jc w:val="both"/>
        <w:rPr>
          <w:sz w:val="24"/>
        </w:rPr>
      </w:pPr>
      <w:r>
        <w:rPr>
          <w:sz w:val="24"/>
        </w:rPr>
        <w:t xml:space="preserve">4.1. </w:t>
      </w:r>
      <w:proofErr w:type="gramStart"/>
      <w:r w:rsidR="005B1F08" w:rsidRPr="005B1F08">
        <w:rPr>
          <w:sz w:val="24"/>
        </w:rPr>
        <w:t>Покупателями государственного имущества могут быть лица, отвечающие признакам покупателя в соответствии с Федеральным законом от 21 декабря </w:t>
      </w:r>
      <w:r w:rsidR="005B1F08" w:rsidRPr="005B1F08">
        <w:rPr>
          <w:sz w:val="24"/>
        </w:rPr>
        <w:br/>
        <w:t>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муниципальной собственности Алзамайского муниципального образования (далее – Заявка), представившие надлежащим образом оформленные документы</w:t>
      </w:r>
      <w:proofErr w:type="gramEnd"/>
      <w:r w:rsidR="005B1F08" w:rsidRPr="005B1F08">
        <w:rPr>
          <w:sz w:val="24"/>
        </w:rPr>
        <w:t xml:space="preserve"> </w:t>
      </w:r>
      <w:proofErr w:type="gramStart"/>
      <w:r w:rsidR="005B1F08" w:rsidRPr="005B1F08">
        <w:rPr>
          <w:sz w:val="24"/>
        </w:rPr>
        <w:t xml:space="preserve">и обеспечившие поступление задатка на счет, указанный в </w:t>
      </w:r>
      <w:r w:rsidR="007175D4">
        <w:rPr>
          <w:sz w:val="24"/>
        </w:rPr>
        <w:t>настоящей аукционной документации.</w:t>
      </w:r>
      <w:proofErr w:type="gramEnd"/>
    </w:p>
    <w:p w:rsidR="005B1F08" w:rsidRPr="005B1F08" w:rsidRDefault="00331AE0" w:rsidP="005B1F08">
      <w:pPr>
        <w:ind w:firstLine="709"/>
        <w:jc w:val="both"/>
        <w:rPr>
          <w:sz w:val="24"/>
        </w:rPr>
      </w:pPr>
      <w:r>
        <w:rPr>
          <w:sz w:val="24"/>
        </w:rPr>
        <w:t xml:space="preserve">4.2. </w:t>
      </w:r>
      <w:r w:rsidR="005B1F08" w:rsidRPr="005B1F08">
        <w:rPr>
          <w:sz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:rsidR="005B1F08" w:rsidRPr="005B1F08" w:rsidRDefault="005B1F08" w:rsidP="005B1F08">
      <w:pPr>
        <w:ind w:firstLine="709"/>
        <w:jc w:val="both"/>
        <w:rPr>
          <w:sz w:val="24"/>
        </w:rPr>
      </w:pPr>
      <w:r w:rsidRPr="005B1F08">
        <w:rPr>
          <w:sz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5B1F08" w:rsidRPr="005B1F08" w:rsidRDefault="005B1F08" w:rsidP="005B1F08">
      <w:pPr>
        <w:ind w:firstLine="709"/>
        <w:jc w:val="both"/>
        <w:rPr>
          <w:sz w:val="24"/>
        </w:rPr>
      </w:pPr>
      <w:r w:rsidRPr="005B1F08"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B1F08" w:rsidRPr="005B1F08" w:rsidRDefault="005B1F08" w:rsidP="005B1F08">
      <w:pPr>
        <w:ind w:firstLine="709"/>
        <w:jc w:val="both"/>
        <w:rPr>
          <w:sz w:val="24"/>
        </w:rPr>
      </w:pPr>
      <w:proofErr w:type="gramStart"/>
      <w:r w:rsidRPr="005B1F08">
        <w:rPr>
          <w:sz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B1F08">
        <w:rPr>
          <w:sz w:val="24"/>
        </w:rPr>
        <w:t>бенефициарных</w:t>
      </w:r>
      <w:proofErr w:type="spellEnd"/>
      <w:r w:rsidRPr="005B1F08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B1F08">
        <w:rPr>
          <w:sz w:val="24"/>
        </w:rPr>
        <w:t xml:space="preserve"> Федерации.</w:t>
      </w:r>
    </w:p>
    <w:p w:rsidR="00C81DE4" w:rsidRDefault="00C81DE4" w:rsidP="005E3C5C">
      <w:pPr>
        <w:ind w:firstLine="709"/>
        <w:jc w:val="both"/>
        <w:rPr>
          <w:sz w:val="24"/>
        </w:rPr>
      </w:pPr>
    </w:p>
    <w:p w:rsidR="00331AE0" w:rsidRPr="00331AE0" w:rsidRDefault="00331AE0" w:rsidP="00331AE0">
      <w:pPr>
        <w:ind w:firstLine="709"/>
        <w:jc w:val="center"/>
        <w:rPr>
          <w:sz w:val="24"/>
        </w:rPr>
      </w:pPr>
      <w:r>
        <w:rPr>
          <w:b/>
          <w:bCs/>
          <w:sz w:val="24"/>
        </w:rPr>
        <w:t xml:space="preserve">5. </w:t>
      </w:r>
      <w:r w:rsidRPr="00331AE0">
        <w:rPr>
          <w:b/>
          <w:bCs/>
          <w:sz w:val="24"/>
        </w:rPr>
        <w:t>Порядок регистрации на электронной площадке</w:t>
      </w:r>
    </w:p>
    <w:p w:rsidR="00331AE0" w:rsidRPr="00331AE0" w:rsidRDefault="00AC62D7" w:rsidP="00331AE0">
      <w:pPr>
        <w:ind w:firstLine="709"/>
        <w:jc w:val="both"/>
        <w:rPr>
          <w:sz w:val="24"/>
        </w:rPr>
      </w:pPr>
      <w:r>
        <w:rPr>
          <w:sz w:val="24"/>
        </w:rPr>
        <w:t xml:space="preserve">5.1. </w:t>
      </w:r>
      <w:r w:rsidR="00331AE0" w:rsidRPr="00331AE0">
        <w:rPr>
          <w:sz w:val="24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</w:t>
      </w:r>
      <w:r w:rsidR="003F4EAF">
        <w:rPr>
          <w:sz w:val="24"/>
        </w:rPr>
        <w:t>электронной площадки.</w:t>
      </w:r>
    </w:p>
    <w:p w:rsidR="00331AE0" w:rsidRPr="00331AE0" w:rsidRDefault="00331AE0" w:rsidP="00331AE0">
      <w:pPr>
        <w:ind w:firstLine="709"/>
        <w:jc w:val="both"/>
        <w:rPr>
          <w:sz w:val="24"/>
        </w:rPr>
      </w:pPr>
      <w:r w:rsidRPr="00331AE0">
        <w:rPr>
          <w:sz w:val="24"/>
        </w:rPr>
        <w:t xml:space="preserve">Регистрация </w:t>
      </w:r>
      <w:r w:rsidR="003F4EAF">
        <w:rPr>
          <w:sz w:val="24"/>
        </w:rPr>
        <w:t xml:space="preserve">на </w:t>
      </w:r>
      <w:r w:rsidR="005A571E">
        <w:rPr>
          <w:sz w:val="24"/>
        </w:rPr>
        <w:t>Э</w:t>
      </w:r>
      <w:r w:rsidR="003604ED">
        <w:rPr>
          <w:sz w:val="24"/>
        </w:rPr>
        <w:t>П</w:t>
      </w:r>
      <w:r w:rsidRPr="00331AE0">
        <w:rPr>
          <w:sz w:val="24"/>
        </w:rPr>
        <w:t xml:space="preserve"> осуществляется без взимания платы.</w:t>
      </w:r>
    </w:p>
    <w:p w:rsidR="00331AE0" w:rsidRPr="00331AE0" w:rsidRDefault="00331AE0" w:rsidP="00331AE0">
      <w:pPr>
        <w:ind w:firstLine="709"/>
        <w:jc w:val="both"/>
        <w:rPr>
          <w:sz w:val="24"/>
        </w:rPr>
      </w:pPr>
      <w:r w:rsidRPr="00331AE0">
        <w:rPr>
          <w:sz w:val="24"/>
        </w:rPr>
        <w:t xml:space="preserve">Регистрации на </w:t>
      </w:r>
      <w:r w:rsidR="005A571E">
        <w:rPr>
          <w:sz w:val="24"/>
        </w:rPr>
        <w:t>Э</w:t>
      </w:r>
      <w:r w:rsidR="003604ED">
        <w:rPr>
          <w:sz w:val="24"/>
        </w:rPr>
        <w:t>П</w:t>
      </w:r>
      <w:r w:rsidRPr="00331AE0">
        <w:rPr>
          <w:sz w:val="24"/>
        </w:rPr>
        <w:t xml:space="preserve"> подлежат претенденты, ранее не зарегистрированные на </w:t>
      </w:r>
      <w:r w:rsidR="005A571E">
        <w:rPr>
          <w:sz w:val="24"/>
        </w:rPr>
        <w:t>Э</w:t>
      </w:r>
      <w:r w:rsidRPr="00331AE0">
        <w:rPr>
          <w:sz w:val="24"/>
        </w:rPr>
        <w:t xml:space="preserve">П или регистрация которых на </w:t>
      </w:r>
      <w:r w:rsidR="003604ED">
        <w:rPr>
          <w:sz w:val="24"/>
        </w:rPr>
        <w:t>Э</w:t>
      </w:r>
      <w:r w:rsidRPr="00331AE0">
        <w:rPr>
          <w:sz w:val="24"/>
        </w:rPr>
        <w:t>П была ими прекращена.</w:t>
      </w:r>
    </w:p>
    <w:p w:rsidR="000A1BC2" w:rsidRDefault="000A1BC2" w:rsidP="005E3C5C">
      <w:pPr>
        <w:ind w:firstLine="709"/>
        <w:jc w:val="both"/>
        <w:rPr>
          <w:sz w:val="24"/>
        </w:rPr>
      </w:pPr>
    </w:p>
    <w:p w:rsidR="006277B1" w:rsidRPr="00092465" w:rsidRDefault="006277B1" w:rsidP="00092465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6. </w:t>
      </w:r>
      <w:r w:rsidRPr="006277B1">
        <w:rPr>
          <w:b/>
          <w:bCs/>
          <w:sz w:val="24"/>
        </w:rPr>
        <w:t>Порядок ознакомления с документами и информацией об Объекте</w:t>
      </w:r>
    </w:p>
    <w:p w:rsidR="006277B1" w:rsidRPr="006277B1" w:rsidRDefault="00DE01BA" w:rsidP="006277B1">
      <w:pPr>
        <w:ind w:firstLine="709"/>
        <w:jc w:val="both"/>
        <w:rPr>
          <w:sz w:val="24"/>
        </w:rPr>
      </w:pPr>
      <w:r>
        <w:rPr>
          <w:sz w:val="24"/>
        </w:rPr>
        <w:t xml:space="preserve">6.1. </w:t>
      </w:r>
      <w:r w:rsidR="006277B1" w:rsidRPr="006277B1">
        <w:rPr>
          <w:sz w:val="24"/>
        </w:rPr>
        <w:t xml:space="preserve">Любое лицо независимо от регистрации на </w:t>
      </w:r>
      <w:r w:rsidR="003604ED">
        <w:rPr>
          <w:sz w:val="24"/>
        </w:rPr>
        <w:t>электронной площадке</w:t>
      </w:r>
      <w:r w:rsidR="006277B1" w:rsidRPr="006277B1">
        <w:rPr>
          <w:sz w:val="24"/>
        </w:rPr>
        <w:t xml:space="preserve"> вправе направить на </w:t>
      </w:r>
      <w:r w:rsidR="003604ED">
        <w:rPr>
          <w:sz w:val="24"/>
        </w:rPr>
        <w:t>адрес</w:t>
      </w:r>
      <w:r w:rsidR="0034595E">
        <w:rPr>
          <w:sz w:val="24"/>
        </w:rPr>
        <w:t xml:space="preserve"> Э</w:t>
      </w:r>
      <w:r w:rsidR="003604ED">
        <w:rPr>
          <w:sz w:val="24"/>
        </w:rPr>
        <w:t xml:space="preserve">П, </w:t>
      </w:r>
      <w:r w:rsidR="00D856EB">
        <w:rPr>
          <w:sz w:val="24"/>
        </w:rPr>
        <w:t xml:space="preserve">указанный в п. 3.1. </w:t>
      </w:r>
      <w:r w:rsidR="005A571E">
        <w:rPr>
          <w:sz w:val="24"/>
        </w:rPr>
        <w:t>настоящих Условий приватизации</w:t>
      </w:r>
      <w:r w:rsidR="006277B1" w:rsidRPr="006277B1">
        <w:rPr>
          <w:sz w:val="24"/>
        </w:rPr>
        <w:t xml:space="preserve">, запрос о разъяснении размещенной информации. Запрос разъяснений подлежит рассмотрению Продавцом, если он был получен </w:t>
      </w:r>
      <w:r w:rsidR="0034595E">
        <w:rPr>
          <w:sz w:val="24"/>
        </w:rPr>
        <w:t>Э</w:t>
      </w:r>
      <w:r w:rsidR="003604ED">
        <w:rPr>
          <w:sz w:val="24"/>
        </w:rPr>
        <w:t>П</w:t>
      </w:r>
      <w:r w:rsidR="006277B1" w:rsidRPr="006277B1">
        <w:rPr>
          <w:sz w:val="24"/>
        </w:rPr>
        <w:t xml:space="preserve"> не </w:t>
      </w:r>
      <w:proofErr w:type="gramStart"/>
      <w:r w:rsidR="006277B1" w:rsidRPr="006277B1">
        <w:rPr>
          <w:sz w:val="24"/>
        </w:rPr>
        <w:t>позднее</w:t>
      </w:r>
      <w:proofErr w:type="gramEnd"/>
      <w:r w:rsidR="006277B1" w:rsidRPr="006277B1">
        <w:rPr>
          <w:sz w:val="24"/>
        </w:rPr>
        <w:t xml:space="preserve"> чем за пять рабочих дней до даты и времени окончания приема заявок.</w:t>
      </w:r>
    </w:p>
    <w:p w:rsidR="006277B1" w:rsidRPr="006277B1" w:rsidRDefault="006277B1" w:rsidP="006277B1">
      <w:pPr>
        <w:ind w:firstLine="709"/>
        <w:jc w:val="both"/>
        <w:rPr>
          <w:sz w:val="24"/>
        </w:rPr>
      </w:pPr>
      <w:r w:rsidRPr="006277B1">
        <w:rPr>
          <w:sz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277B1" w:rsidRPr="006277B1" w:rsidRDefault="006277B1" w:rsidP="006277B1">
      <w:pPr>
        <w:ind w:firstLine="709"/>
        <w:jc w:val="both"/>
        <w:rPr>
          <w:sz w:val="24"/>
        </w:rPr>
      </w:pPr>
      <w:r w:rsidRPr="006277B1">
        <w:rPr>
          <w:sz w:val="24"/>
        </w:rPr>
        <w:t>В случае направления запроса иностранными лицами такой запрос должен иметь перевод на русский язык.</w:t>
      </w:r>
    </w:p>
    <w:p w:rsidR="006277B1" w:rsidRPr="006277B1" w:rsidRDefault="00753A94" w:rsidP="00753A94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6.2. </w:t>
      </w:r>
      <w:proofErr w:type="gramStart"/>
      <w:r w:rsidR="006277B1" w:rsidRPr="006277B1">
        <w:rPr>
          <w:sz w:val="24"/>
        </w:rPr>
        <w:t xml:space="preserve">С иной информацией, условиями договора купли-продажи имущества претенденты могут ознакомиться в Администрации по адресу: 665160, Иркутская область, </w:t>
      </w:r>
      <w:proofErr w:type="spellStart"/>
      <w:r w:rsidR="006277B1" w:rsidRPr="006277B1">
        <w:rPr>
          <w:sz w:val="24"/>
        </w:rPr>
        <w:t>Нижнеудинский</w:t>
      </w:r>
      <w:proofErr w:type="spellEnd"/>
      <w:r w:rsidR="006277B1" w:rsidRPr="006277B1">
        <w:rPr>
          <w:sz w:val="24"/>
        </w:rPr>
        <w:t xml:space="preserve"> район, г. Алзамай, ул. Первомайская, д. 119</w:t>
      </w:r>
      <w:r w:rsidR="006277B1" w:rsidRPr="006277B1">
        <w:rPr>
          <w:sz w:val="24"/>
        </w:rPr>
        <w:br/>
        <w:t xml:space="preserve"> </w:t>
      </w:r>
      <w:proofErr w:type="spellStart"/>
      <w:r w:rsidR="006277B1" w:rsidRPr="006277B1">
        <w:rPr>
          <w:sz w:val="24"/>
        </w:rPr>
        <w:t>каб</w:t>
      </w:r>
      <w:proofErr w:type="spellEnd"/>
      <w:r w:rsidR="006277B1" w:rsidRPr="006277B1">
        <w:rPr>
          <w:sz w:val="24"/>
        </w:rPr>
        <w:t>. № 9, по телефону 8 (39557) 6-14-34, либо на официальном сайте в информационно-телекоммуникационной сети «Интернет» Продавца </w:t>
      </w:r>
      <w:proofErr w:type="spellStart"/>
      <w:r w:rsidR="006277B1" w:rsidRPr="006277B1">
        <w:rPr>
          <w:sz w:val="24"/>
        </w:rPr>
        <w:t>www</w:t>
      </w:r>
      <w:proofErr w:type="spellEnd"/>
      <w:r w:rsidR="006277B1" w:rsidRPr="006277B1">
        <w:rPr>
          <w:sz w:val="24"/>
        </w:rPr>
        <w:t>.</w:t>
      </w:r>
      <w:proofErr w:type="spellStart"/>
      <w:r w:rsidR="006277B1" w:rsidRPr="006277B1">
        <w:rPr>
          <w:sz w:val="24"/>
          <w:lang w:val="en-US"/>
        </w:rPr>
        <w:t>alzamai</w:t>
      </w:r>
      <w:proofErr w:type="spellEnd"/>
      <w:r w:rsidR="006277B1" w:rsidRPr="006277B1">
        <w:rPr>
          <w:sz w:val="24"/>
        </w:rPr>
        <w:t>.</w:t>
      </w:r>
      <w:proofErr w:type="spellStart"/>
      <w:r w:rsidR="006277B1" w:rsidRPr="006277B1">
        <w:rPr>
          <w:sz w:val="24"/>
          <w:lang w:val="en-US"/>
        </w:rPr>
        <w:t>ru</w:t>
      </w:r>
      <w:proofErr w:type="spellEnd"/>
      <w:r w:rsidR="006277B1" w:rsidRPr="006277B1">
        <w:rPr>
          <w:sz w:val="24"/>
        </w:rPr>
        <w:t>, на официальном сайте Российской Федерации для размещения информации о проведении торгов </w:t>
      </w:r>
      <w:hyperlink r:id="rId11" w:history="1">
        <w:r w:rsidR="006277B1" w:rsidRPr="006277B1">
          <w:rPr>
            <w:rStyle w:val="a3"/>
            <w:sz w:val="24"/>
          </w:rPr>
          <w:t>www.torgi.gov.ru</w:t>
        </w:r>
      </w:hyperlink>
      <w:r w:rsidR="006277B1" w:rsidRPr="006277B1">
        <w:rPr>
          <w:sz w:val="24"/>
        </w:rPr>
        <w:t>.</w:t>
      </w:r>
      <w:proofErr w:type="gramEnd"/>
    </w:p>
    <w:p w:rsidR="00AC62D7" w:rsidRDefault="00AC62D7" w:rsidP="00753A94">
      <w:pPr>
        <w:ind w:firstLine="709"/>
        <w:jc w:val="both"/>
        <w:rPr>
          <w:sz w:val="24"/>
        </w:rPr>
      </w:pPr>
    </w:p>
    <w:p w:rsidR="00753A94" w:rsidRPr="00092465" w:rsidRDefault="00753A94" w:rsidP="00092465">
      <w:pPr>
        <w:pStyle w:val="af2"/>
        <w:spacing w:before="0" w:beforeAutospacing="0" w:after="0" w:afterAutospacing="0"/>
        <w:ind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A847EB">
        <w:rPr>
          <w:b/>
          <w:bCs/>
          <w:color w:val="000000"/>
        </w:rPr>
        <w:t>Порядок подачи (приема) и отзыва Заявок</w:t>
      </w:r>
    </w:p>
    <w:p w:rsidR="00753A94" w:rsidRPr="00A847EB" w:rsidRDefault="002919D5" w:rsidP="0043610A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proofErr w:type="gramStart"/>
      <w:r w:rsidR="00753A94" w:rsidRPr="00A847EB">
        <w:rPr>
          <w:color w:val="000000"/>
        </w:rPr>
        <w:t xml:space="preserve">Заявка подается путем заполнения ее электронной формы, размещенной в открытом для неограниченного круга лиц </w:t>
      </w:r>
      <w:r w:rsidR="00753A94" w:rsidRPr="001A6112">
        <w:rPr>
          <w:color w:val="000000"/>
        </w:rPr>
        <w:t xml:space="preserve">части </w:t>
      </w:r>
      <w:r w:rsidR="003604ED" w:rsidRPr="001A6112">
        <w:rPr>
          <w:color w:val="000000"/>
        </w:rPr>
        <w:t>Э</w:t>
      </w:r>
      <w:r w:rsidR="001A6112" w:rsidRPr="001A6112">
        <w:rPr>
          <w:color w:val="000000"/>
        </w:rPr>
        <w:t>П</w:t>
      </w:r>
      <w:r w:rsidR="00753A94" w:rsidRPr="001A6112">
        <w:rPr>
          <w:color w:val="000000"/>
        </w:rPr>
        <w:t>,</w:t>
      </w:r>
      <w:r w:rsidR="00753A94" w:rsidRPr="00A847EB">
        <w:rPr>
          <w:color w:val="000000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</w:t>
      </w:r>
      <w:r w:rsidR="005A571E">
        <w:rPr>
          <w:color w:val="000000"/>
        </w:rPr>
        <w:t>настоящими Условиями приватизации.</w:t>
      </w:r>
      <w:proofErr w:type="gramEnd"/>
    </w:p>
    <w:p w:rsidR="00753A94" w:rsidRPr="00A847EB" w:rsidRDefault="00753A94" w:rsidP="0043610A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>Одно лицо имеет право подать только одну Заявку.</w:t>
      </w:r>
    </w:p>
    <w:p w:rsidR="00753A94" w:rsidRPr="00A847EB" w:rsidRDefault="0034595E" w:rsidP="0043610A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Заявки могут быть поданы на Э</w:t>
      </w:r>
      <w:r w:rsidR="00753A94" w:rsidRPr="00A847EB">
        <w:rPr>
          <w:color w:val="000000"/>
        </w:rPr>
        <w:t xml:space="preserve">П с даты и времени начала подачи (приема) Заявок, до времени и даты окончания подачи (приема) Заявок, указанных в </w:t>
      </w:r>
      <w:r>
        <w:rPr>
          <w:color w:val="000000"/>
        </w:rPr>
        <w:t>п.3.2, п. 3.3</w:t>
      </w:r>
      <w:r w:rsidR="005A571E">
        <w:rPr>
          <w:color w:val="000000"/>
        </w:rPr>
        <w:t xml:space="preserve"> настоящих Условий приватизации.</w:t>
      </w:r>
    </w:p>
    <w:p w:rsidR="00753A94" w:rsidRPr="00A847EB" w:rsidRDefault="00753A94" w:rsidP="0043610A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53A94" w:rsidRPr="00A847EB" w:rsidRDefault="00753A94" w:rsidP="0043610A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AC62D7" w:rsidRDefault="00AC62D7" w:rsidP="005E3C5C">
      <w:pPr>
        <w:ind w:firstLine="709"/>
        <w:jc w:val="both"/>
        <w:rPr>
          <w:sz w:val="24"/>
        </w:rPr>
      </w:pPr>
    </w:p>
    <w:p w:rsidR="00BA12D9" w:rsidRPr="00092465" w:rsidRDefault="00BA12D9" w:rsidP="00092465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8. </w:t>
      </w:r>
      <w:r w:rsidRPr="00BA12D9">
        <w:rPr>
          <w:b/>
          <w:bCs/>
          <w:sz w:val="24"/>
        </w:rPr>
        <w:t>Перечень представляемых документов и требования к их оформлению</w:t>
      </w:r>
    </w:p>
    <w:p w:rsidR="00BA12D9" w:rsidRPr="00BA12D9" w:rsidRDefault="00EB6447" w:rsidP="00BA12D9">
      <w:pPr>
        <w:ind w:firstLine="709"/>
        <w:jc w:val="both"/>
        <w:rPr>
          <w:sz w:val="24"/>
        </w:rPr>
      </w:pPr>
      <w:r>
        <w:rPr>
          <w:sz w:val="24"/>
        </w:rPr>
        <w:t xml:space="preserve">8.1. </w:t>
      </w:r>
      <w:r w:rsidR="00BA12D9" w:rsidRPr="00BA12D9">
        <w:rPr>
          <w:sz w:val="24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1. Юридические лица: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– заверенные копии учредительных документов;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– 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–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A12D9" w:rsidRPr="00BA12D9" w:rsidRDefault="00EB6447" w:rsidP="00BA12D9">
      <w:pPr>
        <w:ind w:firstLine="709"/>
        <w:jc w:val="both"/>
        <w:rPr>
          <w:sz w:val="24"/>
        </w:rPr>
      </w:pPr>
      <w:r>
        <w:rPr>
          <w:sz w:val="24"/>
        </w:rPr>
        <w:t>8.</w:t>
      </w:r>
      <w:r w:rsidR="00BA12D9" w:rsidRPr="00BA12D9">
        <w:rPr>
          <w:sz w:val="24"/>
        </w:rPr>
        <w:t>2. Физические лица, в том числе индивидуальные предприниматели предъявляют документ, удостоверяющий личность, или представляют копии всех его листов.</w:t>
      </w:r>
    </w:p>
    <w:p w:rsidR="00BA12D9" w:rsidRPr="00BA12D9" w:rsidRDefault="0074747D" w:rsidP="00BA12D9">
      <w:pPr>
        <w:ind w:firstLine="709"/>
        <w:jc w:val="both"/>
        <w:rPr>
          <w:sz w:val="24"/>
        </w:rPr>
      </w:pPr>
      <w:r>
        <w:rPr>
          <w:sz w:val="24"/>
        </w:rPr>
        <w:t xml:space="preserve">8.3. </w:t>
      </w:r>
      <w:r w:rsidR="00BA12D9" w:rsidRPr="00BA12D9">
        <w:rPr>
          <w:sz w:val="24"/>
        </w:rPr>
        <w:t>В случае</w:t>
      </w:r>
      <w:proofErr w:type="gramStart"/>
      <w:r w:rsidR="00BA12D9" w:rsidRPr="00BA12D9">
        <w:rPr>
          <w:sz w:val="24"/>
        </w:rPr>
        <w:t>,</w:t>
      </w:r>
      <w:proofErr w:type="gramEnd"/>
      <w:r w:rsidR="00BA12D9" w:rsidRPr="00BA12D9">
        <w:rPr>
          <w:sz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BA12D9" w:rsidRPr="00BA12D9">
        <w:rPr>
          <w:sz w:val="24"/>
        </w:rPr>
        <w:t>,</w:t>
      </w:r>
      <w:proofErr w:type="gramEnd"/>
      <w:r w:rsidR="00BA12D9" w:rsidRPr="00BA12D9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lastRenderedPageBreak/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74747D" w:rsidRPr="00BA12D9" w:rsidRDefault="0074747D" w:rsidP="00BA12D9">
      <w:pPr>
        <w:ind w:firstLine="709"/>
        <w:jc w:val="both"/>
        <w:rPr>
          <w:sz w:val="24"/>
        </w:rPr>
      </w:pPr>
    </w:p>
    <w:p w:rsidR="0074747D" w:rsidRPr="00092465" w:rsidRDefault="0074747D" w:rsidP="00092465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9. </w:t>
      </w:r>
      <w:r w:rsidR="00BA12D9" w:rsidRPr="00BA12D9">
        <w:rPr>
          <w:b/>
          <w:bCs/>
          <w:sz w:val="24"/>
        </w:rPr>
        <w:t>Условия допуска и отказа в допуске к участию в аукционе</w:t>
      </w:r>
    </w:p>
    <w:p w:rsidR="00BA12D9" w:rsidRPr="00BA12D9" w:rsidRDefault="00CE41B6" w:rsidP="00BA12D9">
      <w:pPr>
        <w:ind w:firstLine="709"/>
        <w:jc w:val="both"/>
        <w:rPr>
          <w:sz w:val="24"/>
        </w:rPr>
      </w:pPr>
      <w:r>
        <w:rPr>
          <w:sz w:val="24"/>
        </w:rPr>
        <w:t xml:space="preserve">9.1. </w:t>
      </w:r>
      <w:r w:rsidR="00BA12D9" w:rsidRPr="00BA12D9">
        <w:rPr>
          <w:sz w:val="24"/>
        </w:rPr>
        <w:t>К участию в Процедуре допускаются лица, признанные Продавцом в соответствии с Законом участниками.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Претендент не допускается к участию в Процедуре по следующим основаниям: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– Заявка подана лицом, не уполномоченным претендентом на осуществление таких действий;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–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A12D9" w:rsidRPr="00BA12D9" w:rsidRDefault="00BA12D9" w:rsidP="00BA12D9">
      <w:pPr>
        <w:ind w:firstLine="709"/>
        <w:jc w:val="both"/>
        <w:rPr>
          <w:sz w:val="24"/>
        </w:rPr>
      </w:pPr>
      <w:proofErr w:type="gramStart"/>
      <w:r w:rsidRPr="00BA12D9">
        <w:rPr>
          <w:sz w:val="24"/>
        </w:rPr>
        <w:t>– представлены не все документы в соответствии с пер</w:t>
      </w:r>
      <w:r w:rsidR="00AD3E67">
        <w:rPr>
          <w:sz w:val="24"/>
        </w:rPr>
        <w:t>ечнем, установленным в настоящей</w:t>
      </w:r>
      <w:r w:rsidRPr="00BA12D9">
        <w:rPr>
          <w:sz w:val="24"/>
        </w:rPr>
        <w:t xml:space="preserve"> </w:t>
      </w:r>
      <w:r w:rsidR="00CD1F93">
        <w:rPr>
          <w:sz w:val="24"/>
        </w:rPr>
        <w:t xml:space="preserve">аукционной </w:t>
      </w:r>
      <w:r w:rsidR="00AD3E67">
        <w:rPr>
          <w:sz w:val="24"/>
        </w:rPr>
        <w:t>документации</w:t>
      </w:r>
      <w:r w:rsidRPr="00BA12D9">
        <w:rPr>
          <w:sz w:val="24"/>
        </w:rPr>
        <w:t xml:space="preserve">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</w:t>
      </w:r>
      <w:r w:rsidR="00CD1F93">
        <w:rPr>
          <w:sz w:val="24"/>
        </w:rPr>
        <w:t>настоящей аукционной документации</w:t>
      </w:r>
      <w:r w:rsidRPr="00BA12D9">
        <w:rPr>
          <w:sz w:val="24"/>
        </w:rPr>
        <w:t>;</w:t>
      </w:r>
      <w:proofErr w:type="gramEnd"/>
    </w:p>
    <w:p w:rsidR="00BA12D9" w:rsidRPr="00BA12D9" w:rsidRDefault="00BA12D9" w:rsidP="00BA12D9">
      <w:pPr>
        <w:ind w:firstLine="709"/>
        <w:jc w:val="both"/>
        <w:rPr>
          <w:sz w:val="24"/>
        </w:rPr>
      </w:pPr>
      <w:r w:rsidRPr="00BA12D9">
        <w:rPr>
          <w:sz w:val="24"/>
        </w:rPr>
        <w:t>– не подтверждено поступление в установленный срок задатка на счет, указанный в</w:t>
      </w:r>
      <w:r w:rsidR="00E64787" w:rsidRPr="00E64787">
        <w:rPr>
          <w:sz w:val="24"/>
        </w:rPr>
        <w:t xml:space="preserve"> </w:t>
      </w:r>
      <w:r w:rsidR="00E64787">
        <w:rPr>
          <w:sz w:val="24"/>
        </w:rPr>
        <w:t>настоящей</w:t>
      </w:r>
      <w:r w:rsidR="00E64787" w:rsidRPr="00BA12D9">
        <w:rPr>
          <w:sz w:val="24"/>
        </w:rPr>
        <w:t xml:space="preserve"> </w:t>
      </w:r>
      <w:r w:rsidR="00E64787">
        <w:rPr>
          <w:sz w:val="24"/>
        </w:rPr>
        <w:t>аукционной документации</w:t>
      </w:r>
      <w:r w:rsidRPr="00BA12D9">
        <w:rPr>
          <w:sz w:val="24"/>
        </w:rPr>
        <w:t>.</w:t>
      </w:r>
    </w:p>
    <w:p w:rsidR="00BA12D9" w:rsidRDefault="001F57F3" w:rsidP="00BA12D9">
      <w:pPr>
        <w:ind w:firstLine="709"/>
        <w:jc w:val="both"/>
        <w:rPr>
          <w:sz w:val="24"/>
        </w:rPr>
      </w:pPr>
      <w:r>
        <w:rPr>
          <w:sz w:val="24"/>
        </w:rPr>
        <w:t xml:space="preserve">9.2. </w:t>
      </w:r>
      <w:r w:rsidR="00BA12D9" w:rsidRPr="00BA12D9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</w:t>
      </w:r>
      <w:r w:rsidR="00BA12D9" w:rsidRPr="001F57F3">
        <w:rPr>
          <w:sz w:val="24"/>
        </w:rPr>
        <w:t>торгов </w:t>
      </w:r>
      <w:hyperlink r:id="rId12" w:history="1">
        <w:r w:rsidR="00BA12D9" w:rsidRPr="001F57F3">
          <w:rPr>
            <w:rStyle w:val="a3"/>
            <w:b/>
            <w:sz w:val="24"/>
            <w:u w:val="none"/>
          </w:rPr>
          <w:t>www.torgi.gov.ru</w:t>
        </w:r>
      </w:hyperlink>
      <w:r w:rsidR="00BA12D9" w:rsidRPr="00BA12D9">
        <w:rPr>
          <w:sz w:val="24"/>
        </w:rPr>
        <w:t>, официальном сайте Продавца </w:t>
      </w:r>
      <w:proofErr w:type="spellStart"/>
      <w:r w:rsidR="00BA12D9" w:rsidRPr="00BA12D9">
        <w:rPr>
          <w:b/>
          <w:sz w:val="24"/>
        </w:rPr>
        <w:t>www</w:t>
      </w:r>
      <w:proofErr w:type="spellEnd"/>
      <w:r w:rsidR="00BA12D9" w:rsidRPr="00BA12D9">
        <w:rPr>
          <w:b/>
          <w:sz w:val="24"/>
        </w:rPr>
        <w:t>.</w:t>
      </w:r>
      <w:proofErr w:type="spellStart"/>
      <w:r w:rsidR="00BA12D9" w:rsidRPr="00BA12D9">
        <w:rPr>
          <w:b/>
          <w:sz w:val="24"/>
          <w:lang w:val="en-US"/>
        </w:rPr>
        <w:t>alzamai</w:t>
      </w:r>
      <w:proofErr w:type="spellEnd"/>
      <w:r w:rsidR="00BA12D9" w:rsidRPr="00BA12D9">
        <w:rPr>
          <w:b/>
          <w:sz w:val="24"/>
        </w:rPr>
        <w:t>.</w:t>
      </w:r>
      <w:proofErr w:type="spellStart"/>
      <w:r w:rsidR="00BA12D9" w:rsidRPr="00BA12D9">
        <w:rPr>
          <w:b/>
          <w:sz w:val="24"/>
          <w:lang w:val="en-US"/>
        </w:rPr>
        <w:t>ru</w:t>
      </w:r>
      <w:proofErr w:type="spellEnd"/>
      <w:r w:rsidR="00BA12D9" w:rsidRPr="00BA12D9">
        <w:rPr>
          <w:sz w:val="24"/>
        </w:rPr>
        <w:t> и в открытой част</w:t>
      </w:r>
      <w:r w:rsidR="0042775C">
        <w:rPr>
          <w:sz w:val="24"/>
        </w:rPr>
        <w:t>и Э</w:t>
      </w:r>
      <w:r w:rsidR="00BA12D9" w:rsidRPr="00BA12D9">
        <w:rPr>
          <w:sz w:val="24"/>
        </w:rPr>
        <w:t>П в срок не позднее рабочего дня, следующего за днем принятия указанного решения.</w:t>
      </w:r>
    </w:p>
    <w:p w:rsidR="001F57F3" w:rsidRPr="00BA12D9" w:rsidRDefault="001F57F3" w:rsidP="00BA12D9">
      <w:pPr>
        <w:ind w:firstLine="709"/>
        <w:jc w:val="both"/>
        <w:rPr>
          <w:sz w:val="24"/>
        </w:rPr>
      </w:pPr>
    </w:p>
    <w:p w:rsidR="001F57F3" w:rsidRPr="00092465" w:rsidRDefault="001F57F3" w:rsidP="00092465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10. </w:t>
      </w:r>
      <w:r w:rsidR="00BA12D9" w:rsidRPr="00BA12D9">
        <w:rPr>
          <w:b/>
          <w:bCs/>
          <w:sz w:val="24"/>
        </w:rPr>
        <w:t>Отмена и приостановление аукциона</w:t>
      </w:r>
    </w:p>
    <w:p w:rsidR="00BA12D9" w:rsidRPr="00BA12D9" w:rsidRDefault="001F57F3" w:rsidP="00BA12D9">
      <w:pPr>
        <w:ind w:firstLine="709"/>
        <w:jc w:val="both"/>
        <w:rPr>
          <w:sz w:val="24"/>
        </w:rPr>
      </w:pPr>
      <w:r>
        <w:rPr>
          <w:sz w:val="24"/>
        </w:rPr>
        <w:t xml:space="preserve">10.1. </w:t>
      </w:r>
      <w:r w:rsidR="00BA12D9" w:rsidRPr="00BA12D9">
        <w:rPr>
          <w:sz w:val="24"/>
        </w:rPr>
        <w:t xml:space="preserve">Продавец вправе отказаться от проведения аукциона в любое время, но не </w:t>
      </w:r>
      <w:proofErr w:type="gramStart"/>
      <w:r w:rsidR="00BA12D9" w:rsidRPr="00BA12D9">
        <w:rPr>
          <w:sz w:val="24"/>
        </w:rPr>
        <w:t>позднее</w:t>
      </w:r>
      <w:proofErr w:type="gramEnd"/>
      <w:r w:rsidR="00BA12D9" w:rsidRPr="00BA12D9">
        <w:rPr>
          <w:sz w:val="24"/>
        </w:rPr>
        <w:t xml:space="preserve"> чем за три дня до наступления даты его проведения.</w:t>
      </w:r>
    </w:p>
    <w:p w:rsidR="00BA12D9" w:rsidRDefault="008E1139" w:rsidP="00BA12D9">
      <w:pPr>
        <w:ind w:firstLine="709"/>
        <w:jc w:val="both"/>
        <w:rPr>
          <w:sz w:val="24"/>
        </w:rPr>
      </w:pPr>
      <w:r>
        <w:rPr>
          <w:sz w:val="24"/>
        </w:rPr>
        <w:t xml:space="preserve">10.2. </w:t>
      </w:r>
      <w:r w:rsidR="00BA12D9" w:rsidRPr="00BA12D9">
        <w:rPr>
          <w:sz w:val="24"/>
        </w:rPr>
        <w:t>Решение об отмене аукциона размещается на официальном сайте Российской Федерации для размещения информации о проведении торгов </w:t>
      </w:r>
      <w:hyperlink r:id="rId13" w:history="1">
        <w:r w:rsidR="00BA12D9" w:rsidRPr="008E1139">
          <w:rPr>
            <w:rStyle w:val="a3"/>
            <w:b/>
            <w:sz w:val="24"/>
            <w:u w:val="none"/>
          </w:rPr>
          <w:t>www.torgi.gov.ru</w:t>
        </w:r>
      </w:hyperlink>
      <w:r w:rsidR="00BA12D9" w:rsidRPr="00BA12D9">
        <w:rPr>
          <w:sz w:val="24"/>
        </w:rPr>
        <w:t>, официальном сайте Продавца </w:t>
      </w:r>
      <w:proofErr w:type="spellStart"/>
      <w:r w:rsidR="00BA12D9" w:rsidRPr="00BA12D9">
        <w:rPr>
          <w:b/>
          <w:sz w:val="24"/>
        </w:rPr>
        <w:t>www</w:t>
      </w:r>
      <w:proofErr w:type="spellEnd"/>
      <w:r w:rsidR="00BA12D9" w:rsidRPr="00BA12D9">
        <w:rPr>
          <w:b/>
          <w:sz w:val="24"/>
        </w:rPr>
        <w:t>.</w:t>
      </w:r>
      <w:proofErr w:type="spellStart"/>
      <w:r w:rsidR="00BA12D9" w:rsidRPr="00BA12D9">
        <w:rPr>
          <w:b/>
          <w:sz w:val="24"/>
          <w:lang w:val="en-US"/>
        </w:rPr>
        <w:t>alzamai</w:t>
      </w:r>
      <w:proofErr w:type="spellEnd"/>
      <w:r w:rsidR="00BA12D9" w:rsidRPr="00BA12D9">
        <w:rPr>
          <w:b/>
          <w:sz w:val="24"/>
        </w:rPr>
        <w:t>.</w:t>
      </w:r>
      <w:proofErr w:type="spellStart"/>
      <w:r w:rsidR="00BA12D9" w:rsidRPr="00BA12D9">
        <w:rPr>
          <w:b/>
          <w:sz w:val="24"/>
          <w:lang w:val="en-US"/>
        </w:rPr>
        <w:t>ru</w:t>
      </w:r>
      <w:proofErr w:type="spellEnd"/>
      <w:r w:rsidR="00BA12D9" w:rsidRPr="00BA12D9">
        <w:rPr>
          <w:sz w:val="24"/>
        </w:rPr>
        <w:t> и в открытой час</w:t>
      </w:r>
      <w:r w:rsidR="0042775C">
        <w:rPr>
          <w:sz w:val="24"/>
        </w:rPr>
        <w:t>ти Э</w:t>
      </w:r>
      <w:r w:rsidR="00BA12D9" w:rsidRPr="00BA12D9">
        <w:rPr>
          <w:sz w:val="24"/>
        </w:rPr>
        <w:t>П в срок не позднее рабочего дня, следующего за днем принятия указанного решения.</w:t>
      </w:r>
    </w:p>
    <w:p w:rsidR="001F7606" w:rsidRDefault="001F7606" w:rsidP="002D7359">
      <w:pPr>
        <w:ind w:firstLine="709"/>
        <w:jc w:val="center"/>
        <w:rPr>
          <w:b/>
          <w:bCs/>
          <w:sz w:val="24"/>
        </w:rPr>
      </w:pPr>
    </w:p>
    <w:p w:rsidR="002D7359" w:rsidRDefault="002D7359" w:rsidP="002D7359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11. </w:t>
      </w:r>
      <w:r w:rsidRPr="002D7359">
        <w:rPr>
          <w:b/>
          <w:bCs/>
          <w:sz w:val="24"/>
        </w:rPr>
        <w:t>Порядок внесения и возврата задатка</w:t>
      </w:r>
    </w:p>
    <w:p w:rsidR="002318E7" w:rsidRPr="002318E7" w:rsidRDefault="002318E7" w:rsidP="002318E7">
      <w:pPr>
        <w:ind w:firstLine="709"/>
        <w:jc w:val="both"/>
        <w:rPr>
          <w:sz w:val="24"/>
        </w:rPr>
      </w:pPr>
      <w:r>
        <w:rPr>
          <w:sz w:val="24"/>
        </w:rPr>
        <w:t xml:space="preserve">11.1. </w:t>
      </w:r>
      <w:r w:rsidRPr="002318E7">
        <w:rPr>
          <w:sz w:val="24"/>
        </w:rPr>
        <w:t>Для участия в аукционе Претенденты перечисляют задаток в размере 20 %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2D7359" w:rsidRPr="002D7359" w:rsidRDefault="002D7359" w:rsidP="0042775C">
      <w:pPr>
        <w:ind w:firstLine="709"/>
        <w:jc w:val="both"/>
        <w:rPr>
          <w:sz w:val="24"/>
        </w:rPr>
      </w:pPr>
    </w:p>
    <w:p w:rsidR="0078215D" w:rsidRPr="0078215D" w:rsidRDefault="00440F79" w:rsidP="0078215D">
      <w:pPr>
        <w:ind w:firstLine="709"/>
        <w:jc w:val="both"/>
        <w:rPr>
          <w:sz w:val="24"/>
        </w:rPr>
      </w:pPr>
      <w:r>
        <w:rPr>
          <w:sz w:val="24"/>
        </w:rPr>
        <w:t xml:space="preserve">11.2. </w:t>
      </w:r>
      <w:r w:rsidR="0078215D" w:rsidRPr="0078215D">
        <w:rPr>
          <w:sz w:val="24"/>
        </w:rPr>
        <w:t>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8215D" w:rsidRPr="0078215D" w:rsidRDefault="0078215D" w:rsidP="0078215D">
      <w:pPr>
        <w:ind w:firstLine="709"/>
        <w:jc w:val="both"/>
        <w:rPr>
          <w:sz w:val="24"/>
        </w:rPr>
      </w:pPr>
      <w:r w:rsidRPr="0078215D">
        <w:rPr>
          <w:sz w:val="24"/>
        </w:rPr>
        <w:t>Гарантийное обеспечение перечисляется Претендентом на реквизиты Оператора.</w:t>
      </w:r>
    </w:p>
    <w:p w:rsidR="00E11106" w:rsidRDefault="0078215D" w:rsidP="0078215D">
      <w:pPr>
        <w:ind w:firstLine="709"/>
        <w:jc w:val="both"/>
        <w:rPr>
          <w:sz w:val="24"/>
        </w:rPr>
      </w:pPr>
      <w:r w:rsidRPr="0078215D">
        <w:rPr>
          <w:sz w:val="24"/>
        </w:rPr>
        <w:t xml:space="preserve">Реквизиты и порядок внесения задатка уточняются у Оператора электронной площадки. </w:t>
      </w:r>
    </w:p>
    <w:p w:rsidR="00E11106" w:rsidRDefault="00440F79" w:rsidP="002D7359">
      <w:pPr>
        <w:ind w:firstLine="709"/>
        <w:jc w:val="both"/>
        <w:rPr>
          <w:sz w:val="24"/>
        </w:rPr>
      </w:pPr>
      <w:r>
        <w:rPr>
          <w:sz w:val="24"/>
        </w:rPr>
        <w:t xml:space="preserve">11.3. </w:t>
      </w:r>
      <w:r w:rsidR="00E11106" w:rsidRPr="00E11106">
        <w:rPr>
          <w:sz w:val="24"/>
        </w:rPr>
        <w:t>Информационное сообщение о проведен</w:t>
      </w:r>
      <w:proofErr w:type="gramStart"/>
      <w:r w:rsidR="00E11106" w:rsidRPr="00E11106">
        <w:rPr>
          <w:sz w:val="24"/>
        </w:rPr>
        <w:t>ии ау</w:t>
      </w:r>
      <w:proofErr w:type="gramEnd"/>
      <w:r w:rsidR="00E11106" w:rsidRPr="00E11106">
        <w:rPr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 xml:space="preserve">11.4. </w:t>
      </w:r>
      <w:r w:rsidR="002D7359" w:rsidRPr="002D7359">
        <w:rPr>
          <w:sz w:val="24"/>
        </w:rPr>
        <w:t>Плательщ</w:t>
      </w:r>
      <w:r w:rsidR="00E11106">
        <w:rPr>
          <w:sz w:val="24"/>
        </w:rPr>
        <w:t>иком задатка может быть только П</w:t>
      </w:r>
      <w:r w:rsidR="002D7359" w:rsidRPr="002D7359">
        <w:rPr>
          <w:sz w:val="24"/>
        </w:rPr>
        <w:t xml:space="preserve">ретендент. Не допускается перечисление задатка иными лицами. Перечисленные денежные средства иными лицами, </w:t>
      </w:r>
      <w:r w:rsidR="002D7359" w:rsidRPr="002D7359">
        <w:rPr>
          <w:sz w:val="24"/>
        </w:rPr>
        <w:lastRenderedPageBreak/>
        <w:t xml:space="preserve">кроме претендента, будут </w:t>
      </w:r>
      <w:proofErr w:type="gramStart"/>
      <w:r w:rsidR="002D7359" w:rsidRPr="002D7359">
        <w:rPr>
          <w:sz w:val="24"/>
        </w:rPr>
        <w:t>считаться ошибочно перечисленными денежными средствами и возвращены</w:t>
      </w:r>
      <w:proofErr w:type="gramEnd"/>
      <w:r w:rsidR="002D7359" w:rsidRPr="002D7359">
        <w:rPr>
          <w:sz w:val="24"/>
        </w:rPr>
        <w:t xml:space="preserve"> на счет плательщика.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="002D7359" w:rsidRPr="002D7359">
        <w:rPr>
          <w:sz w:val="24"/>
        </w:rPr>
        <w:t>5. В случаях отзыва претендентом Заявки:</w:t>
      </w:r>
    </w:p>
    <w:p w:rsidR="002D7359" w:rsidRPr="002D7359" w:rsidRDefault="002D7359" w:rsidP="002D7359">
      <w:pPr>
        <w:ind w:firstLine="709"/>
        <w:jc w:val="both"/>
        <w:rPr>
          <w:sz w:val="24"/>
        </w:rPr>
      </w:pPr>
      <w:r w:rsidRPr="002D7359">
        <w:rPr>
          <w:sz w:val="24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2D7359">
        <w:rPr>
          <w:i/>
          <w:iCs/>
          <w:sz w:val="24"/>
        </w:rPr>
        <w:t> </w:t>
      </w:r>
      <w:r w:rsidRPr="002D7359">
        <w:rPr>
          <w:sz w:val="24"/>
        </w:rPr>
        <w:t>подлежит возврату в течение пяти календарных дней со дня поступления уведомления об отзыве Заявки;</w:t>
      </w:r>
    </w:p>
    <w:p w:rsidR="002D7359" w:rsidRPr="002D7359" w:rsidRDefault="002D7359" w:rsidP="002D7359">
      <w:pPr>
        <w:ind w:firstLine="709"/>
        <w:jc w:val="both"/>
        <w:rPr>
          <w:sz w:val="24"/>
        </w:rPr>
      </w:pPr>
      <w:r w:rsidRPr="002D7359">
        <w:rPr>
          <w:sz w:val="24"/>
        </w:rPr>
        <w:t xml:space="preserve">- позднее даты и времени окончания подачи (приема) Заявок задаток возвращается в течение пяти календарных дней </w:t>
      </w:r>
      <w:proofErr w:type="gramStart"/>
      <w:r w:rsidRPr="002D7359">
        <w:rPr>
          <w:sz w:val="24"/>
        </w:rPr>
        <w:t>с даты подведения</w:t>
      </w:r>
      <w:proofErr w:type="gramEnd"/>
      <w:r w:rsidRPr="002D7359">
        <w:rPr>
          <w:sz w:val="24"/>
        </w:rPr>
        <w:t xml:space="preserve"> итогов Процедуры.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="002D7359" w:rsidRPr="002D7359">
        <w:rPr>
          <w:sz w:val="24"/>
        </w:rPr>
        <w:t xml:space="preserve">6. Участникам, за исключением победителя Процедуры, внесенный задаток возвращается в течение пяти календарных дней </w:t>
      </w:r>
      <w:proofErr w:type="gramStart"/>
      <w:r w:rsidR="002D7359" w:rsidRPr="002D7359">
        <w:rPr>
          <w:sz w:val="24"/>
        </w:rPr>
        <w:t>с даты подведения</w:t>
      </w:r>
      <w:proofErr w:type="gramEnd"/>
      <w:r w:rsidR="002D7359" w:rsidRPr="002D7359">
        <w:rPr>
          <w:sz w:val="24"/>
        </w:rPr>
        <w:t xml:space="preserve"> итогов Процедуры.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="002D7359" w:rsidRPr="002D7359">
        <w:rPr>
          <w:sz w:val="24"/>
        </w:rPr>
        <w:t>7. Претендентам, не допущенным к участию в Процедуре, внесенный задаток возвращается в течение пяти календарных дней со дня подписания протокола о признании претендентов Участниками.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="002D7359" w:rsidRPr="002D7359">
        <w:rPr>
          <w:sz w:val="24"/>
        </w:rPr>
        <w:t>8. Задаток, внесенный победителем аукциона, засчитывается в счет оплаты приобретаемого имущества по договору купли-продажи.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="002D7359" w:rsidRPr="002D7359">
        <w:rPr>
          <w:sz w:val="24"/>
        </w:rPr>
        <w:t>9.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2D7359" w:rsidRPr="002D7359" w:rsidRDefault="00BD764B" w:rsidP="002D7359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="002D7359" w:rsidRPr="002D7359">
        <w:rPr>
          <w:sz w:val="24"/>
        </w:rPr>
        <w:t>10. В случае отказа Продавца от проведения аукциона поступившие задатки возвращаются претендентам/участникам в течение пяти календарных дней с даты принятия решения об отказе в проведен</w:t>
      </w:r>
      <w:proofErr w:type="gramStart"/>
      <w:r w:rsidR="002D7359" w:rsidRPr="002D7359">
        <w:rPr>
          <w:sz w:val="24"/>
        </w:rPr>
        <w:t>ии ау</w:t>
      </w:r>
      <w:proofErr w:type="gramEnd"/>
      <w:r w:rsidR="002D7359" w:rsidRPr="002D7359">
        <w:rPr>
          <w:sz w:val="24"/>
        </w:rPr>
        <w:t>кциона.</w:t>
      </w:r>
    </w:p>
    <w:p w:rsidR="002D7359" w:rsidRDefault="002D7359" w:rsidP="00BA12D9">
      <w:pPr>
        <w:ind w:firstLine="709"/>
        <w:jc w:val="both"/>
        <w:rPr>
          <w:sz w:val="24"/>
        </w:rPr>
      </w:pPr>
    </w:p>
    <w:p w:rsidR="00EA2D00" w:rsidRPr="005E2EC1" w:rsidRDefault="00EA2D00" w:rsidP="005E2EC1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12. </w:t>
      </w:r>
      <w:r w:rsidRPr="00EA2D00">
        <w:rPr>
          <w:b/>
          <w:bCs/>
          <w:sz w:val="24"/>
        </w:rPr>
        <w:t>Порядок проведения аукциона</w:t>
      </w:r>
    </w:p>
    <w:p w:rsidR="00EA2D00" w:rsidRPr="00EA2D00" w:rsidRDefault="00EA2D00" w:rsidP="008B7782">
      <w:pPr>
        <w:ind w:firstLine="709"/>
        <w:jc w:val="both"/>
        <w:rPr>
          <w:sz w:val="24"/>
        </w:rPr>
      </w:pPr>
      <w:r>
        <w:rPr>
          <w:sz w:val="24"/>
        </w:rPr>
        <w:t xml:space="preserve">12.1. </w:t>
      </w:r>
      <w:proofErr w:type="gramStart"/>
      <w:r w:rsidR="008B7782" w:rsidRPr="008B7782">
        <w:rPr>
          <w:sz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>Во время проведения процедуры аукциона Оператор обеспечивает досту</w:t>
      </w:r>
      <w:r w:rsidR="00F366FE">
        <w:rPr>
          <w:sz w:val="24"/>
        </w:rPr>
        <w:t>п участников к закрытой части Э</w:t>
      </w:r>
      <w:r w:rsidRPr="00EA2D00">
        <w:rPr>
          <w:sz w:val="24"/>
        </w:rPr>
        <w:t>П и возможность представления ими предложений о цене имущества.</w:t>
      </w:r>
    </w:p>
    <w:p w:rsidR="00EA2D00" w:rsidRPr="00EA2D00" w:rsidRDefault="00863B80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2. Со времени начала проведения процедуры аукциона Оператором размещается:</w:t>
      </w:r>
    </w:p>
    <w:p w:rsidR="00EA2D00" w:rsidRPr="00EA2D00" w:rsidRDefault="0058510E" w:rsidP="00EA2D00">
      <w:pPr>
        <w:ind w:firstLine="709"/>
        <w:jc w:val="both"/>
        <w:rPr>
          <w:sz w:val="24"/>
        </w:rPr>
      </w:pPr>
      <w:r>
        <w:rPr>
          <w:sz w:val="24"/>
        </w:rPr>
        <w:t>а) в открытой части Э</w:t>
      </w:r>
      <w:r w:rsidR="00EA2D00" w:rsidRPr="00EA2D00">
        <w:rPr>
          <w:sz w:val="24"/>
        </w:rPr>
        <w:t>П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>б) в</w:t>
      </w:r>
      <w:r w:rsidR="0058510E">
        <w:rPr>
          <w:sz w:val="24"/>
        </w:rPr>
        <w:t xml:space="preserve"> закрытой части Э</w:t>
      </w:r>
      <w:r w:rsidRPr="00EA2D00">
        <w:rPr>
          <w:sz w:val="24"/>
        </w:rPr>
        <w:t>П - помимо информации, указанной в открытой части УТП,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A2D00" w:rsidRPr="00EA2D00" w:rsidRDefault="00863B80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</w:t>
      </w:r>
      <w:r w:rsidR="0058510E">
        <w:rPr>
          <w:sz w:val="24"/>
        </w:rPr>
        <w:t>программно-аппаратных средств Э</w:t>
      </w:r>
      <w:r w:rsidRPr="00EA2D00">
        <w:rPr>
          <w:sz w:val="24"/>
        </w:rPr>
        <w:t>П завершается;</w:t>
      </w:r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 xml:space="preserve">б) не поступило ни одного предложения о начальной цене имущества, то аукцион с помощью </w:t>
      </w:r>
      <w:r w:rsidR="0058510E">
        <w:rPr>
          <w:sz w:val="24"/>
        </w:rPr>
        <w:t>программно-аппаратных средств Э</w:t>
      </w:r>
      <w:r w:rsidRPr="00EA2D00">
        <w:rPr>
          <w:sz w:val="24"/>
        </w:rPr>
        <w:t>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A2D00" w:rsidRPr="00EA2D00" w:rsidRDefault="00F172BB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4. Победителем признается участник, предложивший наиболее высокую цену имущества.</w:t>
      </w:r>
    </w:p>
    <w:p w:rsidR="00EA2D00" w:rsidRPr="00EA2D00" w:rsidRDefault="00D635E7" w:rsidP="00EA2D0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12.</w:t>
      </w:r>
      <w:r w:rsidR="00EA2D00" w:rsidRPr="00EA2D00">
        <w:rPr>
          <w:sz w:val="24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A2D00" w:rsidRPr="00EA2D00" w:rsidRDefault="00D635E7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 xml:space="preserve">6. </w:t>
      </w:r>
      <w:proofErr w:type="gramStart"/>
      <w:r w:rsidR="00EA2D00" w:rsidRPr="00EA2D00">
        <w:rPr>
          <w:sz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EA2D00" w:rsidRPr="00EA2D00">
        <w:rPr>
          <w:sz w:val="24"/>
        </w:rPr>
        <w:t xml:space="preserve"> позднее рабочего дня, следующего за днем подведения итогов аукциона.</w:t>
      </w:r>
    </w:p>
    <w:p w:rsidR="00EA2D00" w:rsidRPr="00EA2D00" w:rsidRDefault="00D635E7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7. Процедура считается завершенной со времени подписания Продавцом протокола об итогах аукциона.</w:t>
      </w:r>
    </w:p>
    <w:p w:rsidR="00EA2D00" w:rsidRPr="00EA2D00" w:rsidRDefault="005D1CB9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8. Аукцион признается несостоявшимся в следующих случаях:</w:t>
      </w:r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>– не было подано ни одной заявки на участие либо ни один из претендентов не признан участником;</w:t>
      </w:r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>– принято реш</w:t>
      </w:r>
      <w:r w:rsidR="0058510E">
        <w:rPr>
          <w:sz w:val="24"/>
        </w:rPr>
        <w:t>ение о признании только одного П</w:t>
      </w:r>
      <w:r w:rsidRPr="00EA2D00">
        <w:rPr>
          <w:sz w:val="24"/>
        </w:rPr>
        <w:t>ретендента участником;</w:t>
      </w:r>
    </w:p>
    <w:p w:rsidR="00EA2D00" w:rsidRPr="00EA2D00" w:rsidRDefault="00EA2D00" w:rsidP="00EA2D00">
      <w:pPr>
        <w:ind w:firstLine="709"/>
        <w:jc w:val="both"/>
        <w:rPr>
          <w:sz w:val="24"/>
        </w:rPr>
      </w:pPr>
      <w:r w:rsidRPr="00EA2D00">
        <w:rPr>
          <w:sz w:val="24"/>
        </w:rPr>
        <w:t>– ни один из участников не сделал предложение о начальной цене имущества.</w:t>
      </w:r>
    </w:p>
    <w:p w:rsidR="00EA2D00" w:rsidRPr="00EA2D00" w:rsidRDefault="005D1CB9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9. Решение о признан</w:t>
      </w:r>
      <w:proofErr w:type="gramStart"/>
      <w:r w:rsidR="00EA2D00" w:rsidRPr="00EA2D00">
        <w:rPr>
          <w:sz w:val="24"/>
        </w:rPr>
        <w:t>ии ау</w:t>
      </w:r>
      <w:proofErr w:type="gramEnd"/>
      <w:r w:rsidR="00EA2D00" w:rsidRPr="00EA2D00">
        <w:rPr>
          <w:sz w:val="24"/>
        </w:rPr>
        <w:t>кциона несостоявшимся оформляется протоколом.</w:t>
      </w:r>
    </w:p>
    <w:p w:rsidR="00EA2D00" w:rsidRPr="00EA2D00" w:rsidRDefault="005D1CB9" w:rsidP="00EA2D00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EA2D00" w:rsidRPr="00EA2D00">
        <w:rPr>
          <w:sz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</w:t>
      </w:r>
      <w:r w:rsidR="0058510E">
        <w:rPr>
          <w:sz w:val="24"/>
        </w:rPr>
        <w:t xml:space="preserve"> размещается в открытой части Э</w:t>
      </w:r>
      <w:r w:rsidR="00EA2D00" w:rsidRPr="00EA2D00">
        <w:rPr>
          <w:sz w:val="24"/>
        </w:rPr>
        <w:t>П информация об итоговой цене аукциона и победителе аукциона.</w:t>
      </w:r>
    </w:p>
    <w:p w:rsidR="00BD764B" w:rsidRDefault="00BD764B" w:rsidP="00BA12D9">
      <w:pPr>
        <w:ind w:firstLine="709"/>
        <w:jc w:val="both"/>
        <w:rPr>
          <w:sz w:val="24"/>
        </w:rPr>
      </w:pPr>
    </w:p>
    <w:p w:rsidR="001F6F41" w:rsidRPr="005E2EC1" w:rsidRDefault="001F6F41" w:rsidP="005E2EC1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13. </w:t>
      </w:r>
      <w:r w:rsidRPr="001F6F41">
        <w:rPr>
          <w:b/>
          <w:bCs/>
          <w:sz w:val="24"/>
        </w:rPr>
        <w:t>Срок заключения договора купли-продажи имущества</w:t>
      </w:r>
    </w:p>
    <w:p w:rsidR="001F6F41" w:rsidRPr="001F6F41" w:rsidRDefault="00625CC4" w:rsidP="001F6F41">
      <w:pPr>
        <w:ind w:firstLine="709"/>
        <w:jc w:val="both"/>
        <w:rPr>
          <w:sz w:val="24"/>
        </w:rPr>
      </w:pPr>
      <w:r>
        <w:rPr>
          <w:sz w:val="24"/>
        </w:rPr>
        <w:t>13.</w:t>
      </w:r>
      <w:r w:rsidR="001F6F41" w:rsidRPr="001F6F41">
        <w:rPr>
          <w:sz w:val="24"/>
        </w:rPr>
        <w:t xml:space="preserve">1. </w:t>
      </w:r>
      <w:proofErr w:type="gramStart"/>
      <w:r w:rsidR="001F6F41" w:rsidRPr="001F6F41">
        <w:rPr>
          <w:sz w:val="24"/>
        </w:rPr>
        <w:t xml:space="preserve">Договор купли-продажи имущества заключается между Продавцом и победителем аукциона </w:t>
      </w:r>
      <w:r w:rsidR="0058510E">
        <w:rPr>
          <w:sz w:val="24"/>
        </w:rPr>
        <w:t xml:space="preserve">в простой письменной форме, вне электронной площадки, по месту нахождения Продавца: 665160 Российская Федерация, Иркутская область, </w:t>
      </w:r>
      <w:proofErr w:type="spellStart"/>
      <w:r w:rsidR="0058510E">
        <w:rPr>
          <w:sz w:val="24"/>
        </w:rPr>
        <w:t>Нижнеудинский</w:t>
      </w:r>
      <w:proofErr w:type="spellEnd"/>
      <w:r w:rsidR="0058510E">
        <w:rPr>
          <w:sz w:val="24"/>
        </w:rPr>
        <w:t xml:space="preserve"> район, г. Алзамай, ул. Первомайская, д. 119, кабинет № 5, телефон 8 (39557) 6-15-36 </w:t>
      </w:r>
      <w:r w:rsidR="001F6F41" w:rsidRPr="001F6F41">
        <w:rPr>
          <w:sz w:val="24"/>
        </w:rPr>
        <w:t>в установленном законодательством порядке в течение 5 (пяти) рабочих дней с даты подведения итогов аукциона.</w:t>
      </w:r>
      <w:proofErr w:type="gramEnd"/>
    </w:p>
    <w:p w:rsidR="001F6F41" w:rsidRPr="001F6F41" w:rsidRDefault="00625CC4" w:rsidP="001F6F41">
      <w:pPr>
        <w:ind w:firstLine="709"/>
        <w:jc w:val="both"/>
        <w:rPr>
          <w:sz w:val="24"/>
        </w:rPr>
      </w:pPr>
      <w:r>
        <w:rPr>
          <w:sz w:val="24"/>
        </w:rPr>
        <w:t>13.</w:t>
      </w:r>
      <w:r w:rsidR="001F6F41" w:rsidRPr="001F6F41">
        <w:rPr>
          <w:sz w:val="24"/>
        </w:rPr>
        <w:t>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6F41" w:rsidRPr="001F6F41" w:rsidRDefault="00625CC4" w:rsidP="001F6F41">
      <w:pPr>
        <w:ind w:firstLine="709"/>
        <w:jc w:val="both"/>
        <w:rPr>
          <w:sz w:val="24"/>
        </w:rPr>
      </w:pPr>
      <w:r>
        <w:rPr>
          <w:sz w:val="24"/>
        </w:rPr>
        <w:t>13.</w:t>
      </w:r>
      <w:r w:rsidR="001F6F41" w:rsidRPr="001F6F41">
        <w:rPr>
          <w:sz w:val="24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аукциона в бюджет </w:t>
      </w:r>
      <w:r>
        <w:rPr>
          <w:sz w:val="24"/>
        </w:rPr>
        <w:t>Алзамайского муниципального образования</w:t>
      </w:r>
      <w:r w:rsidR="001F6F41" w:rsidRPr="001F6F41">
        <w:rPr>
          <w:sz w:val="24"/>
        </w:rPr>
        <w:t xml:space="preserve"> по следующим реквизитам:</w:t>
      </w:r>
    </w:p>
    <w:p w:rsidR="004F6C2F" w:rsidRPr="005E2EC1" w:rsidRDefault="004F6C2F" w:rsidP="004F6C2F">
      <w:pPr>
        <w:ind w:firstLine="709"/>
        <w:jc w:val="both"/>
        <w:rPr>
          <w:b/>
          <w:i/>
          <w:sz w:val="24"/>
        </w:rPr>
      </w:pPr>
      <w:r w:rsidRPr="005E2EC1">
        <w:rPr>
          <w:i/>
          <w:sz w:val="24"/>
        </w:rPr>
        <w:t>УФК по Иркутской области (Администрация Алзамайского муниципального образования л/</w:t>
      </w:r>
      <w:proofErr w:type="spellStart"/>
      <w:r w:rsidRPr="005E2EC1">
        <w:rPr>
          <w:i/>
          <w:sz w:val="24"/>
        </w:rPr>
        <w:t>сч</w:t>
      </w:r>
      <w:proofErr w:type="spellEnd"/>
      <w:r w:rsidRPr="005E2EC1">
        <w:rPr>
          <w:i/>
          <w:sz w:val="24"/>
        </w:rPr>
        <w:t xml:space="preserve"> 04343001940) </w:t>
      </w:r>
      <w:proofErr w:type="gramStart"/>
      <w:r w:rsidRPr="005E2EC1">
        <w:rPr>
          <w:i/>
          <w:sz w:val="24"/>
        </w:rPr>
        <w:t>Р</w:t>
      </w:r>
      <w:proofErr w:type="gramEnd"/>
      <w:r w:rsidRPr="005E2EC1">
        <w:rPr>
          <w:i/>
          <w:sz w:val="24"/>
        </w:rPr>
        <w:t xml:space="preserve">/счет </w:t>
      </w:r>
      <w:r w:rsidRPr="005E2EC1">
        <w:rPr>
          <w:b/>
          <w:i/>
          <w:sz w:val="24"/>
        </w:rPr>
        <w:t>40101810250048010001</w:t>
      </w:r>
      <w:r w:rsidRPr="005E2EC1">
        <w:rPr>
          <w:i/>
          <w:sz w:val="24"/>
        </w:rPr>
        <w:t>, БИК 042520001 Отделение Иркутск г. Иркутск ИНН 3813002063, КПП 381301001, КОД ОКТМО 25628105</w:t>
      </w:r>
    </w:p>
    <w:p w:rsidR="004F6C2F" w:rsidRPr="005E2EC1" w:rsidRDefault="004F6C2F" w:rsidP="004F6C2F">
      <w:pPr>
        <w:ind w:firstLine="709"/>
        <w:jc w:val="both"/>
        <w:rPr>
          <w:i/>
          <w:sz w:val="24"/>
        </w:rPr>
      </w:pPr>
      <w:r w:rsidRPr="005E2EC1">
        <w:rPr>
          <w:i/>
          <w:sz w:val="24"/>
        </w:rPr>
        <w:t xml:space="preserve">КБК 977 111 09045 130 000 120 </w:t>
      </w:r>
    </w:p>
    <w:p w:rsidR="004F6C2F" w:rsidRPr="00594C5A" w:rsidRDefault="004F6C2F" w:rsidP="004F6C2F">
      <w:pPr>
        <w:ind w:firstLine="709"/>
        <w:jc w:val="both"/>
        <w:rPr>
          <w:sz w:val="24"/>
        </w:rPr>
      </w:pPr>
      <w:r w:rsidRPr="005E2EC1">
        <w:rPr>
          <w:i/>
          <w:sz w:val="24"/>
        </w:rPr>
        <w:t xml:space="preserve">Назначение платежа – Прочие поступления от использования имущества,  находящегося в собственности поселений. </w:t>
      </w:r>
    </w:p>
    <w:p w:rsidR="001F6F41" w:rsidRPr="001F6F41" w:rsidRDefault="001F6F41" w:rsidP="001F6F41">
      <w:pPr>
        <w:ind w:firstLine="709"/>
        <w:jc w:val="both"/>
        <w:rPr>
          <w:sz w:val="24"/>
        </w:rPr>
      </w:pPr>
      <w:r w:rsidRPr="001F6F41">
        <w:rPr>
          <w:sz w:val="24"/>
        </w:rPr>
        <w:t>4. Задаток, внесенный победителем аукциона, засчитывается в счет оплаты имущества.</w:t>
      </w:r>
    </w:p>
    <w:p w:rsidR="001F6F41" w:rsidRPr="001F6F41" w:rsidRDefault="001F6F41" w:rsidP="001F6F41">
      <w:pPr>
        <w:ind w:firstLine="709"/>
        <w:jc w:val="both"/>
        <w:rPr>
          <w:sz w:val="24"/>
        </w:rPr>
      </w:pPr>
      <w:r w:rsidRPr="001F6F41">
        <w:rPr>
          <w:sz w:val="24"/>
        </w:rPr>
        <w:t>5. Факт оплаты имущества подтверждается выпиской со счета, указанного в договоре купли-продажи.</w:t>
      </w:r>
    </w:p>
    <w:p w:rsidR="001F6F41" w:rsidRPr="001F6F41" w:rsidRDefault="001F6F41" w:rsidP="00F96C00">
      <w:pPr>
        <w:ind w:firstLine="709"/>
        <w:jc w:val="both"/>
        <w:rPr>
          <w:sz w:val="24"/>
        </w:rPr>
      </w:pPr>
      <w:r w:rsidRPr="001F6F41">
        <w:rPr>
          <w:sz w:val="24"/>
        </w:rPr>
        <w:t>6. Условия перехода права собственности на имущество определены в проекте договора купли-продажи имущества, утвержденном Продавцом.</w:t>
      </w:r>
      <w:r w:rsidR="00F96C00">
        <w:rPr>
          <w:sz w:val="24"/>
        </w:rPr>
        <w:t xml:space="preserve"> </w:t>
      </w:r>
    </w:p>
    <w:p w:rsidR="002F1792" w:rsidRDefault="002F179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B577B" w:rsidRPr="009B577B" w:rsidRDefault="002F1792" w:rsidP="009B577B">
      <w:pPr>
        <w:pStyle w:val="a6"/>
        <w:ind w:left="-7" w:right="-1" w:firstLine="7"/>
        <w:jc w:val="right"/>
        <w:rPr>
          <w:bCs/>
          <w:sz w:val="24"/>
        </w:rPr>
      </w:pPr>
      <w:r w:rsidRPr="00B7419A">
        <w:rPr>
          <w:sz w:val="24"/>
        </w:rPr>
        <w:lastRenderedPageBreak/>
        <w:t>Приложение</w:t>
      </w:r>
      <w:r w:rsidR="00DE6392">
        <w:rPr>
          <w:sz w:val="24"/>
        </w:rPr>
        <w:t xml:space="preserve"> № 1</w:t>
      </w:r>
      <w:r w:rsidRPr="00B7419A">
        <w:rPr>
          <w:sz w:val="24"/>
        </w:rPr>
        <w:t xml:space="preserve"> </w:t>
      </w:r>
      <w:r w:rsidR="00B7419A" w:rsidRPr="00B7419A">
        <w:rPr>
          <w:sz w:val="24"/>
        </w:rPr>
        <w:t xml:space="preserve">к </w:t>
      </w:r>
      <w:r w:rsidR="009B577B" w:rsidRPr="009B577B">
        <w:rPr>
          <w:bCs/>
          <w:sz w:val="24"/>
        </w:rPr>
        <w:t xml:space="preserve">Условиям приватизации </w:t>
      </w:r>
    </w:p>
    <w:p w:rsidR="009B577B" w:rsidRPr="009B577B" w:rsidRDefault="009B577B" w:rsidP="009B577B">
      <w:pPr>
        <w:pStyle w:val="a6"/>
        <w:ind w:left="-7" w:right="-1" w:firstLine="7"/>
        <w:jc w:val="right"/>
        <w:rPr>
          <w:bCs/>
          <w:sz w:val="24"/>
        </w:rPr>
      </w:pPr>
      <w:r w:rsidRPr="009B577B">
        <w:rPr>
          <w:bCs/>
          <w:sz w:val="24"/>
        </w:rPr>
        <w:t>муниципального имущества</w:t>
      </w:r>
    </w:p>
    <w:p w:rsidR="009B577B" w:rsidRPr="009B577B" w:rsidRDefault="009B577B" w:rsidP="009B577B">
      <w:pPr>
        <w:pStyle w:val="a6"/>
        <w:ind w:left="-7" w:right="-1" w:firstLine="7"/>
        <w:jc w:val="right"/>
        <w:rPr>
          <w:b/>
          <w:bCs/>
          <w:sz w:val="24"/>
        </w:rPr>
      </w:pPr>
      <w:r w:rsidRPr="009B577B">
        <w:rPr>
          <w:bCs/>
          <w:sz w:val="24"/>
        </w:rPr>
        <w:t>Алзамайского муниципального образования</w:t>
      </w:r>
    </w:p>
    <w:p w:rsidR="00DE6392" w:rsidRPr="00DE6392" w:rsidRDefault="00DE6392" w:rsidP="000B5C09">
      <w:pPr>
        <w:jc w:val="both"/>
        <w:rPr>
          <w:b/>
          <w:sz w:val="24"/>
        </w:rPr>
      </w:pPr>
    </w:p>
    <w:p w:rsidR="00DE6392" w:rsidRPr="00DE6392" w:rsidRDefault="00DE6392" w:rsidP="00DE6392">
      <w:pPr>
        <w:ind w:right="-1"/>
        <w:jc w:val="center"/>
        <w:rPr>
          <w:color w:val="000000"/>
          <w:sz w:val="24"/>
        </w:rPr>
      </w:pPr>
      <w:r w:rsidRPr="00DE6392">
        <w:rPr>
          <w:sz w:val="24"/>
        </w:rPr>
        <w:t>ПРОЕКТ ДОГОВОРА КУПЛИ-ПРОДАЖИ</w:t>
      </w:r>
      <w:r w:rsidRPr="00DE6392">
        <w:rPr>
          <w:color w:val="000000"/>
          <w:sz w:val="24"/>
        </w:rPr>
        <w:t xml:space="preserve"> ИМУЩЕСТВА</w:t>
      </w:r>
    </w:p>
    <w:p w:rsidR="00DE6392" w:rsidRPr="00DE6392" w:rsidRDefault="00DE6392" w:rsidP="00DE6392">
      <w:pPr>
        <w:ind w:right="-1"/>
        <w:jc w:val="center"/>
        <w:rPr>
          <w:color w:val="000000"/>
          <w:sz w:val="24"/>
        </w:rPr>
      </w:pPr>
      <w:r w:rsidRPr="00DE6392">
        <w:rPr>
          <w:color w:val="000000"/>
          <w:sz w:val="24"/>
        </w:rPr>
        <w:t>МУНИЦИПАЛЬНОЙ СОБСТВЕННОСТИ</w:t>
      </w:r>
    </w:p>
    <w:p w:rsidR="001F6F41" w:rsidRPr="00DE6392" w:rsidRDefault="001F6F41" w:rsidP="00DE6392">
      <w:pPr>
        <w:ind w:firstLine="709"/>
        <w:jc w:val="center"/>
        <w:rPr>
          <w:sz w:val="24"/>
        </w:rPr>
      </w:pPr>
    </w:p>
    <w:p w:rsidR="00DE6392" w:rsidRPr="00DE6392" w:rsidRDefault="00DE6392" w:rsidP="00DE6392">
      <w:pPr>
        <w:ind w:right="-1"/>
        <w:jc w:val="center"/>
        <w:rPr>
          <w:b/>
          <w:color w:val="000000"/>
          <w:szCs w:val="28"/>
        </w:rPr>
      </w:pPr>
      <w:r w:rsidRPr="00DE6392">
        <w:rPr>
          <w:b/>
          <w:szCs w:val="28"/>
          <w:lang w:eastAsia="en-US"/>
        </w:rPr>
        <w:t xml:space="preserve">Договор купли-продажи </w:t>
      </w:r>
      <w:r w:rsidRPr="00DE6392">
        <w:rPr>
          <w:b/>
          <w:color w:val="000000"/>
          <w:szCs w:val="28"/>
        </w:rPr>
        <w:t>имущества</w:t>
      </w:r>
      <w:r>
        <w:rPr>
          <w:b/>
          <w:color w:val="000000"/>
          <w:szCs w:val="28"/>
        </w:rPr>
        <w:t xml:space="preserve"> </w:t>
      </w:r>
      <w:r w:rsidRPr="00DE6392">
        <w:rPr>
          <w:b/>
          <w:color w:val="000000"/>
          <w:szCs w:val="28"/>
        </w:rPr>
        <w:t>муниципальной собственности</w:t>
      </w:r>
      <w:r w:rsidR="000B5C09">
        <w:rPr>
          <w:b/>
          <w:szCs w:val="28"/>
          <w:lang w:eastAsia="en-US"/>
        </w:rPr>
        <w:t xml:space="preserve"> № __</w:t>
      </w:r>
    </w:p>
    <w:p w:rsidR="00DE6392" w:rsidRPr="00DE6392" w:rsidRDefault="00DE6392" w:rsidP="000B5C09">
      <w:pPr>
        <w:autoSpaceDE w:val="0"/>
        <w:autoSpaceDN w:val="0"/>
        <w:adjustRightInd w:val="0"/>
        <w:rPr>
          <w:szCs w:val="28"/>
          <w:lang w:eastAsia="en-US"/>
        </w:rPr>
      </w:pPr>
    </w:p>
    <w:p w:rsidR="00493487" w:rsidRPr="00B337E7" w:rsidRDefault="00DE6392" w:rsidP="00DE6392">
      <w:pPr>
        <w:spacing w:after="120" w:line="276" w:lineRule="auto"/>
        <w:rPr>
          <w:sz w:val="24"/>
          <w:lang w:eastAsia="en-US"/>
        </w:rPr>
      </w:pPr>
      <w:r w:rsidRPr="00DE6392">
        <w:rPr>
          <w:sz w:val="24"/>
          <w:lang w:eastAsia="en-US"/>
        </w:rPr>
        <w:t xml:space="preserve">г. </w:t>
      </w:r>
      <w:r w:rsidRPr="00B337E7">
        <w:rPr>
          <w:sz w:val="24"/>
          <w:lang w:eastAsia="en-US"/>
        </w:rPr>
        <w:t>Алзамай</w:t>
      </w:r>
      <w:r w:rsidRPr="00DE6392">
        <w:rPr>
          <w:sz w:val="24"/>
          <w:lang w:eastAsia="en-US"/>
        </w:rPr>
        <w:t xml:space="preserve">                                                               </w:t>
      </w:r>
      <w:r w:rsidR="000B5C09">
        <w:rPr>
          <w:sz w:val="24"/>
          <w:lang w:eastAsia="en-US"/>
        </w:rPr>
        <w:t xml:space="preserve">                   </w:t>
      </w:r>
      <w:r w:rsidRPr="00DE6392">
        <w:rPr>
          <w:sz w:val="24"/>
          <w:lang w:eastAsia="en-US"/>
        </w:rPr>
        <w:t xml:space="preserve">  от «__» ___________ 20 __года</w:t>
      </w:r>
    </w:p>
    <w:p w:rsidR="00B337E7" w:rsidRPr="00B337E7" w:rsidRDefault="00B337E7" w:rsidP="00B337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337E7">
        <w:rPr>
          <w:b/>
          <w:sz w:val="24"/>
        </w:rPr>
        <w:t>Администрация Алзамайского муниципального образования</w:t>
      </w:r>
      <w:r w:rsidRPr="00B337E7">
        <w:rPr>
          <w:sz w:val="24"/>
        </w:rPr>
        <w:t>, в лице главы Алзамайского муниципального образования Лебедева Александра Викторовича, действующего на основании Устава Алзамайского муниципального образования, принятого 19.12.2005</w:t>
      </w:r>
      <w:r w:rsidR="004A1721">
        <w:rPr>
          <w:sz w:val="24"/>
        </w:rPr>
        <w:t xml:space="preserve"> </w:t>
      </w:r>
      <w:r w:rsidRPr="00B337E7">
        <w:rPr>
          <w:sz w:val="24"/>
        </w:rPr>
        <w:t>г. решением Думы Алзамайского муниципального образования № 9, зарегистрированного 20.12.2005 г. Главным управлением Министерства юстиции Российской Федерации по</w:t>
      </w:r>
      <w:r w:rsidR="004B3122">
        <w:rPr>
          <w:sz w:val="24"/>
        </w:rPr>
        <w:t xml:space="preserve"> Сибирскому федеральному округу</w:t>
      </w:r>
      <w:r w:rsidR="00761B55">
        <w:rPr>
          <w:sz w:val="24"/>
        </w:rPr>
        <w:t>,</w:t>
      </w:r>
      <w:r w:rsidR="00761B55" w:rsidRPr="00761B55">
        <w:rPr>
          <w:sz w:val="24"/>
        </w:rPr>
        <w:t xml:space="preserve"> </w:t>
      </w:r>
      <w:r w:rsidRPr="00B337E7">
        <w:rPr>
          <w:sz w:val="24"/>
        </w:rPr>
        <w:t xml:space="preserve">именуемая в дальнейшем «Продавец», </w:t>
      </w:r>
      <w:r w:rsidR="004B3122" w:rsidRPr="00761B55">
        <w:rPr>
          <w:sz w:val="24"/>
        </w:rPr>
        <w:t>с одной стороны</w:t>
      </w:r>
      <w:r w:rsidR="004B3122" w:rsidRPr="00B337E7">
        <w:rPr>
          <w:sz w:val="24"/>
        </w:rPr>
        <w:t xml:space="preserve"> </w:t>
      </w:r>
      <w:r w:rsidRPr="00B337E7">
        <w:rPr>
          <w:sz w:val="24"/>
        </w:rPr>
        <w:t>и</w:t>
      </w:r>
    </w:p>
    <w:p w:rsidR="00584DD4" w:rsidRPr="00584DD4" w:rsidRDefault="00584DD4" w:rsidP="00584DD4">
      <w:pPr>
        <w:jc w:val="both"/>
        <w:rPr>
          <w:sz w:val="24"/>
          <w:lang w:eastAsia="en-US"/>
        </w:rPr>
      </w:pPr>
      <w:r w:rsidRPr="00584DD4">
        <w:rPr>
          <w:sz w:val="24"/>
          <w:lang w:eastAsia="en-US"/>
        </w:rPr>
        <w:t xml:space="preserve">_____________________________________, </w:t>
      </w:r>
      <w:r w:rsidR="00117175" w:rsidRPr="00584DD4">
        <w:rPr>
          <w:sz w:val="24"/>
          <w:lang w:eastAsia="en-US"/>
        </w:rPr>
        <w:t>в лице ____________</w:t>
      </w:r>
      <w:r w:rsidR="00117175">
        <w:rPr>
          <w:sz w:val="24"/>
          <w:lang w:eastAsia="en-US"/>
        </w:rPr>
        <w:t>______________________</w:t>
      </w:r>
      <w:r w:rsidR="00117175" w:rsidRPr="00584DD4">
        <w:rPr>
          <w:sz w:val="24"/>
          <w:lang w:eastAsia="en-US"/>
        </w:rPr>
        <w:t>, действующег</w:t>
      </w:r>
      <w:proofErr w:type="gramStart"/>
      <w:r w:rsidR="00117175" w:rsidRPr="00584DD4">
        <w:rPr>
          <w:sz w:val="24"/>
          <w:lang w:eastAsia="en-US"/>
        </w:rPr>
        <w:t>о(</w:t>
      </w:r>
      <w:proofErr w:type="gramEnd"/>
      <w:r w:rsidR="00117175" w:rsidRPr="00584DD4">
        <w:rPr>
          <w:sz w:val="24"/>
          <w:lang w:eastAsia="en-US"/>
        </w:rPr>
        <w:t xml:space="preserve">ей) на основании ______________________________________, </w:t>
      </w:r>
      <w:r w:rsidRPr="00584DD4">
        <w:rPr>
          <w:sz w:val="24"/>
          <w:lang w:eastAsia="en-US"/>
        </w:rPr>
        <w:t>именуемый(</w:t>
      </w:r>
      <w:proofErr w:type="spellStart"/>
      <w:r w:rsidRPr="00584DD4">
        <w:rPr>
          <w:sz w:val="24"/>
          <w:lang w:eastAsia="en-US"/>
        </w:rPr>
        <w:t>ое</w:t>
      </w:r>
      <w:proofErr w:type="spellEnd"/>
      <w:r w:rsidRPr="00584DD4">
        <w:rPr>
          <w:sz w:val="24"/>
          <w:lang w:eastAsia="en-US"/>
        </w:rPr>
        <w:t xml:space="preserve">) в дальнейшем «Покупатель», с другой стороны (далее по тексту – «Стороны»),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EE115E" w:rsidRPr="004A1721">
        <w:rPr>
          <w:sz w:val="24"/>
        </w:rPr>
        <w:t xml:space="preserve">Федеральным законом от 26 марта 2003 года № 35-ФЗ «Об электроэнергетике», </w:t>
      </w:r>
      <w:r w:rsidRPr="00584DD4">
        <w:rPr>
          <w:sz w:val="24"/>
          <w:lang w:eastAsia="en-US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протокола </w:t>
      </w:r>
      <w:proofErr w:type="gramStart"/>
      <w:r w:rsidRPr="00584DD4">
        <w:rPr>
          <w:sz w:val="24"/>
          <w:lang w:eastAsia="en-US"/>
        </w:rPr>
        <w:t>от</w:t>
      </w:r>
      <w:proofErr w:type="gramEnd"/>
      <w:r w:rsidRPr="00584DD4">
        <w:rPr>
          <w:sz w:val="24"/>
          <w:lang w:eastAsia="en-US"/>
        </w:rPr>
        <w:t xml:space="preserve"> _________  №______ «_________», заключили настоящий Договор (далее – Договор) о нижеследующем:</w:t>
      </w:r>
    </w:p>
    <w:p w:rsidR="00584DD4" w:rsidRPr="00584DD4" w:rsidRDefault="00584DD4" w:rsidP="00584DD4">
      <w:pPr>
        <w:jc w:val="both"/>
        <w:rPr>
          <w:sz w:val="24"/>
          <w:lang w:eastAsia="en-US"/>
        </w:rPr>
      </w:pPr>
    </w:p>
    <w:p w:rsidR="00E400C5" w:rsidRPr="00E400C5" w:rsidRDefault="00E400C5" w:rsidP="000B5C09">
      <w:pPr>
        <w:jc w:val="center"/>
        <w:rPr>
          <w:sz w:val="24"/>
          <w:lang w:eastAsia="en-US"/>
        </w:rPr>
      </w:pPr>
      <w:r w:rsidRPr="00E400C5">
        <w:rPr>
          <w:sz w:val="24"/>
          <w:lang w:eastAsia="en-US"/>
        </w:rPr>
        <w:t>1. Предмет Договора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1.1. По настоящему Договору Продавец обязуется передать в собственность имущество, принадлежащее на праве собственности </w:t>
      </w:r>
      <w:proofErr w:type="spellStart"/>
      <w:r w:rsidR="00F973F3">
        <w:rPr>
          <w:sz w:val="24"/>
          <w:lang w:eastAsia="en-US"/>
        </w:rPr>
        <w:t>Алзамайскому</w:t>
      </w:r>
      <w:proofErr w:type="spellEnd"/>
      <w:r w:rsidR="00F973F3">
        <w:rPr>
          <w:sz w:val="24"/>
          <w:lang w:eastAsia="en-US"/>
        </w:rPr>
        <w:t xml:space="preserve"> муниципальному образованию</w:t>
      </w:r>
      <w:r w:rsidRPr="00E400C5">
        <w:rPr>
          <w:sz w:val="24"/>
          <w:lang w:eastAsia="en-US"/>
        </w:rPr>
        <w:t>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1.2. Сведения об имуществе, являющемся предметом настоящего Договора: ____________________________________________________ (далее – Имущество).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i/>
          <w:sz w:val="24"/>
          <w:lang w:eastAsia="en-US"/>
        </w:rPr>
        <w:t xml:space="preserve">       (наименование, основные характеристики имущества, местонахождение)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1.3.</w:t>
      </w:r>
      <w:r w:rsidRPr="00E400C5">
        <w:rPr>
          <w:i/>
          <w:sz w:val="24"/>
          <w:lang w:eastAsia="en-US"/>
        </w:rPr>
        <w:t xml:space="preserve"> </w:t>
      </w:r>
      <w:r w:rsidRPr="00E400C5">
        <w:rPr>
          <w:sz w:val="24"/>
          <w:lang w:eastAsia="en-US"/>
        </w:rPr>
        <w:t xml:space="preserve">Право собственности </w:t>
      </w:r>
      <w:r w:rsidR="00F82C48">
        <w:rPr>
          <w:sz w:val="24"/>
          <w:lang w:eastAsia="en-US"/>
        </w:rPr>
        <w:t>Алзамайского муниципального образования</w:t>
      </w:r>
      <w:r w:rsidRPr="00E400C5">
        <w:rPr>
          <w:sz w:val="24"/>
          <w:lang w:eastAsia="en-US"/>
        </w:rPr>
        <w:t xml:space="preserve"> на Имущество подтверждается выпиской из Единого государственного реестра недвижимости от «___» __________ _____года № </w:t>
      </w:r>
      <w:r w:rsidR="00F82C48">
        <w:rPr>
          <w:sz w:val="24"/>
          <w:lang w:eastAsia="en-US"/>
        </w:rPr>
        <w:t>__________________</w:t>
      </w:r>
      <w:r w:rsidRPr="00E400C5">
        <w:rPr>
          <w:sz w:val="24"/>
          <w:lang w:eastAsia="en-US"/>
        </w:rPr>
        <w:t>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1.4. Продавец гарантирует, что к моменту заключения настоящего Договора Имущество не отчуждено, не заложено, не находится под арестом. </w:t>
      </w:r>
    </w:p>
    <w:p w:rsid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1.5. Объект приватизации обременен ____________________ </w:t>
      </w:r>
      <w:r w:rsidRPr="00E400C5">
        <w:rPr>
          <w:i/>
          <w:sz w:val="24"/>
          <w:lang w:eastAsia="en-US"/>
        </w:rPr>
        <w:t>(указывается при наличии обременения)</w:t>
      </w:r>
      <w:r w:rsidRPr="00E400C5">
        <w:rPr>
          <w:sz w:val="24"/>
          <w:lang w:eastAsia="en-US"/>
        </w:rPr>
        <w:t>.</w:t>
      </w:r>
    </w:p>
    <w:p w:rsidR="00AF163C" w:rsidRPr="00AF163C" w:rsidRDefault="00AF163C" w:rsidP="00E400C5">
      <w:pPr>
        <w:jc w:val="both"/>
        <w:rPr>
          <w:sz w:val="24"/>
          <w:lang w:eastAsia="en-US"/>
        </w:rPr>
      </w:pPr>
    </w:p>
    <w:p w:rsidR="00E400C5" w:rsidRPr="000B5C09" w:rsidRDefault="00E400C5" w:rsidP="000B5C09">
      <w:pPr>
        <w:jc w:val="center"/>
        <w:rPr>
          <w:bCs/>
          <w:sz w:val="24"/>
          <w:lang w:eastAsia="en-US"/>
        </w:rPr>
      </w:pPr>
      <w:r w:rsidRPr="00E400C5">
        <w:rPr>
          <w:bCs/>
          <w:sz w:val="24"/>
          <w:lang w:eastAsia="en-US"/>
        </w:rPr>
        <w:t>2.  Цена Договора и порядок оплаты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2.1. Стоимость Имущества определена по итогам ____________________ </w:t>
      </w:r>
    </w:p>
    <w:p w:rsidR="00E400C5" w:rsidRPr="00E400C5" w:rsidRDefault="00E400C5" w:rsidP="00E400C5">
      <w:pPr>
        <w:jc w:val="both"/>
        <w:rPr>
          <w:i/>
          <w:sz w:val="24"/>
          <w:lang w:eastAsia="en-US"/>
        </w:rPr>
      </w:pPr>
      <w:r w:rsidRPr="00E400C5">
        <w:rPr>
          <w:sz w:val="24"/>
          <w:lang w:eastAsia="en-US"/>
        </w:rPr>
        <w:t xml:space="preserve">                                                                                        </w:t>
      </w:r>
      <w:r w:rsidRPr="00E400C5">
        <w:rPr>
          <w:i/>
          <w:sz w:val="24"/>
          <w:lang w:eastAsia="en-US"/>
        </w:rPr>
        <w:t>(способ продажи)</w:t>
      </w:r>
    </w:p>
    <w:p w:rsidR="008B612E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(протокол «</w:t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</w:r>
      <w:r w:rsidRPr="00E400C5">
        <w:rPr>
          <w:sz w:val="24"/>
          <w:lang w:eastAsia="en-US"/>
        </w:rPr>
        <w:softHyphen/>
        <w:t>___________________» от ____________ № ______) и составляет</w:t>
      </w:r>
      <w:proofErr w:type="gramStart"/>
      <w:r w:rsidRPr="00E400C5">
        <w:rPr>
          <w:sz w:val="24"/>
          <w:lang w:eastAsia="en-US"/>
        </w:rPr>
        <w:t xml:space="preserve"> ___________(_____________________) </w:t>
      </w:r>
      <w:proofErr w:type="gramEnd"/>
      <w:r w:rsidRPr="00E400C5">
        <w:rPr>
          <w:sz w:val="24"/>
          <w:lang w:eastAsia="en-US"/>
        </w:rPr>
        <w:t>рублей ___ копеек, включая НДС __% в размере ___________(_____________________) рублей ___ копеек (пункт 1 статьи 146 Налогового кодекса Российской Федерации).</w:t>
      </w:r>
      <w:r w:rsidR="008B612E">
        <w:rPr>
          <w:sz w:val="24"/>
          <w:lang w:eastAsia="en-US"/>
        </w:rPr>
        <w:t xml:space="preserve">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lastRenderedPageBreak/>
        <w:t>2.2. Задаток в сумме</w:t>
      </w:r>
      <w:proofErr w:type="gramStart"/>
      <w:r w:rsidRPr="00E400C5">
        <w:rPr>
          <w:sz w:val="24"/>
          <w:lang w:eastAsia="en-US"/>
        </w:rPr>
        <w:t xml:space="preserve"> _____________ (_____________________________) </w:t>
      </w:r>
      <w:proofErr w:type="gramEnd"/>
      <w:r w:rsidRPr="00E400C5">
        <w:rPr>
          <w:sz w:val="24"/>
          <w:lang w:eastAsia="en-US"/>
        </w:rPr>
        <w:t xml:space="preserve">рублей __ копеек, внесенный Покупателем на </w:t>
      </w:r>
      <w:r w:rsidR="00AF163C">
        <w:rPr>
          <w:sz w:val="24"/>
          <w:lang w:eastAsia="en-US"/>
        </w:rPr>
        <w:t>расчетный счет</w:t>
      </w:r>
      <w:r w:rsidRPr="00E400C5">
        <w:rPr>
          <w:sz w:val="24"/>
          <w:lang w:eastAsia="en-US"/>
        </w:rPr>
        <w:t xml:space="preserve"> </w:t>
      </w:r>
      <w:r w:rsidR="00AF163C">
        <w:rPr>
          <w:sz w:val="24"/>
          <w:lang w:eastAsia="en-US"/>
        </w:rPr>
        <w:t>Продавца</w:t>
      </w:r>
      <w:r w:rsidRPr="00E400C5">
        <w:rPr>
          <w:sz w:val="24"/>
          <w:lang w:eastAsia="en-US"/>
        </w:rPr>
        <w:t xml:space="preserve">, засчитывается в счет оплаты Имущества.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2.3. Оплата за Имущество производится единовременно, за вычетом суммы задатка, в течение 10 (десяти) рабочих дней со дня заключения сторонами настоящего Договора путем перечисления денежных средств на счет Продавца по следующим реквизитам:</w:t>
      </w:r>
    </w:p>
    <w:p w:rsidR="00112BCE" w:rsidRPr="008B612E" w:rsidRDefault="00112BCE" w:rsidP="00112BCE">
      <w:pPr>
        <w:ind w:firstLine="709"/>
        <w:jc w:val="both"/>
        <w:rPr>
          <w:b/>
          <w:i/>
          <w:sz w:val="24"/>
        </w:rPr>
      </w:pPr>
      <w:r w:rsidRPr="008B612E">
        <w:rPr>
          <w:i/>
          <w:sz w:val="24"/>
        </w:rPr>
        <w:t>УФК по Иркутской области (Администрация Алзамайского муниципального образования л/</w:t>
      </w:r>
      <w:proofErr w:type="spellStart"/>
      <w:r w:rsidRPr="008B612E">
        <w:rPr>
          <w:i/>
          <w:sz w:val="24"/>
        </w:rPr>
        <w:t>сч</w:t>
      </w:r>
      <w:proofErr w:type="spellEnd"/>
      <w:r w:rsidRPr="008B612E">
        <w:rPr>
          <w:i/>
          <w:sz w:val="24"/>
        </w:rPr>
        <w:t xml:space="preserve"> 04343001940) </w:t>
      </w:r>
      <w:proofErr w:type="gramStart"/>
      <w:r w:rsidRPr="008B612E">
        <w:rPr>
          <w:i/>
          <w:sz w:val="24"/>
        </w:rPr>
        <w:t>Р</w:t>
      </w:r>
      <w:proofErr w:type="gramEnd"/>
      <w:r w:rsidRPr="008B612E">
        <w:rPr>
          <w:i/>
          <w:sz w:val="24"/>
        </w:rPr>
        <w:t xml:space="preserve">/счет </w:t>
      </w:r>
      <w:r w:rsidRPr="008B612E">
        <w:rPr>
          <w:b/>
          <w:i/>
          <w:sz w:val="24"/>
        </w:rPr>
        <w:t>40101810250048010001</w:t>
      </w:r>
      <w:r w:rsidRPr="008B612E">
        <w:rPr>
          <w:i/>
          <w:sz w:val="24"/>
        </w:rPr>
        <w:t>, БИК 042520001 Отделение Иркутск г. Иркутск ИНН 3813002063, КПП 381301001, КОД ОКТМО 25628105</w:t>
      </w:r>
    </w:p>
    <w:p w:rsidR="00112BCE" w:rsidRPr="008B612E" w:rsidRDefault="00112BCE" w:rsidP="00112BCE">
      <w:pPr>
        <w:ind w:firstLine="709"/>
        <w:jc w:val="both"/>
        <w:rPr>
          <w:i/>
          <w:sz w:val="24"/>
        </w:rPr>
      </w:pPr>
      <w:r w:rsidRPr="008B612E">
        <w:rPr>
          <w:i/>
          <w:sz w:val="24"/>
        </w:rPr>
        <w:t xml:space="preserve">КБК 977 111 09045 130 000 120 </w:t>
      </w:r>
    </w:p>
    <w:p w:rsidR="00112BCE" w:rsidRPr="008B612E" w:rsidRDefault="00112BCE" w:rsidP="00112BCE">
      <w:pPr>
        <w:ind w:firstLine="709"/>
        <w:jc w:val="both"/>
        <w:rPr>
          <w:i/>
          <w:sz w:val="24"/>
        </w:rPr>
      </w:pPr>
      <w:r w:rsidRPr="008B612E">
        <w:rPr>
          <w:i/>
          <w:sz w:val="24"/>
        </w:rPr>
        <w:t xml:space="preserve">Назначение платежа – Прочие поступления от использования имущества,  находящегося в собственности поселений. </w:t>
      </w:r>
    </w:p>
    <w:p w:rsidR="00E400C5" w:rsidRPr="00E400C5" w:rsidRDefault="00E400C5" w:rsidP="00A94E5D">
      <w:pPr>
        <w:ind w:firstLine="567"/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В платежном поручении на оплату должны быть указаны сведения о Покупателе, о наименовании Имущества, </w:t>
      </w:r>
      <w:r w:rsidRPr="008B612E">
        <w:rPr>
          <w:sz w:val="24"/>
          <w:lang w:eastAsia="en-US"/>
        </w:rPr>
        <w:t>номер и дата Договора.</w:t>
      </w:r>
      <w:r w:rsidRPr="00E400C5">
        <w:rPr>
          <w:sz w:val="24"/>
          <w:lang w:eastAsia="en-US"/>
        </w:rPr>
        <w:t xml:space="preserve"> </w:t>
      </w:r>
    </w:p>
    <w:p w:rsidR="00A94E5D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2.4. Моментом оплаты считается день зачисления денежных средств на указанный в п. 2.3 счет Продавца.</w:t>
      </w:r>
    </w:p>
    <w:p w:rsidR="00E400C5" w:rsidRPr="00E400C5" w:rsidRDefault="00E400C5" w:rsidP="00E400C5">
      <w:pPr>
        <w:jc w:val="both"/>
        <w:rPr>
          <w:i/>
          <w:sz w:val="24"/>
          <w:lang w:eastAsia="en-US"/>
        </w:rPr>
      </w:pPr>
      <w:r w:rsidRPr="00E400C5">
        <w:rPr>
          <w:i/>
          <w:sz w:val="24"/>
          <w:lang w:eastAsia="en-US"/>
        </w:rPr>
        <w:t>При приобретении Имущества юридическим лицом/индивидуальным предпринимателем:</w:t>
      </w:r>
    </w:p>
    <w:p w:rsidR="00E400C5" w:rsidRPr="00E400C5" w:rsidRDefault="00E400C5" w:rsidP="00E400C5">
      <w:pPr>
        <w:jc w:val="both"/>
        <w:rPr>
          <w:iCs/>
          <w:sz w:val="24"/>
          <w:lang w:eastAsia="en-US"/>
        </w:rPr>
      </w:pPr>
      <w:r w:rsidRPr="008B612E">
        <w:rPr>
          <w:sz w:val="24"/>
          <w:lang w:eastAsia="en-US"/>
        </w:rPr>
        <w:t>2.5.</w:t>
      </w:r>
      <w:r w:rsidRPr="00E400C5">
        <w:rPr>
          <w:sz w:val="24"/>
          <w:lang w:eastAsia="en-US"/>
        </w:rPr>
        <w:t xml:space="preserve"> В соответствии с пунктом 3 статьи 161 Налогового кодекса Российской Федерации Покупатель, признанный налоговым агентом, обязан </w:t>
      </w:r>
      <w:r w:rsidRPr="00E400C5">
        <w:rPr>
          <w:iCs/>
          <w:sz w:val="24"/>
          <w:lang w:eastAsia="en-US"/>
        </w:rPr>
        <w:t>исчислить расчетным методом, удержать из выплачиваемой Продавцу суммы и уплатить в бюджет соответствующую сумму налога на добавленную стоимость (НДС).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Факт уплаты НДС Покупатель подтверждает путем предоставления Продавцу копии платежного поручения с отметкой банка о принятии платежа к исполнению. </w:t>
      </w:r>
    </w:p>
    <w:p w:rsidR="00A94E5D" w:rsidRDefault="00A94E5D" w:rsidP="00E400C5">
      <w:pPr>
        <w:jc w:val="both"/>
        <w:rPr>
          <w:bCs/>
          <w:sz w:val="24"/>
          <w:lang w:eastAsia="en-US"/>
        </w:rPr>
      </w:pPr>
    </w:p>
    <w:p w:rsidR="00E400C5" w:rsidRPr="000B5C09" w:rsidRDefault="00E400C5" w:rsidP="000B5C09">
      <w:pPr>
        <w:jc w:val="center"/>
        <w:rPr>
          <w:bCs/>
          <w:sz w:val="24"/>
          <w:lang w:eastAsia="en-US"/>
        </w:rPr>
      </w:pPr>
      <w:r w:rsidRPr="00E400C5">
        <w:rPr>
          <w:bCs/>
          <w:sz w:val="24"/>
          <w:lang w:eastAsia="en-US"/>
        </w:rPr>
        <w:t>3. Права и обязанности сторон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3.1. Продавец обязуется: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3.1.1. В течение 5 (пяти) рабочих дней со дня поступления полной оплаты по Договору передать Покупателю Имущество по акту приема-передачи, подписываемому обеими Сторонами и являющемуся неотъемлемой частью Договора.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3.1.2. Передать Покупателю одновременно с Имуществом всю необходимую документацию на Имущество.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3.1.3. Осуществлять </w:t>
      </w:r>
      <w:proofErr w:type="gramStart"/>
      <w:r w:rsidRPr="00E400C5">
        <w:rPr>
          <w:sz w:val="24"/>
          <w:lang w:eastAsia="en-US"/>
        </w:rPr>
        <w:t>контроль за</w:t>
      </w:r>
      <w:proofErr w:type="gramEnd"/>
      <w:r w:rsidRPr="00E400C5">
        <w:rPr>
          <w:sz w:val="24"/>
          <w:lang w:eastAsia="en-US"/>
        </w:rPr>
        <w:t xml:space="preserve"> соблюдением Покупателем обязательств по Договору.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3.2. Покупатель обязуется: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3.2.2. Принять Имущество по акту приема-передачи в течение 5 (пяти) рабочих дней </w:t>
      </w:r>
      <w:proofErr w:type="gramStart"/>
      <w:r w:rsidRPr="00E400C5">
        <w:rPr>
          <w:sz w:val="24"/>
          <w:lang w:eastAsia="en-US"/>
        </w:rPr>
        <w:t>с даты поступления</w:t>
      </w:r>
      <w:proofErr w:type="gramEnd"/>
      <w:r w:rsidRPr="00E400C5">
        <w:rPr>
          <w:sz w:val="24"/>
          <w:lang w:eastAsia="en-US"/>
        </w:rPr>
        <w:t xml:space="preserve"> полной оплаты на счет Продавца.</w:t>
      </w:r>
    </w:p>
    <w:p w:rsidR="00E400C5" w:rsidRPr="00E400C5" w:rsidRDefault="00E400C5" w:rsidP="00E400C5">
      <w:pPr>
        <w:jc w:val="both"/>
        <w:rPr>
          <w:i/>
          <w:sz w:val="24"/>
          <w:lang w:eastAsia="en-US"/>
        </w:rPr>
      </w:pPr>
      <w:r w:rsidRPr="00E400C5">
        <w:rPr>
          <w:sz w:val="24"/>
          <w:lang w:eastAsia="en-US"/>
        </w:rPr>
        <w:t>3.2.3</w:t>
      </w:r>
      <w:r w:rsidR="00F77FA5">
        <w:rPr>
          <w:sz w:val="24"/>
          <w:lang w:eastAsia="en-US"/>
        </w:rPr>
        <w:t>.</w:t>
      </w:r>
      <w:r w:rsidRPr="00E400C5">
        <w:rPr>
          <w:sz w:val="24"/>
          <w:lang w:eastAsia="en-US"/>
        </w:rPr>
        <w:t xml:space="preserve"> Обеспечить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 через 30 (тридцать) календарных дней после дня полной оплаты Имущества. Все необходимые расходы по государственной регистрации перехода права собственности на Имущество несет Покупатель. </w:t>
      </w:r>
    </w:p>
    <w:p w:rsidR="00E13B76" w:rsidRPr="00E13B76" w:rsidRDefault="00E13B76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3.3. </w:t>
      </w:r>
      <w:r w:rsidRPr="000B5C09">
        <w:rPr>
          <w:sz w:val="24"/>
          <w:lang w:eastAsia="en-US"/>
        </w:rPr>
        <w:t xml:space="preserve">В отношении </w:t>
      </w:r>
      <w:r w:rsidR="00FA26B0" w:rsidRPr="000B5C09">
        <w:rPr>
          <w:sz w:val="24"/>
          <w:lang w:eastAsia="en-US"/>
        </w:rPr>
        <w:t>Имущества</w:t>
      </w:r>
      <w:r w:rsidRPr="000B5C09">
        <w:rPr>
          <w:sz w:val="24"/>
          <w:lang w:eastAsia="en-US"/>
        </w:rPr>
        <w:t xml:space="preserve"> Покупатель должен выполнять следующие эксплуатационные обязательства:</w:t>
      </w:r>
    </w:p>
    <w:p w:rsidR="00E13B76" w:rsidRPr="00E13B76" w:rsidRDefault="00E13B76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3.3.1.</w:t>
      </w:r>
      <w:r w:rsidRPr="00E13B76">
        <w:rPr>
          <w:sz w:val="24"/>
          <w:lang w:eastAsia="en-US"/>
        </w:rPr>
        <w:t xml:space="preserve"> 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Российской Федерации 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="002A7341">
        <w:rPr>
          <w:sz w:val="24"/>
          <w:lang w:eastAsia="en-US"/>
        </w:rPr>
        <w:t>Алзамайского муниципального образования;</w:t>
      </w:r>
    </w:p>
    <w:p w:rsidR="00E13B76" w:rsidRPr="00E13B76" w:rsidRDefault="002A7341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3.3.2</w:t>
      </w:r>
      <w:r w:rsidR="00E13B76" w:rsidRPr="00E13B76">
        <w:rPr>
          <w:sz w:val="24"/>
          <w:lang w:eastAsia="en-US"/>
        </w:rPr>
        <w:t xml:space="preserve">. </w:t>
      </w:r>
      <w:proofErr w:type="gramStart"/>
      <w:r w:rsidR="00E13B76" w:rsidRPr="00E13B76">
        <w:rPr>
          <w:sz w:val="24"/>
          <w:lang w:eastAsia="en-US"/>
        </w:rPr>
        <w:t xml:space="preserve">Осуществлять поставку электрической энергии потребителям электрической энергии по регулируемым ценам (тарифам) в соответствии с целями и принципами государственного регулирования, предусмотренными Федеральным законом от 26.03.2003 N 35-ФЗ "Об электроэнергетике", нормативными правовыми актами, в том числе устанавливающими правила функционирования оптового и розничных рынков в </w:t>
      </w:r>
      <w:r w:rsidR="00E13B76" w:rsidRPr="00E13B76">
        <w:rPr>
          <w:sz w:val="24"/>
          <w:lang w:eastAsia="en-US"/>
        </w:rPr>
        <w:lastRenderedPageBreak/>
        <w:t>соответствии с Постановлением Правительства Российской Федерации от 04.05.2012  N 442 "О функционировании розничных рынков электрической энергии, полном и</w:t>
      </w:r>
      <w:proofErr w:type="gramEnd"/>
      <w:r w:rsidR="00E13B76" w:rsidRPr="00E13B76">
        <w:rPr>
          <w:sz w:val="24"/>
          <w:lang w:eastAsia="en-US"/>
        </w:rPr>
        <w:t xml:space="preserve"> (или) частичном </w:t>
      </w:r>
      <w:proofErr w:type="gramStart"/>
      <w:r w:rsidR="00E13B76" w:rsidRPr="00E13B76">
        <w:rPr>
          <w:sz w:val="24"/>
          <w:lang w:eastAsia="en-US"/>
        </w:rPr>
        <w:t>ограничении</w:t>
      </w:r>
      <w:proofErr w:type="gramEnd"/>
      <w:r w:rsidR="00E13B76" w:rsidRPr="00E13B76">
        <w:rPr>
          <w:sz w:val="24"/>
          <w:lang w:eastAsia="en-US"/>
        </w:rPr>
        <w:t xml:space="preserve"> режима потребления электрической энергии";</w:t>
      </w:r>
    </w:p>
    <w:p w:rsidR="00E13B76" w:rsidRPr="00E13B76" w:rsidRDefault="00E55C4B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3.3.3</w:t>
      </w:r>
      <w:r w:rsidR="00E13B76" w:rsidRPr="00E13B76">
        <w:rPr>
          <w:sz w:val="24"/>
          <w:lang w:eastAsia="en-US"/>
        </w:rPr>
        <w:t>. Максимальный период прекращения поставок электроэнергии (оказания услуг по передаче электроэнергии) потребителям и абонентам и допустимый объем не предоставления электроэнергии не должен превышать установленный действующим законодательством.</w:t>
      </w:r>
    </w:p>
    <w:p w:rsidR="00E13B76" w:rsidRPr="00E13B76" w:rsidRDefault="00E13B76" w:rsidP="00046D77">
      <w:pPr>
        <w:ind w:firstLine="567"/>
        <w:jc w:val="both"/>
        <w:rPr>
          <w:sz w:val="24"/>
          <w:lang w:eastAsia="en-US"/>
        </w:rPr>
      </w:pPr>
      <w:r w:rsidRPr="00E13B76">
        <w:rPr>
          <w:sz w:val="24"/>
          <w:lang w:eastAsia="en-US"/>
        </w:rPr>
        <w:t xml:space="preserve">Превышение максимального периода прекращения поставок и допустимого объема не предоставления является существенным нарушением эксплуатационных обязательств, </w:t>
      </w:r>
      <w:r w:rsidR="00046D77" w:rsidRPr="00E13B76">
        <w:rPr>
          <w:sz w:val="24"/>
          <w:lang w:eastAsia="en-US"/>
        </w:rPr>
        <w:t>а,</w:t>
      </w:r>
      <w:r w:rsidRPr="00E13B76">
        <w:rPr>
          <w:sz w:val="24"/>
          <w:lang w:eastAsia="en-US"/>
        </w:rPr>
        <w:t xml:space="preserve"> </w:t>
      </w:r>
      <w:r w:rsidR="00046D77" w:rsidRPr="00E13B76">
        <w:rPr>
          <w:sz w:val="24"/>
          <w:lang w:eastAsia="en-US"/>
        </w:rPr>
        <w:t>следовательно,</w:t>
      </w:r>
      <w:r w:rsidRPr="00E13B76">
        <w:rPr>
          <w:sz w:val="24"/>
          <w:lang w:eastAsia="en-US"/>
        </w:rPr>
        <w:t xml:space="preserve"> данного Договора;</w:t>
      </w:r>
    </w:p>
    <w:p w:rsidR="00E13B76" w:rsidRPr="00E13B76" w:rsidRDefault="00A42B03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3.3.4</w:t>
      </w:r>
      <w:r w:rsidR="00E13B76" w:rsidRPr="00E13B76">
        <w:rPr>
          <w:sz w:val="24"/>
          <w:lang w:eastAsia="en-US"/>
        </w:rPr>
        <w:t>.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</w:t>
      </w:r>
    </w:p>
    <w:p w:rsidR="00E13B76" w:rsidRPr="00E13B76" w:rsidRDefault="00A42B03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3.3.5</w:t>
      </w:r>
      <w:r w:rsidR="00E13B76" w:rsidRPr="00E13B76">
        <w:rPr>
          <w:sz w:val="24"/>
          <w:lang w:eastAsia="en-US"/>
        </w:rPr>
        <w:t>. Принимать неотложные меры по предотвращению или ликвидации аварийных ситуаций;</w:t>
      </w:r>
    </w:p>
    <w:p w:rsidR="00E13B76" w:rsidRPr="00E13B76" w:rsidRDefault="00A42B03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3.3.6</w:t>
      </w:r>
      <w:r w:rsidR="00E13B76" w:rsidRPr="00E13B76">
        <w:rPr>
          <w:sz w:val="24"/>
          <w:lang w:eastAsia="en-US"/>
        </w:rPr>
        <w:t>.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="00E13B76" w:rsidRPr="00E13B76">
        <w:rPr>
          <w:sz w:val="24"/>
          <w:lang w:eastAsia="en-US"/>
        </w:rPr>
        <w:t>ств тр</w:t>
      </w:r>
      <w:proofErr w:type="gramEnd"/>
      <w:r w:rsidR="00E13B76" w:rsidRPr="00E13B76">
        <w:rPr>
          <w:sz w:val="24"/>
          <w:lang w:eastAsia="en-US"/>
        </w:rPr>
        <w:t>етьих лиц, огня, стихийных бедствий;</w:t>
      </w:r>
    </w:p>
    <w:p w:rsidR="00E13B76" w:rsidRPr="00E13B76" w:rsidRDefault="00B54623" w:rsidP="00E13B7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3.3.7.</w:t>
      </w:r>
      <w:r w:rsidR="00E13B76" w:rsidRPr="00E13B76">
        <w:rPr>
          <w:sz w:val="24"/>
          <w:lang w:eastAsia="en-US"/>
        </w:rPr>
        <w:t xml:space="preserve"> Эксплуатационные обязательства в отношении Объекта сохраняются в случае перехода права собственности на него к другому лицу.    </w:t>
      </w:r>
    </w:p>
    <w:p w:rsidR="00E400C5" w:rsidRDefault="00181E39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3.4.</w:t>
      </w:r>
      <w:r w:rsidR="00005149">
        <w:rPr>
          <w:sz w:val="24"/>
          <w:lang w:eastAsia="en-US"/>
        </w:rPr>
        <w:t xml:space="preserve"> </w:t>
      </w:r>
      <w:r w:rsidR="00005149" w:rsidRPr="000B5C09">
        <w:rPr>
          <w:sz w:val="24"/>
          <w:lang w:eastAsia="en-US"/>
        </w:rPr>
        <w:t>В отношении Иму</w:t>
      </w:r>
      <w:r w:rsidRPr="000B5C09">
        <w:rPr>
          <w:sz w:val="24"/>
          <w:lang w:eastAsia="en-US"/>
        </w:rPr>
        <w:t>щества Покупатель должен выполни</w:t>
      </w:r>
      <w:r w:rsidR="00005149" w:rsidRPr="000B5C09">
        <w:rPr>
          <w:sz w:val="24"/>
          <w:lang w:eastAsia="en-US"/>
        </w:rPr>
        <w:t>ть следующие инвестиционные обязательства:</w:t>
      </w:r>
    </w:p>
    <w:p w:rsidR="00181E39" w:rsidRPr="0092519C" w:rsidRDefault="00181E39" w:rsidP="00181E39">
      <w:pPr>
        <w:ind w:firstLine="709"/>
        <w:jc w:val="both"/>
        <w:rPr>
          <w:sz w:val="24"/>
        </w:rPr>
      </w:pPr>
      <w:r w:rsidRPr="0092519C">
        <w:rPr>
          <w:sz w:val="24"/>
        </w:rPr>
        <w:t>Проведение реконструкции Объекта и создание резервного питания с целью увеличения мощности подстанции с 2 х 6,3 МВт до 2 х 10 МВт</w:t>
      </w:r>
      <w:r>
        <w:rPr>
          <w:sz w:val="24"/>
        </w:rPr>
        <w:t>.</w:t>
      </w:r>
    </w:p>
    <w:p w:rsidR="00005149" w:rsidRPr="00E400C5" w:rsidRDefault="00005149" w:rsidP="00E400C5">
      <w:pPr>
        <w:jc w:val="both"/>
        <w:rPr>
          <w:sz w:val="24"/>
          <w:lang w:eastAsia="en-US"/>
        </w:rPr>
      </w:pPr>
    </w:p>
    <w:p w:rsidR="00E400C5" w:rsidRPr="00E400C5" w:rsidRDefault="00E400C5" w:rsidP="000B5C09">
      <w:pPr>
        <w:jc w:val="center"/>
        <w:rPr>
          <w:sz w:val="24"/>
          <w:lang w:eastAsia="en-US"/>
        </w:rPr>
      </w:pPr>
      <w:r w:rsidRPr="00E400C5">
        <w:rPr>
          <w:sz w:val="24"/>
          <w:lang w:eastAsia="en-US"/>
        </w:rPr>
        <w:t>4. Переход права собственности на Имущество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4.2.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2.3 реквизитам.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4.3.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Имущества.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0B5C09">
      <w:pPr>
        <w:jc w:val="center"/>
        <w:rPr>
          <w:sz w:val="24"/>
          <w:lang w:eastAsia="en-US"/>
        </w:rPr>
      </w:pPr>
      <w:r w:rsidRPr="00E400C5">
        <w:rPr>
          <w:sz w:val="24"/>
          <w:lang w:eastAsia="en-US"/>
        </w:rPr>
        <w:t>5. Ответственность сторон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5.2. За нарушение сроков оплаты Имущества в порядке, предусмотренном разделом 2 настоящего Договора, Покупатель уплачивает Продавцу пеню в размере 0,05 % от стоимости Имущества за каждый день просрочки.</w:t>
      </w:r>
    </w:p>
    <w:p w:rsidR="00E400C5" w:rsidRPr="00E400C5" w:rsidRDefault="00E400C5" w:rsidP="00D5474D">
      <w:pPr>
        <w:ind w:firstLine="567"/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Просрочка внесения денежных сре</w:t>
      </w:r>
      <w:proofErr w:type="gramStart"/>
      <w:r w:rsidRPr="00E400C5">
        <w:rPr>
          <w:sz w:val="24"/>
          <w:lang w:eastAsia="en-US"/>
        </w:rPr>
        <w:t>дств в сч</w:t>
      </w:r>
      <w:proofErr w:type="gramEnd"/>
      <w:r w:rsidRPr="00E400C5">
        <w:rPr>
          <w:sz w:val="24"/>
          <w:lang w:eastAsia="en-US"/>
        </w:rPr>
        <w:t>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разделом 2 настоящего Договора.</w:t>
      </w:r>
    </w:p>
    <w:p w:rsidR="00E400C5" w:rsidRPr="00E400C5" w:rsidRDefault="00E400C5" w:rsidP="00D5474D">
      <w:pPr>
        <w:ind w:firstLine="567"/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Продавец в течение 3 (трех) дней с момента истечения допустимой просрочки вправе направить Покупателю письменное уведомление, </w:t>
      </w:r>
      <w:proofErr w:type="gramStart"/>
      <w:r w:rsidRPr="00E400C5">
        <w:rPr>
          <w:sz w:val="24"/>
          <w:lang w:eastAsia="en-US"/>
        </w:rPr>
        <w:t>с даты отправления</w:t>
      </w:r>
      <w:proofErr w:type="gramEnd"/>
      <w:r w:rsidRPr="00E400C5">
        <w:rPr>
          <w:sz w:val="24"/>
          <w:lang w:eastAsia="en-US"/>
        </w:rPr>
        <w:t xml:space="preserve"> которого </w:t>
      </w:r>
      <w:r w:rsidRPr="00E400C5">
        <w:rPr>
          <w:sz w:val="24"/>
          <w:lang w:eastAsia="en-US"/>
        </w:rPr>
        <w:lastRenderedPageBreak/>
        <w:t xml:space="preserve">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0B5C09">
      <w:pPr>
        <w:jc w:val="center"/>
        <w:rPr>
          <w:sz w:val="24"/>
          <w:lang w:eastAsia="en-US"/>
        </w:rPr>
      </w:pPr>
      <w:r w:rsidRPr="00E400C5">
        <w:rPr>
          <w:sz w:val="24"/>
          <w:lang w:eastAsia="en-US"/>
        </w:rPr>
        <w:t>6. Обстоятельства непреодолимой силы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6.1. </w:t>
      </w:r>
      <w:proofErr w:type="gramStart"/>
      <w:r w:rsidRPr="00E400C5">
        <w:rPr>
          <w:sz w:val="24"/>
          <w:lang w:eastAsia="en-US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6.3. Наступление обстоятельств, предусмотренных настоящей статьей, при условии соблюдения требований п. 6</w:t>
      </w:r>
      <w:r w:rsidR="000350D4">
        <w:rPr>
          <w:sz w:val="24"/>
          <w:lang w:eastAsia="en-US"/>
        </w:rPr>
        <w:t>.2</w:t>
      </w:r>
      <w:r w:rsidRPr="00E400C5">
        <w:rPr>
          <w:sz w:val="24"/>
          <w:lang w:eastAsia="en-US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6.4. В случае если обстоятельства, предусмотренные п. 6.2, длятся более трех месяцев, Стороны совместно определят дальнейшую юридическую судьбу настоящего Договора.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0B5C09">
      <w:pPr>
        <w:jc w:val="center"/>
        <w:rPr>
          <w:sz w:val="24"/>
          <w:lang w:eastAsia="en-US"/>
        </w:rPr>
      </w:pPr>
      <w:r w:rsidRPr="00E400C5">
        <w:rPr>
          <w:sz w:val="24"/>
          <w:lang w:eastAsia="en-US"/>
        </w:rPr>
        <w:t>7. Заключительные положения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7.1. Настоящий Договор вступает в силу с момента подписания Сторонами.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7.2. Споры, возникающие между сторонами в ходе исполнения настоящего Договора, регулируются соглашением сторон, в случае </w:t>
      </w:r>
      <w:proofErr w:type="gramStart"/>
      <w:r w:rsidR="000350D4" w:rsidRPr="00E400C5">
        <w:rPr>
          <w:sz w:val="24"/>
          <w:lang w:eastAsia="en-US"/>
        </w:rPr>
        <w:t>не достижения</w:t>
      </w:r>
      <w:proofErr w:type="gramEnd"/>
      <w:r w:rsidRPr="00E400C5">
        <w:rPr>
          <w:sz w:val="24"/>
          <w:lang w:eastAsia="en-US"/>
        </w:rPr>
        <w:t xml:space="preserve"> соглашения рассматриваются в </w:t>
      </w:r>
      <w:r w:rsidRPr="00493487">
        <w:rPr>
          <w:sz w:val="24"/>
          <w:lang w:eastAsia="en-US"/>
        </w:rPr>
        <w:t>Арбитражном суде Иркутской области.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7.3. Настоящий Договор составлен в 3-х экземплярах, по одному для каждой из Сторон и для Управления Федеральной службы государственной регистрации, кадастра и картографии по Иркутской области. </w:t>
      </w:r>
    </w:p>
    <w:p w:rsidR="00E400C5" w:rsidRPr="00E400C5" w:rsidRDefault="00E400C5" w:rsidP="00E400C5">
      <w:pPr>
        <w:jc w:val="both"/>
        <w:rPr>
          <w:bCs/>
          <w:sz w:val="24"/>
          <w:lang w:eastAsia="en-US"/>
        </w:rPr>
      </w:pPr>
    </w:p>
    <w:p w:rsidR="00E400C5" w:rsidRPr="00E400C5" w:rsidRDefault="00E400C5" w:rsidP="000350D4">
      <w:pPr>
        <w:jc w:val="center"/>
        <w:rPr>
          <w:b/>
          <w:bCs/>
          <w:sz w:val="24"/>
          <w:lang w:eastAsia="en-US"/>
        </w:rPr>
      </w:pPr>
      <w:r w:rsidRPr="00E400C5">
        <w:rPr>
          <w:bCs/>
          <w:sz w:val="24"/>
          <w:lang w:eastAsia="en-US"/>
        </w:rPr>
        <w:t xml:space="preserve">8. Реквизиты </w:t>
      </w:r>
      <w:r w:rsidR="00075F3F">
        <w:rPr>
          <w:bCs/>
          <w:sz w:val="24"/>
          <w:lang w:eastAsia="en-US"/>
        </w:rPr>
        <w:t xml:space="preserve">и подписи </w:t>
      </w:r>
      <w:r w:rsidRPr="00E400C5">
        <w:rPr>
          <w:bCs/>
          <w:sz w:val="24"/>
          <w:lang w:eastAsia="en-US"/>
        </w:rPr>
        <w:t>Сторон</w:t>
      </w:r>
    </w:p>
    <w:p w:rsidR="00E400C5" w:rsidRPr="00E400C5" w:rsidRDefault="00E400C5" w:rsidP="00E400C5">
      <w:pPr>
        <w:jc w:val="both"/>
        <w:rPr>
          <w:b/>
          <w:bCs/>
          <w:sz w:val="24"/>
          <w:lang w:eastAsia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5103"/>
      </w:tblGrid>
      <w:tr w:rsidR="000350D4" w:rsidRPr="00E400C5" w:rsidTr="000350D4">
        <w:tc>
          <w:tcPr>
            <w:tcW w:w="4644" w:type="dxa"/>
          </w:tcPr>
          <w:p w:rsidR="000350D4" w:rsidRDefault="000350D4" w:rsidP="00E400C5">
            <w:pPr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Продавец:</w:t>
            </w:r>
          </w:p>
          <w:p w:rsidR="00534CA5" w:rsidRPr="00534CA5" w:rsidRDefault="00534CA5" w:rsidP="00534CA5">
            <w:pPr>
              <w:widowControl w:val="0"/>
              <w:autoSpaceDE w:val="0"/>
              <w:autoSpaceDN w:val="0"/>
              <w:adjustRightInd w:val="0"/>
              <w:ind w:right="697"/>
              <w:jc w:val="both"/>
              <w:rPr>
                <w:sz w:val="24"/>
              </w:rPr>
            </w:pPr>
            <w:r w:rsidRPr="00534CA5">
              <w:rPr>
                <w:sz w:val="24"/>
              </w:rPr>
              <w:t xml:space="preserve">Администрация Алзамайского </w:t>
            </w:r>
          </w:p>
          <w:p w:rsidR="00534CA5" w:rsidRPr="00534CA5" w:rsidRDefault="00534CA5" w:rsidP="00534CA5">
            <w:pPr>
              <w:widowControl w:val="0"/>
              <w:autoSpaceDE w:val="0"/>
              <w:autoSpaceDN w:val="0"/>
              <w:adjustRightInd w:val="0"/>
              <w:ind w:right="697"/>
              <w:jc w:val="both"/>
              <w:rPr>
                <w:sz w:val="24"/>
              </w:rPr>
            </w:pPr>
            <w:r w:rsidRPr="00534CA5">
              <w:rPr>
                <w:sz w:val="24"/>
              </w:rPr>
              <w:t>муниципального образования</w:t>
            </w:r>
          </w:p>
          <w:p w:rsidR="00534CA5" w:rsidRPr="00534CA5" w:rsidRDefault="00534CA5" w:rsidP="00534CA5">
            <w:pPr>
              <w:widowControl w:val="0"/>
              <w:autoSpaceDE w:val="0"/>
              <w:autoSpaceDN w:val="0"/>
              <w:adjustRightInd w:val="0"/>
              <w:ind w:right="697"/>
              <w:jc w:val="both"/>
              <w:rPr>
                <w:sz w:val="24"/>
              </w:rPr>
            </w:pPr>
            <w:proofErr w:type="gramStart"/>
            <w:r w:rsidRPr="00534CA5">
              <w:rPr>
                <w:sz w:val="24"/>
              </w:rPr>
              <w:t xml:space="preserve">Адрес: 665160 Иркутская область,  </w:t>
            </w:r>
            <w:proofErr w:type="spellStart"/>
            <w:r w:rsidRPr="00534CA5">
              <w:rPr>
                <w:sz w:val="24"/>
              </w:rPr>
              <w:t>Нижнеудинский</w:t>
            </w:r>
            <w:proofErr w:type="spellEnd"/>
            <w:r w:rsidRPr="00534CA5">
              <w:rPr>
                <w:sz w:val="24"/>
              </w:rPr>
              <w:t xml:space="preserve"> район, г. Алзамай, ул. Первомайская, 119</w:t>
            </w:r>
            <w:proofErr w:type="gramEnd"/>
          </w:p>
          <w:p w:rsidR="00534CA5" w:rsidRPr="00534CA5" w:rsidRDefault="00534CA5" w:rsidP="00534CA5">
            <w:pPr>
              <w:widowControl w:val="0"/>
              <w:autoSpaceDE w:val="0"/>
              <w:autoSpaceDN w:val="0"/>
              <w:adjustRightInd w:val="0"/>
              <w:ind w:right="697"/>
              <w:jc w:val="both"/>
              <w:rPr>
                <w:sz w:val="24"/>
              </w:rPr>
            </w:pPr>
            <w:r w:rsidRPr="00534CA5">
              <w:rPr>
                <w:sz w:val="24"/>
              </w:rPr>
              <w:t>Тел.: 8 (39557) 6-14-34</w:t>
            </w:r>
          </w:p>
          <w:p w:rsidR="00534CA5" w:rsidRPr="00534CA5" w:rsidRDefault="00534CA5" w:rsidP="00534CA5">
            <w:pPr>
              <w:widowControl w:val="0"/>
              <w:autoSpaceDE w:val="0"/>
              <w:autoSpaceDN w:val="0"/>
              <w:adjustRightInd w:val="0"/>
              <w:ind w:right="697"/>
              <w:jc w:val="both"/>
              <w:rPr>
                <w:sz w:val="24"/>
              </w:rPr>
            </w:pPr>
            <w:r w:rsidRPr="00534CA5">
              <w:rPr>
                <w:sz w:val="24"/>
              </w:rPr>
              <w:t>Факс: 8 (39557) 6-15-36</w:t>
            </w:r>
          </w:p>
          <w:p w:rsidR="00534CA5" w:rsidRPr="00534CA5" w:rsidRDefault="00534CA5" w:rsidP="00534CA5">
            <w:pPr>
              <w:ind w:left="283" w:hanging="283"/>
              <w:jc w:val="both"/>
              <w:rPr>
                <w:sz w:val="24"/>
              </w:rPr>
            </w:pPr>
            <w:r w:rsidRPr="00534CA5">
              <w:rPr>
                <w:sz w:val="24"/>
              </w:rPr>
              <w:t>ИНН 3813002063/КПП 381301001</w:t>
            </w:r>
          </w:p>
          <w:p w:rsidR="000350D4" w:rsidRPr="00E400C5" w:rsidRDefault="00534CA5" w:rsidP="00534CA5">
            <w:pPr>
              <w:jc w:val="both"/>
              <w:rPr>
                <w:b/>
                <w:sz w:val="24"/>
                <w:lang w:eastAsia="en-US"/>
              </w:rPr>
            </w:pPr>
            <w:r w:rsidRPr="00534CA5">
              <w:rPr>
                <w:sz w:val="24"/>
              </w:rPr>
              <w:t xml:space="preserve">ОГРН1053813014540/БИК 042520001  </w:t>
            </w:r>
          </w:p>
        </w:tc>
        <w:tc>
          <w:tcPr>
            <w:tcW w:w="5103" w:type="dxa"/>
          </w:tcPr>
          <w:p w:rsidR="000350D4" w:rsidRPr="00E400C5" w:rsidRDefault="000350D4" w:rsidP="00E400C5">
            <w:pPr>
              <w:jc w:val="both"/>
              <w:rPr>
                <w:b/>
                <w:sz w:val="24"/>
                <w:lang w:eastAsia="en-US"/>
              </w:rPr>
            </w:pPr>
            <w:r w:rsidRPr="00E400C5">
              <w:rPr>
                <w:b/>
                <w:sz w:val="24"/>
                <w:lang w:eastAsia="en-US"/>
              </w:rPr>
              <w:t xml:space="preserve">   Покупатель:</w:t>
            </w:r>
          </w:p>
        </w:tc>
      </w:tr>
    </w:tbl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Продавец:                                                                  Покупатель:     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534CA5" w:rsidRDefault="00534CA5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Глава Алзамайского </w:t>
      </w:r>
    </w:p>
    <w:p w:rsidR="00E400C5" w:rsidRPr="00E400C5" w:rsidRDefault="00534CA5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муниципального образования</w:t>
      </w:r>
      <w:r w:rsidR="00E400C5" w:rsidRPr="00E400C5">
        <w:rPr>
          <w:sz w:val="24"/>
          <w:lang w:eastAsia="en-US"/>
        </w:rPr>
        <w:tab/>
        <w:t xml:space="preserve">                                           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______________  /______________ /          </w:t>
      </w:r>
      <w:r w:rsidR="00534CA5">
        <w:rPr>
          <w:sz w:val="24"/>
          <w:lang w:eastAsia="en-US"/>
        </w:rPr>
        <w:t xml:space="preserve">        </w:t>
      </w:r>
      <w:r w:rsidRPr="00E400C5">
        <w:rPr>
          <w:sz w:val="24"/>
          <w:lang w:eastAsia="en-US"/>
        </w:rPr>
        <w:t xml:space="preserve">_____________/_______________  /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0B5C09" w:rsidRDefault="00E400C5" w:rsidP="00E400C5">
      <w:pPr>
        <w:jc w:val="both"/>
        <w:rPr>
          <w:b/>
          <w:sz w:val="24"/>
          <w:lang w:eastAsia="en-US"/>
        </w:rPr>
        <w:sectPr w:rsidR="00E400C5" w:rsidRPr="000B5C09" w:rsidSect="000B5C09">
          <w:footerReference w:type="default" r:id="rId14"/>
          <w:pgSz w:w="11906" w:h="16838"/>
          <w:pgMar w:top="737" w:right="849" w:bottom="567" w:left="1701" w:header="709" w:footer="425" w:gutter="0"/>
          <w:cols w:space="708"/>
          <w:docGrid w:linePitch="381"/>
        </w:sectPr>
      </w:pPr>
    </w:p>
    <w:p w:rsidR="00E400C5" w:rsidRPr="00E400C5" w:rsidRDefault="00E400C5" w:rsidP="00536A78">
      <w:pPr>
        <w:jc w:val="right"/>
        <w:rPr>
          <w:sz w:val="24"/>
          <w:lang w:eastAsia="en-US"/>
        </w:rPr>
      </w:pPr>
      <w:r w:rsidRPr="00E400C5">
        <w:rPr>
          <w:sz w:val="24"/>
          <w:lang w:eastAsia="en-US"/>
        </w:rPr>
        <w:lastRenderedPageBreak/>
        <w:t>Приложение №1</w:t>
      </w:r>
    </w:p>
    <w:p w:rsidR="00E400C5" w:rsidRDefault="00E400C5" w:rsidP="00536A78">
      <w:pPr>
        <w:jc w:val="right"/>
        <w:rPr>
          <w:sz w:val="24"/>
          <w:lang w:eastAsia="en-US"/>
        </w:rPr>
      </w:pPr>
      <w:r w:rsidRPr="00E400C5">
        <w:rPr>
          <w:sz w:val="24"/>
          <w:lang w:eastAsia="en-US"/>
        </w:rPr>
        <w:t>к Договору купли-продажи</w:t>
      </w:r>
    </w:p>
    <w:p w:rsidR="00536A78" w:rsidRPr="00536A78" w:rsidRDefault="00536A78" w:rsidP="00536A78">
      <w:pPr>
        <w:jc w:val="right"/>
        <w:rPr>
          <w:sz w:val="24"/>
          <w:lang w:eastAsia="en-US"/>
        </w:rPr>
      </w:pPr>
      <w:r w:rsidRPr="00536A78">
        <w:rPr>
          <w:sz w:val="24"/>
          <w:lang w:eastAsia="en-US"/>
        </w:rPr>
        <w:t>имущества муниципальной собственности</w:t>
      </w:r>
    </w:p>
    <w:p w:rsidR="00E400C5" w:rsidRPr="00E400C5" w:rsidRDefault="00E400C5" w:rsidP="00536A78">
      <w:pPr>
        <w:jc w:val="right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 от ___________ № ______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536A78" w:rsidRDefault="00E400C5" w:rsidP="00536A78">
      <w:pPr>
        <w:jc w:val="center"/>
        <w:rPr>
          <w:b/>
          <w:sz w:val="24"/>
          <w:lang w:eastAsia="en-US"/>
        </w:rPr>
      </w:pPr>
      <w:r w:rsidRPr="00536A78">
        <w:rPr>
          <w:b/>
          <w:sz w:val="24"/>
          <w:lang w:eastAsia="en-US"/>
        </w:rPr>
        <w:t>АКТ</w:t>
      </w:r>
    </w:p>
    <w:p w:rsidR="00E400C5" w:rsidRPr="00536A78" w:rsidRDefault="00E400C5" w:rsidP="00536A78">
      <w:pPr>
        <w:jc w:val="center"/>
        <w:rPr>
          <w:b/>
          <w:sz w:val="24"/>
          <w:lang w:eastAsia="en-US"/>
        </w:rPr>
      </w:pPr>
      <w:r w:rsidRPr="00536A78">
        <w:rPr>
          <w:b/>
          <w:sz w:val="24"/>
          <w:lang w:eastAsia="en-US"/>
        </w:rPr>
        <w:t xml:space="preserve">приема-передачи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г. </w:t>
      </w:r>
      <w:r w:rsidR="00536A78">
        <w:rPr>
          <w:sz w:val="24"/>
          <w:lang w:eastAsia="en-US"/>
        </w:rPr>
        <w:t xml:space="preserve">Алзамай                                                                                                  </w:t>
      </w:r>
      <w:r w:rsidRPr="00E400C5">
        <w:rPr>
          <w:sz w:val="24"/>
          <w:lang w:eastAsia="en-US"/>
        </w:rPr>
        <w:t>«___» __________ 20__ г.</w:t>
      </w:r>
    </w:p>
    <w:p w:rsidR="00E400C5" w:rsidRDefault="00E400C5" w:rsidP="00E400C5">
      <w:pPr>
        <w:jc w:val="both"/>
        <w:rPr>
          <w:sz w:val="24"/>
          <w:lang w:eastAsia="en-US"/>
        </w:rPr>
      </w:pPr>
    </w:p>
    <w:p w:rsidR="00536A78" w:rsidRDefault="00536A78" w:rsidP="00E400C5">
      <w:pPr>
        <w:jc w:val="both"/>
        <w:rPr>
          <w:sz w:val="24"/>
          <w:lang w:eastAsia="en-US"/>
        </w:rPr>
      </w:pPr>
    </w:p>
    <w:p w:rsidR="00536A78" w:rsidRPr="00E400C5" w:rsidRDefault="00536A78" w:rsidP="0053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eastAsia="en-US"/>
        </w:rPr>
      </w:pPr>
      <w:proofErr w:type="gramStart"/>
      <w:r w:rsidRPr="00B337E7">
        <w:rPr>
          <w:b/>
          <w:sz w:val="24"/>
        </w:rPr>
        <w:t>Администрация Алзамайского муниципального образования</w:t>
      </w:r>
      <w:r w:rsidRPr="00B337E7">
        <w:rPr>
          <w:sz w:val="24"/>
        </w:rPr>
        <w:t>, в лице главы Алзамайского муниципального образования Лебедева Александра Викторовича, действующего на основании Устава Алзамайского муниципального образования, принятого 19.12.2005г. решением Думы Алзамайского муниципального образования № 9, зарегистрированного 20.12.2005 г. Главным управлением Министерства юстиции Российской Федерации по</w:t>
      </w:r>
      <w:r>
        <w:rPr>
          <w:sz w:val="24"/>
        </w:rPr>
        <w:t xml:space="preserve"> Сибирскому федеральному округу,</w:t>
      </w:r>
      <w:r w:rsidRPr="00761B55">
        <w:rPr>
          <w:sz w:val="24"/>
        </w:rPr>
        <w:t xml:space="preserve"> </w:t>
      </w:r>
      <w:r w:rsidRPr="00B337E7">
        <w:rPr>
          <w:sz w:val="24"/>
        </w:rPr>
        <w:t xml:space="preserve">именуемая в дальнейшем «Продавец», </w:t>
      </w:r>
      <w:r w:rsidRPr="00761B55">
        <w:rPr>
          <w:sz w:val="24"/>
        </w:rPr>
        <w:t>с одной стороны</w:t>
      </w:r>
      <w:r w:rsidRPr="00B337E7">
        <w:rPr>
          <w:sz w:val="24"/>
        </w:rPr>
        <w:t xml:space="preserve"> и</w:t>
      </w:r>
      <w:r>
        <w:rPr>
          <w:sz w:val="24"/>
        </w:rPr>
        <w:t xml:space="preserve"> </w:t>
      </w:r>
      <w:r>
        <w:rPr>
          <w:sz w:val="24"/>
          <w:lang w:eastAsia="en-US"/>
        </w:rPr>
        <w:t>___________________________</w:t>
      </w:r>
      <w:r w:rsidRPr="00584DD4">
        <w:rPr>
          <w:sz w:val="24"/>
          <w:lang w:eastAsia="en-US"/>
        </w:rPr>
        <w:t>________, в лице ____________</w:t>
      </w:r>
      <w:r>
        <w:rPr>
          <w:sz w:val="24"/>
          <w:lang w:eastAsia="en-US"/>
        </w:rPr>
        <w:t>______________________</w:t>
      </w:r>
      <w:r w:rsidRPr="00584DD4">
        <w:rPr>
          <w:sz w:val="24"/>
          <w:lang w:eastAsia="en-US"/>
        </w:rPr>
        <w:t>, дейс</w:t>
      </w:r>
      <w:r>
        <w:rPr>
          <w:sz w:val="24"/>
          <w:lang w:eastAsia="en-US"/>
        </w:rPr>
        <w:t>твующего</w:t>
      </w:r>
      <w:r w:rsidRPr="00584DD4">
        <w:rPr>
          <w:sz w:val="24"/>
          <w:lang w:eastAsia="en-US"/>
        </w:rPr>
        <w:t xml:space="preserve"> на основании ______</w:t>
      </w:r>
      <w:r>
        <w:rPr>
          <w:sz w:val="24"/>
          <w:lang w:eastAsia="en-US"/>
        </w:rPr>
        <w:t>__________________</w:t>
      </w:r>
      <w:r w:rsidRPr="00584DD4">
        <w:rPr>
          <w:sz w:val="24"/>
          <w:lang w:eastAsia="en-US"/>
        </w:rPr>
        <w:t>, именуемый</w:t>
      </w:r>
      <w:r>
        <w:rPr>
          <w:sz w:val="24"/>
          <w:lang w:eastAsia="en-US"/>
        </w:rPr>
        <w:t xml:space="preserve"> </w:t>
      </w:r>
      <w:r w:rsidRPr="00584DD4">
        <w:rPr>
          <w:sz w:val="24"/>
          <w:lang w:eastAsia="en-US"/>
        </w:rPr>
        <w:t>(</w:t>
      </w:r>
      <w:proofErr w:type="spellStart"/>
      <w:r w:rsidRPr="00584DD4">
        <w:rPr>
          <w:sz w:val="24"/>
          <w:lang w:eastAsia="en-US"/>
        </w:rPr>
        <w:t>ое</w:t>
      </w:r>
      <w:proofErr w:type="spellEnd"/>
      <w:r w:rsidRPr="00584DD4">
        <w:rPr>
          <w:sz w:val="24"/>
          <w:lang w:eastAsia="en-US"/>
        </w:rPr>
        <w:t>) в дальнейшем «Покупатель</w:t>
      </w:r>
      <w:proofErr w:type="gramEnd"/>
      <w:r w:rsidRPr="00584DD4">
        <w:rPr>
          <w:sz w:val="24"/>
          <w:lang w:eastAsia="en-US"/>
        </w:rPr>
        <w:t xml:space="preserve">», с другой стороны (далее по тексту – «Стороны»), </w:t>
      </w:r>
      <w:r>
        <w:rPr>
          <w:sz w:val="24"/>
          <w:lang w:eastAsia="en-US"/>
        </w:rPr>
        <w:t>в соответствии с договором</w:t>
      </w:r>
      <w:r w:rsidRPr="00E400C5">
        <w:rPr>
          <w:sz w:val="24"/>
          <w:lang w:eastAsia="en-US"/>
        </w:rPr>
        <w:t xml:space="preserve"> купли-продажи</w:t>
      </w:r>
      <w:r w:rsidRPr="00536A78">
        <w:rPr>
          <w:sz w:val="24"/>
          <w:lang w:eastAsia="en-US"/>
        </w:rPr>
        <w:t xml:space="preserve"> имущества муниципальной собственности</w:t>
      </w:r>
      <w:r w:rsidR="00E436E1">
        <w:rPr>
          <w:sz w:val="24"/>
          <w:lang w:eastAsia="en-US"/>
        </w:rPr>
        <w:t xml:space="preserve"> </w:t>
      </w:r>
      <w:proofErr w:type="gramStart"/>
      <w:r w:rsidR="00E436E1">
        <w:rPr>
          <w:sz w:val="24"/>
          <w:lang w:eastAsia="en-US"/>
        </w:rPr>
        <w:t>от</w:t>
      </w:r>
      <w:proofErr w:type="gramEnd"/>
      <w:r w:rsidR="00E436E1">
        <w:rPr>
          <w:sz w:val="24"/>
          <w:lang w:eastAsia="en-US"/>
        </w:rPr>
        <w:t xml:space="preserve"> ________ №___</w:t>
      </w:r>
      <w:r w:rsidRPr="00E400C5">
        <w:rPr>
          <w:sz w:val="24"/>
          <w:lang w:eastAsia="en-US"/>
        </w:rPr>
        <w:t xml:space="preserve">_, </w:t>
      </w:r>
      <w:r w:rsidR="00E436E1">
        <w:rPr>
          <w:sz w:val="24"/>
          <w:lang w:eastAsia="en-US"/>
        </w:rPr>
        <w:t>составили</w:t>
      </w:r>
      <w:r w:rsidRPr="00E400C5">
        <w:rPr>
          <w:sz w:val="24"/>
          <w:lang w:eastAsia="en-US"/>
        </w:rPr>
        <w:t xml:space="preserve"> настоящий Акт о нижеследующем:</w:t>
      </w:r>
    </w:p>
    <w:p w:rsidR="00536A78" w:rsidRPr="00E400C5" w:rsidRDefault="00536A78" w:rsidP="00E400C5">
      <w:pPr>
        <w:jc w:val="both"/>
        <w:rPr>
          <w:sz w:val="24"/>
          <w:lang w:eastAsia="en-US"/>
        </w:rPr>
      </w:pPr>
    </w:p>
    <w:p w:rsidR="00E400C5" w:rsidRPr="00E400C5" w:rsidRDefault="00E436E1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 </w:t>
      </w:r>
      <w:r w:rsidR="00E400C5" w:rsidRPr="00E400C5">
        <w:rPr>
          <w:sz w:val="24"/>
          <w:lang w:eastAsia="en-US"/>
        </w:rPr>
        <w:t>Продавец передает, а Покупатель принимает: _______________________________________________</w:t>
      </w:r>
      <w:r>
        <w:rPr>
          <w:sz w:val="24"/>
          <w:lang w:eastAsia="en-US"/>
        </w:rPr>
        <w:t>________________________</w:t>
      </w:r>
      <w:r w:rsidR="00E400C5" w:rsidRPr="00E400C5">
        <w:rPr>
          <w:sz w:val="24"/>
          <w:lang w:eastAsia="en-US"/>
        </w:rPr>
        <w:t xml:space="preserve">__, 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i/>
          <w:sz w:val="24"/>
          <w:lang w:eastAsia="en-US"/>
        </w:rPr>
        <w:t xml:space="preserve">       (наименование, основные характеристики имущества, местонахождение)</w:t>
      </w:r>
    </w:p>
    <w:p w:rsidR="00E400C5" w:rsidRPr="00E400C5" w:rsidRDefault="00E436E1" w:rsidP="00E400C5">
      <w:pPr>
        <w:jc w:val="both"/>
        <w:rPr>
          <w:b/>
          <w:bCs/>
          <w:sz w:val="24"/>
          <w:lang w:eastAsia="en-US"/>
        </w:rPr>
      </w:pPr>
      <w:r>
        <w:rPr>
          <w:sz w:val="24"/>
          <w:lang w:eastAsia="en-US"/>
        </w:rPr>
        <w:t>н</w:t>
      </w:r>
      <w:r w:rsidR="00E400C5" w:rsidRPr="00E400C5">
        <w:rPr>
          <w:sz w:val="24"/>
          <w:lang w:eastAsia="en-US"/>
        </w:rPr>
        <w:t>аходящееся</w:t>
      </w:r>
      <w:r>
        <w:rPr>
          <w:sz w:val="24"/>
          <w:lang w:eastAsia="en-US"/>
        </w:rPr>
        <w:t xml:space="preserve"> </w:t>
      </w:r>
      <w:r w:rsidR="00E400C5" w:rsidRPr="00E400C5">
        <w:rPr>
          <w:sz w:val="24"/>
          <w:lang w:eastAsia="en-US"/>
        </w:rPr>
        <w:t>(</w:t>
      </w:r>
      <w:proofErr w:type="spellStart"/>
      <w:r w:rsidR="00E400C5" w:rsidRPr="00E400C5">
        <w:rPr>
          <w:sz w:val="24"/>
          <w:lang w:eastAsia="en-US"/>
        </w:rPr>
        <w:t>иеся</w:t>
      </w:r>
      <w:proofErr w:type="spellEnd"/>
      <w:r w:rsidR="00E400C5" w:rsidRPr="00E400C5">
        <w:rPr>
          <w:sz w:val="24"/>
          <w:lang w:eastAsia="en-US"/>
        </w:rPr>
        <w:t xml:space="preserve">) в </w:t>
      </w:r>
      <w:r>
        <w:rPr>
          <w:sz w:val="24"/>
          <w:lang w:eastAsia="en-US"/>
        </w:rPr>
        <w:t>муниципальной собственности Алзамайского муниципального образования</w:t>
      </w:r>
      <w:r w:rsidR="00E400C5" w:rsidRPr="00E400C5">
        <w:rPr>
          <w:sz w:val="24"/>
          <w:lang w:eastAsia="en-US"/>
        </w:rPr>
        <w:t xml:space="preserve"> (далее – Имущество).</w:t>
      </w:r>
      <w:r w:rsidR="00E400C5" w:rsidRPr="00E400C5">
        <w:rPr>
          <w:b/>
          <w:bCs/>
          <w:sz w:val="24"/>
          <w:lang w:eastAsia="en-US"/>
        </w:rPr>
        <w:t xml:space="preserve">     </w:t>
      </w:r>
    </w:p>
    <w:p w:rsidR="00E400C5" w:rsidRPr="00E400C5" w:rsidRDefault="00E436E1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 w:rsidR="00E400C5" w:rsidRPr="00E400C5">
        <w:rPr>
          <w:sz w:val="24"/>
          <w:lang w:eastAsia="en-US"/>
        </w:rPr>
        <w:t>Установленная по итогам продажи _______________ цена Имущества составляет</w:t>
      </w:r>
      <w:proofErr w:type="gramStart"/>
      <w:r w:rsidR="00E400C5" w:rsidRPr="00E400C5">
        <w:rPr>
          <w:sz w:val="24"/>
          <w:lang w:eastAsia="en-US"/>
        </w:rPr>
        <w:t xml:space="preserve"> __________ (_________________________) </w:t>
      </w:r>
      <w:proofErr w:type="gramEnd"/>
      <w:r w:rsidR="00E400C5" w:rsidRPr="00E400C5">
        <w:rPr>
          <w:sz w:val="24"/>
          <w:lang w:eastAsia="en-US"/>
        </w:rPr>
        <w:t>рублей___ копеек, включая НДС __</w:t>
      </w:r>
      <w:r w:rsidR="00E400C5" w:rsidRPr="00E400C5">
        <w:rPr>
          <w:sz w:val="24"/>
          <w:lang w:val="en-US" w:eastAsia="en-US"/>
        </w:rPr>
        <w:t> </w:t>
      </w:r>
      <w:r w:rsidR="00E400C5" w:rsidRPr="00E400C5">
        <w:rPr>
          <w:sz w:val="24"/>
          <w:lang w:eastAsia="en-US"/>
        </w:rPr>
        <w:t>% в размере __________(_________________________) рублей___ копеек.</w:t>
      </w:r>
    </w:p>
    <w:p w:rsidR="00E400C5" w:rsidRPr="00E400C5" w:rsidRDefault="00E436E1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3. </w:t>
      </w:r>
      <w:r w:rsidR="00E400C5" w:rsidRPr="00E400C5">
        <w:rPr>
          <w:sz w:val="24"/>
          <w:lang w:eastAsia="en-US"/>
        </w:rPr>
        <w:t xml:space="preserve">Указанная сумма в полном размере поступила в бюджет </w:t>
      </w:r>
      <w:r>
        <w:rPr>
          <w:sz w:val="24"/>
          <w:lang w:eastAsia="en-US"/>
        </w:rPr>
        <w:t>Алзамайского муниципального образования</w:t>
      </w:r>
      <w:r w:rsidR="00E400C5" w:rsidRPr="00E400C5">
        <w:rPr>
          <w:sz w:val="24"/>
          <w:lang w:eastAsia="en-US"/>
        </w:rPr>
        <w:t>.</w:t>
      </w:r>
    </w:p>
    <w:p w:rsidR="00E400C5" w:rsidRPr="00E400C5" w:rsidRDefault="00E436E1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4. Наличие И</w:t>
      </w:r>
      <w:r w:rsidR="00E400C5" w:rsidRPr="00E400C5">
        <w:rPr>
          <w:sz w:val="24"/>
          <w:lang w:eastAsia="en-US"/>
        </w:rPr>
        <w:t>мущества проверено, взаимных претензий стороны не имеют.</w:t>
      </w:r>
    </w:p>
    <w:p w:rsidR="00E400C5" w:rsidRPr="00E400C5" w:rsidRDefault="00E436E1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="00E400C5" w:rsidRPr="00E400C5">
        <w:rPr>
          <w:sz w:val="24"/>
          <w:lang w:eastAsia="en-US"/>
        </w:rPr>
        <w:t>Акт составлен в 3-х экземплярах, по одному для каждой из Сторон и для Управления Федеральной службы государственной регистрации, кадастра и картографии по Иркутской области.</w:t>
      </w:r>
    </w:p>
    <w:p w:rsidR="00E400C5" w:rsidRPr="00E400C5" w:rsidRDefault="00E436E1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6. </w:t>
      </w:r>
      <w:r w:rsidR="00E400C5" w:rsidRPr="00E400C5">
        <w:rPr>
          <w:sz w:val="24"/>
          <w:lang w:eastAsia="en-US"/>
        </w:rPr>
        <w:t>Подписи представителей Сторон:</w:t>
      </w:r>
    </w:p>
    <w:p w:rsidR="00E400C5" w:rsidRPr="00E400C5" w:rsidRDefault="00E400C5" w:rsidP="00E400C5">
      <w:pPr>
        <w:jc w:val="both"/>
        <w:rPr>
          <w:sz w:val="24"/>
          <w:lang w:eastAsia="en-US"/>
        </w:rPr>
      </w:pPr>
    </w:p>
    <w:p w:rsidR="00E400C5" w:rsidRPr="00E400C5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>Продавец:                                                                         Покупатель:</w:t>
      </w:r>
    </w:p>
    <w:p w:rsidR="00E400C5" w:rsidRPr="00E400C5" w:rsidRDefault="00B17219" w:rsidP="00E400C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Передал: </w:t>
      </w:r>
      <w:r w:rsidR="00E66FBD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                                    </w:t>
      </w:r>
      <w:r w:rsidR="00E66FBD">
        <w:rPr>
          <w:sz w:val="24"/>
          <w:lang w:eastAsia="en-US"/>
        </w:rPr>
        <w:t xml:space="preserve">                            </w:t>
      </w:r>
      <w:r>
        <w:rPr>
          <w:sz w:val="24"/>
          <w:lang w:eastAsia="en-US"/>
        </w:rPr>
        <w:t>Принял:</w:t>
      </w:r>
    </w:p>
    <w:p w:rsidR="00B17219" w:rsidRDefault="00B17219" w:rsidP="00E400C5">
      <w:pPr>
        <w:jc w:val="both"/>
        <w:rPr>
          <w:sz w:val="24"/>
          <w:lang w:eastAsia="en-US"/>
        </w:rPr>
      </w:pPr>
    </w:p>
    <w:p w:rsidR="00DE6392" w:rsidRPr="00584DD4" w:rsidRDefault="00E400C5" w:rsidP="00E400C5">
      <w:pPr>
        <w:jc w:val="both"/>
        <w:rPr>
          <w:sz w:val="24"/>
          <w:lang w:eastAsia="en-US"/>
        </w:rPr>
      </w:pPr>
      <w:r w:rsidRPr="00E400C5">
        <w:rPr>
          <w:sz w:val="24"/>
          <w:lang w:eastAsia="en-US"/>
        </w:rPr>
        <w:t xml:space="preserve">_____________                                    </w:t>
      </w:r>
      <w:r w:rsidR="006D1AA0">
        <w:rPr>
          <w:sz w:val="24"/>
          <w:lang w:eastAsia="en-US"/>
        </w:rPr>
        <w:t xml:space="preserve">                        </w:t>
      </w:r>
      <w:r w:rsidR="00B17219">
        <w:rPr>
          <w:sz w:val="24"/>
          <w:lang w:eastAsia="en-US"/>
        </w:rPr>
        <w:t xml:space="preserve">   </w:t>
      </w:r>
      <w:r w:rsidR="006D1AA0">
        <w:rPr>
          <w:sz w:val="24"/>
          <w:lang w:eastAsia="en-US"/>
        </w:rPr>
        <w:t xml:space="preserve"> _________________</w:t>
      </w:r>
    </w:p>
    <w:p w:rsidR="00DE6392" w:rsidRPr="00DE6392" w:rsidRDefault="00DE6392" w:rsidP="00DE6392">
      <w:pPr>
        <w:spacing w:after="120" w:line="276" w:lineRule="auto"/>
        <w:rPr>
          <w:szCs w:val="28"/>
          <w:lang w:eastAsia="en-US"/>
        </w:rPr>
      </w:pPr>
    </w:p>
    <w:p w:rsidR="005D1CB9" w:rsidRPr="00BA12D9" w:rsidRDefault="005D1CB9" w:rsidP="00BA12D9">
      <w:pPr>
        <w:ind w:firstLine="709"/>
        <w:jc w:val="both"/>
        <w:rPr>
          <w:sz w:val="24"/>
        </w:rPr>
      </w:pPr>
    </w:p>
    <w:p w:rsidR="0043610A" w:rsidRDefault="0043610A" w:rsidP="005E3C5C">
      <w:pPr>
        <w:ind w:firstLine="709"/>
        <w:jc w:val="both"/>
        <w:rPr>
          <w:sz w:val="24"/>
        </w:rPr>
      </w:pPr>
    </w:p>
    <w:p w:rsidR="000A1BC2" w:rsidRPr="00495AC4" w:rsidRDefault="000A1BC2" w:rsidP="005E3C5C">
      <w:pPr>
        <w:ind w:firstLine="709"/>
        <w:jc w:val="both"/>
        <w:rPr>
          <w:sz w:val="24"/>
        </w:rPr>
      </w:pPr>
    </w:p>
    <w:p w:rsidR="001A1662" w:rsidRDefault="001A1662" w:rsidP="00363892">
      <w:pPr>
        <w:rPr>
          <w:sz w:val="24"/>
        </w:rPr>
      </w:pPr>
    </w:p>
    <w:p w:rsidR="001A1662" w:rsidRDefault="001A1662" w:rsidP="00FC22FD">
      <w:pPr>
        <w:rPr>
          <w:sz w:val="24"/>
        </w:rPr>
      </w:pPr>
    </w:p>
    <w:p w:rsidR="00FC22FD" w:rsidRDefault="00FC22FD" w:rsidP="00FC22FD">
      <w:pPr>
        <w:rPr>
          <w:sz w:val="20"/>
          <w:szCs w:val="20"/>
        </w:rPr>
      </w:pPr>
    </w:p>
    <w:p w:rsidR="00BB2B51" w:rsidRPr="009B577B" w:rsidRDefault="00FC22FD" w:rsidP="00BB2B51">
      <w:pPr>
        <w:pStyle w:val="a6"/>
        <w:ind w:left="-7" w:right="-1" w:firstLine="7"/>
        <w:jc w:val="right"/>
        <w:rPr>
          <w:bCs/>
          <w:sz w:val="24"/>
        </w:rPr>
      </w:pPr>
      <w:r w:rsidRPr="00B7419A">
        <w:rPr>
          <w:sz w:val="24"/>
        </w:rPr>
        <w:lastRenderedPageBreak/>
        <w:t>Приложение</w:t>
      </w:r>
      <w:r w:rsidR="00751CC0">
        <w:rPr>
          <w:sz w:val="24"/>
        </w:rPr>
        <w:t xml:space="preserve"> № 2</w:t>
      </w:r>
      <w:r w:rsidRPr="00B7419A">
        <w:rPr>
          <w:sz w:val="24"/>
        </w:rPr>
        <w:t xml:space="preserve"> </w:t>
      </w:r>
      <w:r w:rsidR="00BB2B51">
        <w:rPr>
          <w:sz w:val="24"/>
        </w:rPr>
        <w:t xml:space="preserve">к </w:t>
      </w:r>
      <w:r w:rsidR="00BB2B51" w:rsidRPr="009B577B">
        <w:rPr>
          <w:bCs/>
          <w:sz w:val="24"/>
        </w:rPr>
        <w:t xml:space="preserve">Условиям приватизации </w:t>
      </w:r>
    </w:p>
    <w:p w:rsidR="00BB2B51" w:rsidRPr="009B577B" w:rsidRDefault="00BB2B51" w:rsidP="00BB2B51">
      <w:pPr>
        <w:pStyle w:val="a6"/>
        <w:ind w:left="-7" w:right="-1" w:firstLine="7"/>
        <w:jc w:val="right"/>
        <w:rPr>
          <w:bCs/>
          <w:sz w:val="24"/>
        </w:rPr>
      </w:pPr>
      <w:r w:rsidRPr="009B577B">
        <w:rPr>
          <w:bCs/>
          <w:sz w:val="24"/>
        </w:rPr>
        <w:t>муниципального имущества</w:t>
      </w:r>
    </w:p>
    <w:p w:rsidR="00BB2B51" w:rsidRPr="009B577B" w:rsidRDefault="00BB2B51" w:rsidP="00BB2B51">
      <w:pPr>
        <w:pStyle w:val="a6"/>
        <w:ind w:left="-7" w:right="-1" w:firstLine="7"/>
        <w:jc w:val="right"/>
        <w:rPr>
          <w:b/>
          <w:bCs/>
          <w:sz w:val="24"/>
        </w:rPr>
      </w:pPr>
      <w:r w:rsidRPr="009B577B">
        <w:rPr>
          <w:bCs/>
          <w:sz w:val="24"/>
        </w:rPr>
        <w:t>Алзамайского муниципального образования</w:t>
      </w:r>
    </w:p>
    <w:p w:rsidR="00FC22FD" w:rsidRPr="00222BE9" w:rsidRDefault="00FC22FD" w:rsidP="00BB2B51">
      <w:pPr>
        <w:pStyle w:val="a6"/>
        <w:ind w:left="-7" w:right="-1" w:firstLine="7"/>
        <w:jc w:val="right"/>
        <w:rPr>
          <w:color w:val="000000"/>
          <w:szCs w:val="28"/>
        </w:rPr>
      </w:pPr>
    </w:p>
    <w:p w:rsidR="001A1662" w:rsidRDefault="001A1662" w:rsidP="00751CC0">
      <w:pPr>
        <w:jc w:val="center"/>
        <w:rPr>
          <w:sz w:val="24"/>
        </w:rPr>
      </w:pPr>
    </w:p>
    <w:p w:rsidR="00C556B6" w:rsidRPr="00C556B6" w:rsidRDefault="00C556B6" w:rsidP="00C556B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</w:p>
    <w:p w:rsidR="00C556B6" w:rsidRPr="00BB2B51" w:rsidRDefault="00C556B6" w:rsidP="00C556B6">
      <w:pPr>
        <w:jc w:val="center"/>
        <w:rPr>
          <w:b/>
          <w:sz w:val="24"/>
        </w:rPr>
      </w:pPr>
      <w:r w:rsidRPr="00BB2B51">
        <w:rPr>
          <w:b/>
          <w:sz w:val="24"/>
        </w:rPr>
        <w:t xml:space="preserve">ФОРМА ЗАЯВКИ НА УЧАСТИЕ В </w:t>
      </w:r>
      <w:proofErr w:type="gramStart"/>
      <w:r w:rsidRPr="00BB2B51">
        <w:rPr>
          <w:b/>
          <w:sz w:val="24"/>
        </w:rPr>
        <w:t>ЭЛЕКТРОННОМ</w:t>
      </w:r>
      <w:proofErr w:type="gramEnd"/>
      <w:r w:rsidRPr="00BB2B51">
        <w:rPr>
          <w:b/>
          <w:sz w:val="24"/>
        </w:rPr>
        <w:t xml:space="preserve"> </w:t>
      </w:r>
    </w:p>
    <w:p w:rsidR="00E0234B" w:rsidRPr="00BB2B51" w:rsidRDefault="00C556B6" w:rsidP="00C556B6">
      <w:pPr>
        <w:jc w:val="center"/>
        <w:rPr>
          <w:b/>
          <w:sz w:val="24"/>
        </w:rPr>
      </w:pPr>
      <w:proofErr w:type="gramStart"/>
      <w:r w:rsidRPr="00BB2B51">
        <w:rPr>
          <w:b/>
          <w:sz w:val="24"/>
        </w:rPr>
        <w:t>АУКЦИОНЕ</w:t>
      </w:r>
      <w:proofErr w:type="gramEnd"/>
      <w:r w:rsidRPr="00BB2B51">
        <w:rPr>
          <w:b/>
          <w:sz w:val="24"/>
        </w:rPr>
        <w:t xml:space="preserve"> ПО ПРОДАЖЕ ИМУЩЕСТВА, НАХОДЯЩЕГОСЯ В МУНИЦИПАЛЬНОЙ СОБСТВЕННОСТИ АЛЗАМАЙСКОГО МУНИЦИПАЛЬНОГО ОБРАЗОВАНИЯ, </w:t>
      </w:r>
    </w:p>
    <w:p w:rsidR="00C556B6" w:rsidRPr="00BB2B51" w:rsidRDefault="00C556B6" w:rsidP="00C556B6">
      <w:pPr>
        <w:jc w:val="center"/>
        <w:rPr>
          <w:b/>
          <w:sz w:val="24"/>
        </w:rPr>
      </w:pPr>
      <w:r w:rsidRPr="00BB2B51">
        <w:rPr>
          <w:b/>
          <w:sz w:val="24"/>
        </w:rPr>
        <w:t>ДЛЯ ФИЗИЧЕСКИХ ЛИЦ</w:t>
      </w:r>
    </w:p>
    <w:p w:rsidR="00C556B6" w:rsidRPr="00BB2B51" w:rsidRDefault="00C556B6" w:rsidP="00C556B6">
      <w:pPr>
        <w:pStyle w:val="21"/>
        <w:rPr>
          <w:i/>
          <w:sz w:val="24"/>
        </w:rPr>
      </w:pPr>
      <w:r w:rsidRPr="00BB2B51">
        <w:rPr>
          <w:i/>
          <w:sz w:val="24"/>
        </w:rPr>
        <w:t>(все графы заполняются в электронном виде)</w:t>
      </w:r>
    </w:p>
    <w:p w:rsidR="00C556B6" w:rsidRPr="00BB2B51" w:rsidRDefault="00C556B6" w:rsidP="00C556B6">
      <w:pPr>
        <w:pStyle w:val="21"/>
        <w:rPr>
          <w:i/>
          <w:sz w:val="24"/>
        </w:rPr>
      </w:pP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 xml:space="preserve">Заявка подана: 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_________________________________________________________________________________________________________________________________________</w:t>
      </w:r>
      <w:r w:rsidR="00BB2B51">
        <w:rPr>
          <w:sz w:val="24"/>
        </w:rPr>
        <w:t>______________________</w:t>
      </w:r>
      <w:r w:rsidRPr="00BB2B51">
        <w:rPr>
          <w:sz w:val="24"/>
        </w:rPr>
        <w:t>,</w:t>
      </w:r>
    </w:p>
    <w:p w:rsidR="00C556B6" w:rsidRPr="00BB2B51" w:rsidRDefault="00C556B6" w:rsidP="00C556B6">
      <w:pPr>
        <w:jc w:val="center"/>
        <w:rPr>
          <w:sz w:val="24"/>
        </w:rPr>
      </w:pPr>
      <w:r w:rsidRPr="00BB2B51">
        <w:rPr>
          <w:sz w:val="24"/>
        </w:rPr>
        <w:t>(фамилия, имя, отчество, дата рождения, ИНН лица, подающего заявку)</w:t>
      </w:r>
    </w:p>
    <w:p w:rsidR="00C556B6" w:rsidRPr="00BB2B51" w:rsidRDefault="00C556B6" w:rsidP="00C556B6">
      <w:pPr>
        <w:rPr>
          <w:sz w:val="24"/>
        </w:rPr>
      </w:pPr>
    </w:p>
    <w:p w:rsidR="00C556B6" w:rsidRPr="00BB2B51" w:rsidRDefault="00C556B6" w:rsidP="00C556B6">
      <w:pPr>
        <w:rPr>
          <w:sz w:val="24"/>
        </w:rPr>
      </w:pPr>
      <w:r w:rsidRPr="00BB2B51">
        <w:rPr>
          <w:sz w:val="24"/>
        </w:rPr>
        <w:t>именуемый далее Претендент, удостоверение личности ______________________________________________________________________________________________________________________________________________________________</w:t>
      </w:r>
      <w:r w:rsidR="00BB2B51">
        <w:rPr>
          <w:sz w:val="24"/>
        </w:rPr>
        <w:t>__</w:t>
      </w:r>
    </w:p>
    <w:p w:rsidR="00C556B6" w:rsidRPr="00BB2B51" w:rsidRDefault="00C556B6" w:rsidP="00C556B6">
      <w:pPr>
        <w:jc w:val="center"/>
        <w:rPr>
          <w:sz w:val="24"/>
        </w:rPr>
      </w:pPr>
      <w:r w:rsidRPr="00BB2B51">
        <w:rPr>
          <w:sz w:val="24"/>
        </w:rPr>
        <w:t>(наименование документа, серия, номер, дата и место выдачи)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________________________________________________</w:t>
      </w:r>
      <w:r w:rsidR="00BB2B51">
        <w:rPr>
          <w:sz w:val="24"/>
        </w:rPr>
        <w:t>_______________________________</w:t>
      </w:r>
    </w:p>
    <w:p w:rsidR="00C556B6" w:rsidRPr="00BB2B51" w:rsidRDefault="00C556B6" w:rsidP="00C556B6">
      <w:pPr>
        <w:jc w:val="both"/>
        <w:rPr>
          <w:sz w:val="24"/>
        </w:rPr>
      </w:pP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ОГРНИП (для индивидуальных предпринимателей) –––––––––––––––––––––</w:t>
      </w:r>
    </w:p>
    <w:p w:rsidR="00C556B6" w:rsidRPr="00BB2B51" w:rsidRDefault="00C556B6" w:rsidP="00C556B6">
      <w:pPr>
        <w:jc w:val="both"/>
        <w:rPr>
          <w:sz w:val="24"/>
        </w:rPr>
      </w:pP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адрес электронной почты Претендента __________________________________________</w:t>
      </w:r>
    </w:p>
    <w:p w:rsidR="00C556B6" w:rsidRPr="00BB2B51" w:rsidRDefault="00C556B6" w:rsidP="00C556B6">
      <w:pPr>
        <w:rPr>
          <w:sz w:val="24"/>
        </w:rPr>
      </w:pPr>
    </w:p>
    <w:p w:rsidR="00C556B6" w:rsidRPr="00BB2B51" w:rsidRDefault="00C556B6" w:rsidP="00C556B6">
      <w:pPr>
        <w:rPr>
          <w:sz w:val="24"/>
        </w:rPr>
      </w:pPr>
      <w:r w:rsidRPr="00BB2B51">
        <w:rPr>
          <w:sz w:val="24"/>
        </w:rPr>
        <w:t>контактный телефон Претендента _______________________________________________</w:t>
      </w:r>
    </w:p>
    <w:p w:rsidR="00C556B6" w:rsidRPr="00BB2B51" w:rsidRDefault="00C556B6" w:rsidP="00C556B6">
      <w:pPr>
        <w:rPr>
          <w:sz w:val="24"/>
        </w:rPr>
      </w:pPr>
    </w:p>
    <w:p w:rsidR="00C556B6" w:rsidRPr="00BB2B51" w:rsidRDefault="00C556B6" w:rsidP="00C556B6">
      <w:pPr>
        <w:rPr>
          <w:sz w:val="24"/>
        </w:rPr>
      </w:pPr>
      <w:r w:rsidRPr="00BB2B51">
        <w:rPr>
          <w:sz w:val="24"/>
        </w:rPr>
        <w:t>адрес Претендента, банковские реквизиты, ________________________________________________________________</w:t>
      </w:r>
      <w:r w:rsidR="00BB2B51">
        <w:rPr>
          <w:sz w:val="24"/>
        </w:rPr>
        <w:t>_______________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________________________________________________________</w:t>
      </w:r>
      <w:r w:rsidR="00BB2B51">
        <w:rPr>
          <w:sz w:val="24"/>
        </w:rPr>
        <w:t>________________________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</w:t>
      </w:r>
      <w:r w:rsidR="00BB2B51">
        <w:rPr>
          <w:sz w:val="24"/>
        </w:rPr>
        <w:t>_________________________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___________________________________________________________</w:t>
      </w:r>
      <w:r w:rsidR="00BB2B51">
        <w:rPr>
          <w:sz w:val="24"/>
        </w:rPr>
        <w:t>_____________________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Доверенное лицо Претендента (ФИО) ___________________________________________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действует на основании __________________________________________________________</w:t>
      </w:r>
    </w:p>
    <w:p w:rsidR="00C556B6" w:rsidRPr="00BB2B51" w:rsidRDefault="00C556B6" w:rsidP="00C556B6">
      <w:pPr>
        <w:rPr>
          <w:sz w:val="24"/>
        </w:rPr>
      </w:pPr>
      <w:r w:rsidRPr="00BB2B51">
        <w:rPr>
          <w:sz w:val="24"/>
        </w:rPr>
        <w:t>удостоверение личности доверенного лица _____________________________________________________________________________________________________________________________________________________________</w:t>
      </w:r>
      <w:r w:rsidR="00BB2B51">
        <w:rPr>
          <w:sz w:val="24"/>
        </w:rPr>
        <w:t>___</w:t>
      </w:r>
    </w:p>
    <w:p w:rsidR="00C556B6" w:rsidRPr="00BB2B51" w:rsidRDefault="00C556B6" w:rsidP="00C556B6">
      <w:pPr>
        <w:jc w:val="center"/>
        <w:rPr>
          <w:sz w:val="24"/>
        </w:rPr>
      </w:pPr>
      <w:r w:rsidRPr="00BB2B51">
        <w:rPr>
          <w:sz w:val="24"/>
        </w:rPr>
        <w:t>(наименование документа, серия, дата и место выдачи)</w:t>
      </w:r>
    </w:p>
    <w:p w:rsidR="00C556B6" w:rsidRPr="00BB2B51" w:rsidRDefault="00C556B6" w:rsidP="00C556B6">
      <w:pPr>
        <w:rPr>
          <w:sz w:val="24"/>
        </w:rPr>
      </w:pPr>
      <w:r w:rsidRPr="00BB2B51">
        <w:rPr>
          <w:sz w:val="24"/>
        </w:rPr>
        <w:t>принимаю решение об участии в аукционе по продаже _________________________________________________________________</w:t>
      </w:r>
      <w:r w:rsidR="00BB2B51">
        <w:rPr>
          <w:sz w:val="24"/>
        </w:rPr>
        <w:t>_______________</w:t>
      </w:r>
    </w:p>
    <w:p w:rsidR="00C556B6" w:rsidRPr="00BB2B51" w:rsidRDefault="00C556B6" w:rsidP="00C556B6">
      <w:pPr>
        <w:jc w:val="center"/>
        <w:rPr>
          <w:sz w:val="24"/>
        </w:rPr>
      </w:pPr>
      <w:r w:rsidRPr="00BB2B51">
        <w:rPr>
          <w:sz w:val="24"/>
        </w:rPr>
        <w:t>(наименование имущества, основные характеристики, код лота)</w:t>
      </w:r>
    </w:p>
    <w:p w:rsidR="00C556B6" w:rsidRPr="00BB2B51" w:rsidRDefault="00C556B6" w:rsidP="00C556B6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</w:t>
      </w:r>
      <w:r w:rsidR="00BB2B51">
        <w:rPr>
          <w:sz w:val="24"/>
        </w:rPr>
        <w:t>___________________________</w:t>
      </w:r>
    </w:p>
    <w:p w:rsidR="00C556B6" w:rsidRPr="00BB2B51" w:rsidRDefault="00C556B6" w:rsidP="00C556B6">
      <w:pPr>
        <w:jc w:val="center"/>
        <w:rPr>
          <w:sz w:val="24"/>
        </w:rPr>
      </w:pPr>
      <w:r w:rsidRPr="00BB2B51">
        <w:rPr>
          <w:sz w:val="24"/>
        </w:rPr>
        <w:t>(далее – Имущество)</w:t>
      </w:r>
    </w:p>
    <w:p w:rsidR="00C556B6" w:rsidRPr="00BB2B51" w:rsidRDefault="00C556B6" w:rsidP="00C556B6">
      <w:pPr>
        <w:autoSpaceDE w:val="0"/>
        <w:autoSpaceDN w:val="0"/>
        <w:adjustRightInd w:val="0"/>
        <w:spacing w:line="223" w:lineRule="auto"/>
        <w:ind w:right="-284"/>
        <w:rPr>
          <w:b/>
          <w:sz w:val="24"/>
        </w:rPr>
      </w:pP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обязуется:</w:t>
      </w:r>
    </w:p>
    <w:p w:rsidR="00C556B6" w:rsidRPr="00BB2B51" w:rsidRDefault="00C556B6" w:rsidP="00C556B6">
      <w:pPr>
        <w:numPr>
          <w:ilvl w:val="1"/>
          <w:numId w:val="3"/>
        </w:numPr>
        <w:suppressAutoHyphens/>
        <w:ind w:hanging="360"/>
        <w:jc w:val="both"/>
        <w:rPr>
          <w:sz w:val="24"/>
        </w:rPr>
      </w:pPr>
      <w:r w:rsidRPr="00BB2B51">
        <w:rPr>
          <w:sz w:val="24"/>
        </w:rPr>
        <w:t>Соблюдать условия и порядок проведения аукциона, содержащиеся в информационном сообщен</w:t>
      </w:r>
      <w:proofErr w:type="gramStart"/>
      <w:r w:rsidRPr="00BB2B51">
        <w:rPr>
          <w:sz w:val="24"/>
        </w:rPr>
        <w:t>ии и ау</w:t>
      </w:r>
      <w:proofErr w:type="gramEnd"/>
      <w:r w:rsidRPr="00BB2B51">
        <w:rPr>
          <w:sz w:val="24"/>
        </w:rPr>
        <w:t>кционной документации.</w:t>
      </w:r>
    </w:p>
    <w:p w:rsidR="00C556B6" w:rsidRPr="00BB2B51" w:rsidRDefault="00C556B6" w:rsidP="00C556B6">
      <w:pPr>
        <w:numPr>
          <w:ilvl w:val="1"/>
          <w:numId w:val="3"/>
        </w:numPr>
        <w:suppressAutoHyphens/>
        <w:autoSpaceDE w:val="0"/>
        <w:ind w:hanging="360"/>
        <w:jc w:val="both"/>
        <w:rPr>
          <w:sz w:val="24"/>
        </w:rPr>
      </w:pPr>
      <w:r w:rsidRPr="00BB2B51">
        <w:rPr>
          <w:sz w:val="24"/>
        </w:rPr>
        <w:t xml:space="preserve"> В случае признания Победителем аукциона заключить договор купли-продажи Имущества с Продавцом в соответствии с порядком, сроками и требованиями, </w:t>
      </w:r>
      <w:r w:rsidRPr="00BB2B51">
        <w:rPr>
          <w:sz w:val="24"/>
        </w:rPr>
        <w:lastRenderedPageBreak/>
        <w:t xml:space="preserve">установленными в информационном сообщении, аукционной документации и договоре купли-продажи имущества. 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 xml:space="preserve">Задаток Победителя аукциона засчитывается в счет оплаты приобретаемого Имущества. 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Претенденту</w:t>
      </w:r>
      <w:r w:rsidRPr="00BB2B51">
        <w:rPr>
          <w:b/>
          <w:sz w:val="24"/>
        </w:rPr>
        <w:t xml:space="preserve"> </w:t>
      </w:r>
      <w:r w:rsidRPr="00BB2B51">
        <w:rPr>
          <w:sz w:val="24"/>
        </w:rPr>
        <w:t>известно фактическое</w:t>
      </w:r>
      <w:r w:rsidRPr="00BB2B51">
        <w:rPr>
          <w:b/>
          <w:sz w:val="24"/>
        </w:rPr>
        <w:t xml:space="preserve"> </w:t>
      </w:r>
      <w:r w:rsidRPr="00BB2B51">
        <w:rPr>
          <w:sz w:val="24"/>
        </w:rPr>
        <w:t>состояние и технические характеристики Имущества и он не имеет претензий к ним.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извещен о том, что он вправе отозвать Заявку в порядке и в сроки, установленные в информационном сообщении, аукционной документации.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BD5D75" w:rsidRPr="00BB2B51">
        <w:rPr>
          <w:sz w:val="24"/>
        </w:rPr>
        <w:t>, документацией по проведению аукциона</w:t>
      </w:r>
      <w:r w:rsidRPr="00BB2B51">
        <w:rPr>
          <w:sz w:val="24"/>
        </w:rPr>
        <w:t xml:space="preserve"> и проектом договора купли-продажи Имущества, и они ему понятны. 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</w:t>
      </w:r>
      <w:r w:rsidR="00DC03D3" w:rsidRPr="00BB2B51">
        <w:rPr>
          <w:sz w:val="24"/>
        </w:rPr>
        <w:t>, аукционную документацию</w:t>
      </w:r>
      <w:r w:rsidRPr="00BB2B51">
        <w:rPr>
          <w:sz w:val="24"/>
        </w:rPr>
        <w:t xml:space="preserve"> или снятием с аукциона имущества, а также приостановлением организации и проведения аукциона.</w:t>
      </w:r>
    </w:p>
    <w:p w:rsidR="00C556B6" w:rsidRPr="00BB2B51" w:rsidRDefault="00C556B6" w:rsidP="00C556B6">
      <w:pPr>
        <w:numPr>
          <w:ilvl w:val="0"/>
          <w:numId w:val="3"/>
        </w:numPr>
        <w:suppressAutoHyphens/>
        <w:jc w:val="both"/>
        <w:rPr>
          <w:sz w:val="24"/>
        </w:rPr>
      </w:pPr>
      <w:r w:rsidRPr="00BB2B51">
        <w:rPr>
          <w:sz w:val="24"/>
        </w:rPr>
        <w:t xml:space="preserve">В соответствии с Федеральным законом от 27 июля 2006 года № 152-ФЗ </w:t>
      </w:r>
      <w:r w:rsidRPr="00BB2B51">
        <w:rPr>
          <w:sz w:val="24"/>
        </w:rPr>
        <w:br/>
        <w:t xml:space="preserve">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BB2B51">
        <w:rPr>
          <w:sz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B2B51">
        <w:rPr>
          <w:sz w:val="24"/>
        </w:rPr>
        <w:t xml:space="preserve">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556B6" w:rsidRPr="00BB2B51" w:rsidRDefault="00C556B6" w:rsidP="00C556B6">
      <w:pPr>
        <w:autoSpaceDE w:val="0"/>
        <w:autoSpaceDN w:val="0"/>
        <w:adjustRightInd w:val="0"/>
        <w:spacing w:line="223" w:lineRule="auto"/>
        <w:ind w:right="-284"/>
        <w:jc w:val="both"/>
        <w:rPr>
          <w:b/>
          <w:sz w:val="24"/>
        </w:rPr>
      </w:pPr>
    </w:p>
    <w:p w:rsidR="00751CC0" w:rsidRPr="00BB2B51" w:rsidRDefault="00751CC0" w:rsidP="00751CC0">
      <w:pPr>
        <w:jc w:val="center"/>
        <w:rPr>
          <w:sz w:val="24"/>
        </w:rPr>
      </w:pPr>
    </w:p>
    <w:p w:rsidR="00DC03D3" w:rsidRPr="00BB2B51" w:rsidRDefault="00DC03D3" w:rsidP="00751CC0">
      <w:pPr>
        <w:jc w:val="center"/>
        <w:rPr>
          <w:sz w:val="24"/>
        </w:rPr>
      </w:pPr>
    </w:p>
    <w:p w:rsidR="00DC03D3" w:rsidRPr="00BB2B51" w:rsidRDefault="00DC03D3">
      <w:pPr>
        <w:spacing w:after="200" w:line="276" w:lineRule="auto"/>
        <w:rPr>
          <w:sz w:val="24"/>
        </w:rPr>
      </w:pPr>
      <w:r w:rsidRPr="00BB2B51">
        <w:rPr>
          <w:sz w:val="24"/>
        </w:rPr>
        <w:br w:type="page"/>
      </w:r>
    </w:p>
    <w:p w:rsidR="00DC03D3" w:rsidRPr="00BB2B51" w:rsidRDefault="00DC03D3" w:rsidP="00DC03D3">
      <w:pPr>
        <w:autoSpaceDE w:val="0"/>
        <w:autoSpaceDN w:val="0"/>
        <w:adjustRightInd w:val="0"/>
        <w:jc w:val="center"/>
        <w:rPr>
          <w:sz w:val="24"/>
        </w:rPr>
      </w:pPr>
      <w:r w:rsidRPr="00BB2B51">
        <w:rPr>
          <w:sz w:val="24"/>
        </w:rPr>
        <w:lastRenderedPageBreak/>
        <w:t xml:space="preserve">          </w:t>
      </w:r>
      <w:r w:rsidRPr="00BB2B51">
        <w:rPr>
          <w:b/>
          <w:sz w:val="24"/>
        </w:rPr>
        <w:t xml:space="preserve">ФОРМА ЗАЯВКИ НА УЧАСТИЕ В </w:t>
      </w:r>
      <w:proofErr w:type="gramStart"/>
      <w:r w:rsidRPr="00BB2B51">
        <w:rPr>
          <w:b/>
          <w:sz w:val="24"/>
        </w:rPr>
        <w:t>ЭЛЕКТРОННОМ</w:t>
      </w:r>
      <w:proofErr w:type="gramEnd"/>
      <w:r w:rsidRPr="00BB2B51">
        <w:rPr>
          <w:b/>
          <w:sz w:val="24"/>
        </w:rPr>
        <w:t xml:space="preserve"> </w:t>
      </w:r>
    </w:p>
    <w:p w:rsidR="00E0234B" w:rsidRPr="00BB2B51" w:rsidRDefault="00DC03D3" w:rsidP="00DC03D3">
      <w:pPr>
        <w:jc w:val="center"/>
        <w:rPr>
          <w:b/>
          <w:sz w:val="24"/>
        </w:rPr>
      </w:pPr>
      <w:proofErr w:type="gramStart"/>
      <w:r w:rsidRPr="00BB2B51">
        <w:rPr>
          <w:b/>
          <w:sz w:val="24"/>
        </w:rPr>
        <w:t>АУКЦИОНЕ</w:t>
      </w:r>
      <w:proofErr w:type="gramEnd"/>
      <w:r w:rsidRPr="00BB2B51">
        <w:rPr>
          <w:b/>
          <w:sz w:val="24"/>
        </w:rPr>
        <w:t xml:space="preserve"> ПО ПРОДАЖЕ ИМУЩЕСТВА, НАХОДЯЩЕГОСЯ В</w:t>
      </w:r>
      <w:r w:rsidR="00E0234B" w:rsidRPr="00BB2B51">
        <w:rPr>
          <w:b/>
          <w:sz w:val="24"/>
        </w:rPr>
        <w:t xml:space="preserve"> МУНИЦИПАЛЬНОЙ СОБСТВЕННОСТИ АЛЗАМАЙСКОГО МУНИЦИПАЛЬНОГО ОБРАЗОВАНИЯ</w:t>
      </w:r>
      <w:r w:rsidRPr="00BB2B51">
        <w:rPr>
          <w:b/>
          <w:sz w:val="24"/>
        </w:rPr>
        <w:t xml:space="preserve">, </w:t>
      </w:r>
    </w:p>
    <w:p w:rsidR="00DC03D3" w:rsidRPr="00BB2B51" w:rsidRDefault="00DC03D3" w:rsidP="00DC03D3">
      <w:pPr>
        <w:jc w:val="center"/>
        <w:rPr>
          <w:b/>
          <w:sz w:val="24"/>
        </w:rPr>
      </w:pPr>
      <w:r w:rsidRPr="00BB2B51">
        <w:rPr>
          <w:b/>
          <w:sz w:val="24"/>
        </w:rPr>
        <w:t xml:space="preserve">ДЛЯ ЮРИДИЧЕСКИХ ЛИЦ </w:t>
      </w:r>
    </w:p>
    <w:p w:rsidR="00DC03D3" w:rsidRPr="00BB2B51" w:rsidRDefault="00DC03D3" w:rsidP="00DC03D3">
      <w:pPr>
        <w:pStyle w:val="21"/>
        <w:ind w:left="-284"/>
        <w:rPr>
          <w:i/>
          <w:sz w:val="24"/>
        </w:rPr>
      </w:pPr>
      <w:r w:rsidRPr="00BB2B51">
        <w:rPr>
          <w:i/>
          <w:sz w:val="24"/>
        </w:rPr>
        <w:t>(все графы заполняются в электронном виде)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 xml:space="preserve">Заявка подана: 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</w:t>
      </w:r>
      <w:r w:rsidR="00BC07F6">
        <w:rPr>
          <w:sz w:val="24"/>
        </w:rPr>
        <w:t>____________________________</w:t>
      </w:r>
    </w:p>
    <w:p w:rsidR="00DC03D3" w:rsidRPr="00BB2B51" w:rsidRDefault="00DC03D3" w:rsidP="00DC03D3">
      <w:pPr>
        <w:jc w:val="center"/>
        <w:rPr>
          <w:sz w:val="24"/>
        </w:rPr>
      </w:pPr>
      <w:r w:rsidRPr="00BB2B51">
        <w:rPr>
          <w:sz w:val="24"/>
        </w:rPr>
        <w:t>(полное наименование, ИНН, ОГРН, юридического лица, подающего заявку)</w:t>
      </w:r>
    </w:p>
    <w:p w:rsidR="00DC03D3" w:rsidRPr="00BB2B51" w:rsidRDefault="00DC03D3" w:rsidP="00DC03D3">
      <w:pPr>
        <w:pStyle w:val="21"/>
        <w:rPr>
          <w:sz w:val="24"/>
        </w:rPr>
      </w:pPr>
      <w:r w:rsidRPr="00BB2B51">
        <w:rPr>
          <w:sz w:val="24"/>
        </w:rPr>
        <w:t>_____________________________________________________</w:t>
      </w:r>
      <w:r w:rsidR="00BC07F6">
        <w:rPr>
          <w:sz w:val="24"/>
        </w:rPr>
        <w:t>_________________________</w:t>
      </w:r>
      <w:r w:rsidRPr="00BB2B51">
        <w:rPr>
          <w:sz w:val="24"/>
        </w:rPr>
        <w:t>, именуемый далее Претендент, в лице _____________________________________________________</w:t>
      </w:r>
      <w:r w:rsidR="00BC07F6">
        <w:rPr>
          <w:sz w:val="24"/>
        </w:rPr>
        <w:t>_________________________</w:t>
      </w:r>
      <w:r w:rsidRPr="00BB2B51">
        <w:rPr>
          <w:sz w:val="24"/>
        </w:rPr>
        <w:t>, (Фамилия, имя, отчество, должность)</w:t>
      </w:r>
    </w:p>
    <w:p w:rsidR="00DC03D3" w:rsidRPr="00BB2B51" w:rsidRDefault="00DC03D3" w:rsidP="00DC03D3">
      <w:pPr>
        <w:jc w:val="both"/>
        <w:rPr>
          <w:sz w:val="24"/>
        </w:rPr>
      </w:pPr>
      <w:proofErr w:type="gramStart"/>
      <w:r w:rsidRPr="00BB2B51">
        <w:rPr>
          <w:sz w:val="24"/>
        </w:rPr>
        <w:t>действующего</w:t>
      </w:r>
      <w:proofErr w:type="gramEnd"/>
      <w:r w:rsidRPr="00BB2B51">
        <w:rPr>
          <w:sz w:val="24"/>
        </w:rPr>
        <w:t xml:space="preserve"> на основании _____________________________________________________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</w:t>
      </w:r>
      <w:r w:rsidR="0097525D">
        <w:rPr>
          <w:sz w:val="24"/>
        </w:rPr>
        <w:t>__________________________</w:t>
      </w:r>
    </w:p>
    <w:p w:rsidR="00DC03D3" w:rsidRPr="00BB2B51" w:rsidRDefault="00DC03D3" w:rsidP="00DC03D3">
      <w:pPr>
        <w:jc w:val="both"/>
        <w:rPr>
          <w:sz w:val="24"/>
        </w:rPr>
      </w:pP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адрес электронной почты Претендента __________________________________________</w:t>
      </w:r>
    </w:p>
    <w:p w:rsidR="00DC03D3" w:rsidRPr="00BB2B51" w:rsidRDefault="00DC03D3" w:rsidP="00DC03D3">
      <w:pPr>
        <w:jc w:val="both"/>
        <w:rPr>
          <w:sz w:val="24"/>
        </w:rPr>
      </w:pP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банковские реквизиты Претендента _____________________________________________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</w:t>
      </w:r>
      <w:r w:rsidR="0097525D">
        <w:rPr>
          <w:sz w:val="24"/>
        </w:rPr>
        <w:t>_________________________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</w:t>
      </w:r>
      <w:r w:rsidR="0097525D">
        <w:rPr>
          <w:sz w:val="24"/>
        </w:rPr>
        <w:t>_________________________</w:t>
      </w:r>
    </w:p>
    <w:p w:rsidR="00DC03D3" w:rsidRPr="00BB2B51" w:rsidRDefault="00DC03D3" w:rsidP="00DC03D3">
      <w:pPr>
        <w:jc w:val="both"/>
        <w:rPr>
          <w:sz w:val="24"/>
        </w:rPr>
      </w:pP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юридический адрес Претендента ________________________________________________</w:t>
      </w:r>
    </w:p>
    <w:p w:rsidR="00DC03D3" w:rsidRPr="00BB2B51" w:rsidRDefault="00DC03D3" w:rsidP="00DC03D3">
      <w:pPr>
        <w:jc w:val="both"/>
        <w:rPr>
          <w:sz w:val="24"/>
        </w:rPr>
      </w:pP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</w:t>
      </w:r>
      <w:r w:rsidR="0097525D">
        <w:rPr>
          <w:sz w:val="24"/>
        </w:rPr>
        <w:t>________________________</w:t>
      </w:r>
    </w:p>
    <w:p w:rsidR="00DC03D3" w:rsidRPr="00BB2B51" w:rsidRDefault="00DC03D3" w:rsidP="00DC03D3">
      <w:pPr>
        <w:jc w:val="both"/>
        <w:rPr>
          <w:sz w:val="24"/>
        </w:rPr>
      </w:pP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фактический адрес Претендента, ________________________________________________</w:t>
      </w:r>
    </w:p>
    <w:p w:rsidR="00DC03D3" w:rsidRPr="00BB2B51" w:rsidRDefault="00DC03D3" w:rsidP="00DC03D3">
      <w:pPr>
        <w:jc w:val="both"/>
        <w:rPr>
          <w:sz w:val="24"/>
        </w:rPr>
      </w:pP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</w:t>
      </w:r>
      <w:r w:rsidR="0097525D">
        <w:rPr>
          <w:sz w:val="24"/>
        </w:rPr>
        <w:t>_______________________________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контактный телефон Претендента _______________________________________________</w:t>
      </w:r>
    </w:p>
    <w:p w:rsidR="00DC03D3" w:rsidRPr="00BB2B51" w:rsidRDefault="00DC03D3" w:rsidP="00DC03D3">
      <w:pPr>
        <w:rPr>
          <w:sz w:val="24"/>
        </w:rPr>
      </w:pPr>
    </w:p>
    <w:p w:rsidR="00DC03D3" w:rsidRPr="00BB2B51" w:rsidRDefault="00DC03D3" w:rsidP="00DC03D3">
      <w:pPr>
        <w:rPr>
          <w:sz w:val="24"/>
        </w:rPr>
      </w:pPr>
      <w:r w:rsidRPr="00BB2B51">
        <w:rPr>
          <w:sz w:val="24"/>
        </w:rPr>
        <w:t>принимаю решение об участии в аукционе по продаже _________________________________________________________________</w:t>
      </w:r>
      <w:r w:rsidR="0097525D">
        <w:rPr>
          <w:sz w:val="24"/>
        </w:rPr>
        <w:t>_______________</w:t>
      </w:r>
    </w:p>
    <w:p w:rsidR="00DC03D3" w:rsidRPr="00BB2B51" w:rsidRDefault="00DC03D3" w:rsidP="00DC03D3">
      <w:pPr>
        <w:jc w:val="center"/>
        <w:rPr>
          <w:sz w:val="24"/>
        </w:rPr>
      </w:pPr>
      <w:r w:rsidRPr="00BB2B51">
        <w:rPr>
          <w:sz w:val="24"/>
        </w:rPr>
        <w:t>(наименование имущества, основные характеристики, код лота)</w:t>
      </w:r>
    </w:p>
    <w:p w:rsidR="00DC03D3" w:rsidRPr="00BB2B51" w:rsidRDefault="00DC03D3" w:rsidP="00DC03D3">
      <w:pPr>
        <w:jc w:val="both"/>
        <w:rPr>
          <w:sz w:val="24"/>
        </w:rPr>
      </w:pPr>
      <w:r w:rsidRPr="00BB2B51">
        <w:rPr>
          <w:sz w:val="24"/>
        </w:rPr>
        <w:t>________________________________________________________________________________________________________________________________________________________</w:t>
      </w:r>
      <w:r w:rsidR="0097525D">
        <w:rPr>
          <w:sz w:val="24"/>
        </w:rPr>
        <w:t>________</w:t>
      </w:r>
    </w:p>
    <w:p w:rsidR="00DC03D3" w:rsidRPr="00BB2B51" w:rsidRDefault="00DC03D3" w:rsidP="0097525D">
      <w:pPr>
        <w:rPr>
          <w:sz w:val="24"/>
        </w:rPr>
      </w:pPr>
      <w:r w:rsidRPr="00BB2B51">
        <w:rPr>
          <w:sz w:val="24"/>
        </w:rPr>
        <w:t>(далее – Имущество)</w:t>
      </w:r>
    </w:p>
    <w:p w:rsidR="00DC03D3" w:rsidRPr="00BB2B51" w:rsidRDefault="00DC03D3" w:rsidP="00DC03D3">
      <w:pPr>
        <w:jc w:val="center"/>
        <w:rPr>
          <w:sz w:val="24"/>
        </w:rPr>
      </w:pP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обязуется:</w:t>
      </w:r>
    </w:p>
    <w:p w:rsidR="00E0234B" w:rsidRPr="00BB2B51" w:rsidRDefault="00E0234B" w:rsidP="00E0234B">
      <w:pPr>
        <w:numPr>
          <w:ilvl w:val="1"/>
          <w:numId w:val="4"/>
        </w:numPr>
        <w:suppressAutoHyphens/>
        <w:ind w:hanging="360"/>
        <w:jc w:val="both"/>
        <w:rPr>
          <w:sz w:val="24"/>
        </w:rPr>
      </w:pPr>
      <w:r w:rsidRPr="00BB2B51">
        <w:rPr>
          <w:sz w:val="24"/>
        </w:rPr>
        <w:t>Соблюдать условия и порядок проведения аукциона, содержащиеся в информационном сообщен</w:t>
      </w:r>
      <w:proofErr w:type="gramStart"/>
      <w:r w:rsidRPr="00BB2B51">
        <w:rPr>
          <w:sz w:val="24"/>
        </w:rPr>
        <w:t>ии и ау</w:t>
      </w:r>
      <w:proofErr w:type="gramEnd"/>
      <w:r w:rsidRPr="00BB2B51">
        <w:rPr>
          <w:sz w:val="24"/>
        </w:rPr>
        <w:t>кционной документации.</w:t>
      </w:r>
    </w:p>
    <w:p w:rsidR="00E0234B" w:rsidRPr="00BB2B51" w:rsidRDefault="00E0234B" w:rsidP="00E0234B">
      <w:pPr>
        <w:numPr>
          <w:ilvl w:val="1"/>
          <w:numId w:val="4"/>
        </w:numPr>
        <w:suppressAutoHyphens/>
        <w:autoSpaceDE w:val="0"/>
        <w:ind w:hanging="360"/>
        <w:jc w:val="both"/>
        <w:rPr>
          <w:sz w:val="24"/>
        </w:rPr>
      </w:pPr>
      <w:r w:rsidRPr="00BB2B51">
        <w:rPr>
          <w:sz w:val="24"/>
        </w:rPr>
        <w:t xml:space="preserve"> В случае признания Победителем аукциона заключить договор купли-продажи Имущества с Продавцом в соответствии с порядком, сроками и требованиями, установленными в информационном сообщении, аукционной документации и договоре купли-продажи имущества. 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 xml:space="preserve">Задаток Победителя аукциона засчитывается в счет оплаты приобретаемого Имущества. 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Претенденту</w:t>
      </w:r>
      <w:r w:rsidRPr="00BB2B51">
        <w:rPr>
          <w:b/>
          <w:sz w:val="24"/>
        </w:rPr>
        <w:t xml:space="preserve"> </w:t>
      </w:r>
      <w:r w:rsidRPr="00BB2B51">
        <w:rPr>
          <w:sz w:val="24"/>
        </w:rPr>
        <w:t>известно фактическое</w:t>
      </w:r>
      <w:r w:rsidRPr="00BB2B51">
        <w:rPr>
          <w:b/>
          <w:sz w:val="24"/>
        </w:rPr>
        <w:t xml:space="preserve"> </w:t>
      </w:r>
      <w:r w:rsidRPr="00BB2B51">
        <w:rPr>
          <w:sz w:val="24"/>
        </w:rPr>
        <w:t>состояние и технические характеристики Имущества и он не имеет претензий к ним.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извещен о том, что он вправе отозвать Заявку в порядке и в сроки, установленные в информационном сообщении, аукционной документации.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сообщением, документацией по проведению аукциона и проектом договора купли-продажи Имущества, и они ему понятны. 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сообщение, аукционную документацию или снятием с аукциона имущества, а также приостановлением организации и проведения аукциона.</w:t>
      </w:r>
    </w:p>
    <w:p w:rsidR="00E0234B" w:rsidRPr="00BB2B51" w:rsidRDefault="00E0234B" w:rsidP="00E0234B">
      <w:pPr>
        <w:numPr>
          <w:ilvl w:val="0"/>
          <w:numId w:val="4"/>
        </w:numPr>
        <w:suppressAutoHyphens/>
        <w:jc w:val="both"/>
        <w:rPr>
          <w:sz w:val="24"/>
        </w:rPr>
      </w:pPr>
      <w:r w:rsidRPr="00BB2B51">
        <w:rPr>
          <w:sz w:val="24"/>
        </w:rPr>
        <w:t xml:space="preserve">В соответствии с Федеральным законом от 27 июля 2006 года № 152-ФЗ </w:t>
      </w:r>
      <w:r w:rsidRPr="00BB2B51">
        <w:rPr>
          <w:sz w:val="24"/>
        </w:rPr>
        <w:br/>
        <w:t xml:space="preserve">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BB2B51">
        <w:rPr>
          <w:sz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B2B51">
        <w:rPr>
          <w:sz w:val="24"/>
        </w:rPr>
        <w:t xml:space="preserve">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C03D3" w:rsidRPr="00BB2B51" w:rsidRDefault="00DC03D3" w:rsidP="00DC03D3">
      <w:pPr>
        <w:autoSpaceDE w:val="0"/>
        <w:spacing w:before="1" w:after="1" w:line="276" w:lineRule="auto"/>
        <w:jc w:val="both"/>
        <w:rPr>
          <w:sz w:val="24"/>
        </w:rPr>
      </w:pPr>
    </w:p>
    <w:p w:rsidR="00DC03D3" w:rsidRPr="00BB2B51" w:rsidRDefault="00DC03D3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Pr="00BB2B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BD0007" w:rsidRDefault="00BD0007" w:rsidP="00751CC0">
      <w:pPr>
        <w:jc w:val="center"/>
        <w:rPr>
          <w:sz w:val="24"/>
        </w:rPr>
      </w:pPr>
    </w:p>
    <w:p w:rsidR="00BD0007" w:rsidRDefault="00BD0007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Pr="00433251" w:rsidRDefault="00433251" w:rsidP="00433251">
      <w:pPr>
        <w:jc w:val="center"/>
        <w:rPr>
          <w:b/>
          <w:sz w:val="24"/>
        </w:rPr>
      </w:pPr>
      <w:r w:rsidRPr="00433251">
        <w:rPr>
          <w:b/>
          <w:sz w:val="24"/>
        </w:rPr>
        <w:lastRenderedPageBreak/>
        <w:t>ОПИСЬ ДОКУМЕНТОВ,</w:t>
      </w:r>
    </w:p>
    <w:p w:rsidR="00433251" w:rsidRPr="00433251" w:rsidRDefault="00433251" w:rsidP="00433251">
      <w:pPr>
        <w:jc w:val="center"/>
        <w:rPr>
          <w:b/>
          <w:sz w:val="24"/>
        </w:rPr>
      </w:pPr>
      <w:proofErr w:type="gramStart"/>
      <w:r w:rsidRPr="00433251">
        <w:rPr>
          <w:b/>
          <w:sz w:val="24"/>
        </w:rPr>
        <w:t>прилагаемых</w:t>
      </w:r>
      <w:proofErr w:type="gramEnd"/>
      <w:r w:rsidRPr="00433251">
        <w:rPr>
          <w:b/>
          <w:sz w:val="24"/>
        </w:rPr>
        <w:t xml:space="preserve"> к заявке на участие в электронном аукционе по продаже имущества, находящегося в </w:t>
      </w:r>
      <w:r w:rsidRPr="00D000C5">
        <w:rPr>
          <w:b/>
          <w:sz w:val="24"/>
        </w:rPr>
        <w:t>муниципальной собственности Алзамайского муниципального образования</w:t>
      </w:r>
    </w:p>
    <w:p w:rsidR="00433251" w:rsidRPr="00433251" w:rsidRDefault="00433251" w:rsidP="00433251">
      <w:pPr>
        <w:jc w:val="center"/>
        <w:rPr>
          <w:b/>
          <w:sz w:val="24"/>
        </w:rPr>
      </w:pPr>
    </w:p>
    <w:p w:rsidR="00433251" w:rsidRPr="00433251" w:rsidRDefault="00433251" w:rsidP="00433251">
      <w:pPr>
        <w:jc w:val="center"/>
        <w:rPr>
          <w:b/>
          <w:sz w:val="24"/>
        </w:rPr>
      </w:pPr>
    </w:p>
    <w:p w:rsidR="00433251" w:rsidRPr="00433251" w:rsidRDefault="00433251" w:rsidP="00433251">
      <w:pPr>
        <w:jc w:val="center"/>
        <w:rPr>
          <w:sz w:val="24"/>
        </w:rPr>
      </w:pPr>
      <w:r w:rsidRPr="00433251">
        <w:rPr>
          <w:b/>
          <w:sz w:val="24"/>
        </w:rPr>
        <w:t>_________</w:t>
      </w:r>
      <w:r w:rsidRPr="00433251">
        <w:rPr>
          <w:sz w:val="24"/>
        </w:rPr>
        <w:t xml:space="preserve">_____________________________________________________________                         </w:t>
      </w:r>
    </w:p>
    <w:p w:rsidR="00433251" w:rsidRPr="00433251" w:rsidRDefault="00433251" w:rsidP="00433251">
      <w:pPr>
        <w:jc w:val="center"/>
        <w:rPr>
          <w:i/>
          <w:sz w:val="24"/>
          <w:vertAlign w:val="subscript"/>
        </w:rPr>
      </w:pPr>
      <w:r w:rsidRPr="00433251">
        <w:rPr>
          <w:i/>
          <w:sz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33251" w:rsidRPr="00433251" w:rsidRDefault="00433251" w:rsidP="00433251">
      <w:pPr>
        <w:jc w:val="center"/>
        <w:rPr>
          <w:sz w:val="24"/>
        </w:rPr>
      </w:pPr>
      <w:r w:rsidRPr="00433251">
        <w:rPr>
          <w:sz w:val="24"/>
        </w:rPr>
        <w:t>в лице_____________________________________, действующег</w:t>
      </w:r>
      <w:proofErr w:type="gramStart"/>
      <w:r w:rsidRPr="00433251">
        <w:rPr>
          <w:sz w:val="24"/>
        </w:rPr>
        <w:t>о(</w:t>
      </w:r>
      <w:proofErr w:type="gramEnd"/>
      <w:r w:rsidRPr="00433251">
        <w:rPr>
          <w:sz w:val="24"/>
        </w:rPr>
        <w:t>ей) на основании (указать при необходимости)__________________________________подтверждает,</w:t>
      </w:r>
    </w:p>
    <w:p w:rsidR="00433251" w:rsidRPr="00433251" w:rsidRDefault="00433251" w:rsidP="00433251">
      <w:pPr>
        <w:jc w:val="center"/>
        <w:rPr>
          <w:sz w:val="24"/>
        </w:rPr>
      </w:pPr>
      <w:r w:rsidRPr="00433251">
        <w:rPr>
          <w:sz w:val="24"/>
        </w:rPr>
        <w:t xml:space="preserve">что для участия в электронном аукционе по продаже имущества, находящегося в </w:t>
      </w:r>
      <w:r w:rsidR="0035460F" w:rsidRPr="0035460F">
        <w:rPr>
          <w:sz w:val="24"/>
        </w:rPr>
        <w:t xml:space="preserve">муниципальной собственности Алзамайского муниципального образования </w:t>
      </w:r>
      <w:r w:rsidRPr="00433251">
        <w:rPr>
          <w:sz w:val="24"/>
        </w:rPr>
        <w:t>_______________________________________________________________________ представляются нижеперечисленные документы.</w:t>
      </w:r>
    </w:p>
    <w:p w:rsidR="00433251" w:rsidRPr="00433251" w:rsidRDefault="00433251" w:rsidP="00433251">
      <w:pPr>
        <w:jc w:val="center"/>
        <w:rPr>
          <w:sz w:val="24"/>
        </w:rPr>
      </w:pPr>
    </w:p>
    <w:p w:rsidR="00433251" w:rsidRPr="00433251" w:rsidRDefault="00433251" w:rsidP="00433251">
      <w:pPr>
        <w:jc w:val="center"/>
        <w:rPr>
          <w:sz w:val="24"/>
        </w:rPr>
      </w:pPr>
    </w:p>
    <w:tbl>
      <w:tblPr>
        <w:tblW w:w="904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42"/>
        <w:gridCol w:w="1893"/>
      </w:tblGrid>
      <w:tr w:rsidR="00433251" w:rsidRPr="00433251" w:rsidTr="0008693D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  <w:r w:rsidRPr="00433251">
              <w:rPr>
                <w:sz w:val="24"/>
              </w:rPr>
              <w:t xml:space="preserve">№  </w:t>
            </w:r>
            <w:proofErr w:type="gramStart"/>
            <w:r w:rsidRPr="00433251">
              <w:rPr>
                <w:sz w:val="24"/>
              </w:rPr>
              <w:t>п</w:t>
            </w:r>
            <w:proofErr w:type="gramEnd"/>
            <w:r w:rsidRPr="00433251">
              <w:rPr>
                <w:sz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  <w:r w:rsidRPr="00433251">
              <w:rPr>
                <w:sz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  <w:r w:rsidRPr="00433251">
              <w:rPr>
                <w:sz w:val="24"/>
              </w:rPr>
              <w:t>Количество листов</w:t>
            </w:r>
          </w:p>
        </w:tc>
      </w:tr>
      <w:tr w:rsidR="00433251" w:rsidRPr="00433251" w:rsidTr="0008693D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  <w:r w:rsidRPr="00433251">
              <w:rPr>
                <w:sz w:val="24"/>
              </w:rPr>
              <w:t>1.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</w:p>
        </w:tc>
      </w:tr>
      <w:tr w:rsidR="00433251" w:rsidRPr="00433251" w:rsidTr="0008693D">
        <w:trPr>
          <w:cantSplit/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  <w:r w:rsidRPr="00433251">
              <w:rPr>
                <w:sz w:val="24"/>
              </w:rPr>
              <w:t>2.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</w:p>
        </w:tc>
      </w:tr>
      <w:tr w:rsidR="00433251" w:rsidRPr="00433251" w:rsidTr="0008693D">
        <w:trPr>
          <w:cantSplit/>
          <w:trHeight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  <w:r w:rsidRPr="00433251">
              <w:rPr>
                <w:sz w:val="24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51" w:rsidRPr="00433251" w:rsidRDefault="00433251" w:rsidP="00433251">
            <w:pPr>
              <w:jc w:val="center"/>
              <w:rPr>
                <w:sz w:val="24"/>
              </w:rPr>
            </w:pPr>
          </w:p>
        </w:tc>
      </w:tr>
    </w:tbl>
    <w:p w:rsidR="00433251" w:rsidRPr="00433251" w:rsidRDefault="00433251" w:rsidP="00433251">
      <w:pPr>
        <w:jc w:val="center"/>
        <w:rPr>
          <w:b/>
          <w:bCs/>
          <w:sz w:val="24"/>
        </w:rPr>
      </w:pPr>
    </w:p>
    <w:p w:rsidR="00433251" w:rsidRPr="00433251" w:rsidRDefault="00433251" w:rsidP="00433251">
      <w:pPr>
        <w:jc w:val="center"/>
        <w:rPr>
          <w:b/>
          <w:sz w:val="24"/>
        </w:rPr>
      </w:pPr>
      <w:r w:rsidRPr="00433251">
        <w:rPr>
          <w:b/>
          <w:sz w:val="24"/>
        </w:rPr>
        <w:t xml:space="preserve"> </w:t>
      </w:r>
    </w:p>
    <w:p w:rsidR="00433251" w:rsidRPr="00433251" w:rsidRDefault="00433251" w:rsidP="00433251">
      <w:pPr>
        <w:jc w:val="center"/>
        <w:rPr>
          <w:b/>
          <w:sz w:val="24"/>
        </w:rPr>
      </w:pPr>
    </w:p>
    <w:p w:rsidR="00433251" w:rsidRPr="00433251" w:rsidRDefault="00433251" w:rsidP="00433251">
      <w:pPr>
        <w:jc w:val="center"/>
        <w:rPr>
          <w:sz w:val="24"/>
        </w:rPr>
      </w:pPr>
      <w:r w:rsidRPr="00433251">
        <w:rPr>
          <w:sz w:val="24"/>
        </w:rPr>
        <w:t xml:space="preserve">          _________________</w:t>
      </w:r>
      <w:r w:rsidRPr="00433251">
        <w:rPr>
          <w:sz w:val="24"/>
        </w:rPr>
        <w:tab/>
        <w:t xml:space="preserve">                         ________________________</w:t>
      </w:r>
    </w:p>
    <w:p w:rsidR="00433251" w:rsidRPr="00433251" w:rsidRDefault="00433251" w:rsidP="00433251">
      <w:pPr>
        <w:jc w:val="center"/>
        <w:rPr>
          <w:i/>
          <w:sz w:val="24"/>
          <w:vertAlign w:val="subscript"/>
        </w:rPr>
      </w:pPr>
      <w:r w:rsidRPr="00433251">
        <w:rPr>
          <w:i/>
          <w:sz w:val="24"/>
          <w:vertAlign w:val="subscript"/>
        </w:rPr>
        <w:t xml:space="preserve">                      (подпись)</w:t>
      </w:r>
      <w:r w:rsidRPr="00433251">
        <w:rPr>
          <w:i/>
          <w:sz w:val="24"/>
          <w:vertAlign w:val="subscript"/>
        </w:rPr>
        <w:tab/>
        <w:t xml:space="preserve">                                                                                               (Ф.И.О.)</w:t>
      </w:r>
    </w:p>
    <w:p w:rsidR="00433251" w:rsidRPr="00433251" w:rsidRDefault="00433251" w:rsidP="00433251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433251" w:rsidRDefault="00433251" w:rsidP="00751CC0">
      <w:pPr>
        <w:jc w:val="center"/>
        <w:rPr>
          <w:sz w:val="24"/>
        </w:rPr>
      </w:pPr>
    </w:p>
    <w:p w:rsidR="00787AC5" w:rsidRDefault="00787AC5">
      <w:pPr>
        <w:spacing w:after="200" w:line="276" w:lineRule="auto"/>
        <w:rPr>
          <w:sz w:val="24"/>
        </w:rPr>
      </w:pPr>
    </w:p>
    <w:sectPr w:rsidR="00787AC5" w:rsidSect="00CF2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F8" w:rsidRDefault="00D657F8">
      <w:r>
        <w:separator/>
      </w:r>
    </w:p>
  </w:endnote>
  <w:endnote w:type="continuationSeparator" w:id="0">
    <w:p w:rsidR="00D657F8" w:rsidRDefault="00D6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C" w:rsidRDefault="0042775C">
    <w:pPr>
      <w:pStyle w:val="af3"/>
      <w:jc w:val="right"/>
      <w:rPr>
        <w:rFonts w:cs="Times New Roman"/>
      </w:rPr>
    </w:pPr>
  </w:p>
  <w:p w:rsidR="0042775C" w:rsidRDefault="0042775C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F8" w:rsidRDefault="00D657F8">
      <w:r>
        <w:separator/>
      </w:r>
    </w:p>
  </w:footnote>
  <w:footnote w:type="continuationSeparator" w:id="0">
    <w:p w:rsidR="00D657F8" w:rsidRDefault="00D6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643"/>
    <w:multiLevelType w:val="hybridMultilevel"/>
    <w:tmpl w:val="FA04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E06"/>
    <w:multiLevelType w:val="multilevel"/>
    <w:tmpl w:val="3138A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D5B03"/>
    <w:multiLevelType w:val="multilevel"/>
    <w:tmpl w:val="3138A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561D4E33"/>
    <w:multiLevelType w:val="hybridMultilevel"/>
    <w:tmpl w:val="3F16A346"/>
    <w:lvl w:ilvl="0" w:tplc="4D2867C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8F7F5C"/>
    <w:multiLevelType w:val="hybridMultilevel"/>
    <w:tmpl w:val="8904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9"/>
    <w:rsid w:val="00005149"/>
    <w:rsid w:val="00012823"/>
    <w:rsid w:val="000350D4"/>
    <w:rsid w:val="0004520A"/>
    <w:rsid w:val="00046D77"/>
    <w:rsid w:val="00052AD0"/>
    <w:rsid w:val="0006081E"/>
    <w:rsid w:val="00060FBB"/>
    <w:rsid w:val="00075F3F"/>
    <w:rsid w:val="00085B81"/>
    <w:rsid w:val="0008693D"/>
    <w:rsid w:val="00092465"/>
    <w:rsid w:val="00096E99"/>
    <w:rsid w:val="00096FEB"/>
    <w:rsid w:val="000A1BC2"/>
    <w:rsid w:val="000A61D7"/>
    <w:rsid w:val="000A72F8"/>
    <w:rsid w:val="000B00A8"/>
    <w:rsid w:val="000B405B"/>
    <w:rsid w:val="000B5C09"/>
    <w:rsid w:val="000C52F7"/>
    <w:rsid w:val="000E3A9B"/>
    <w:rsid w:val="00102C40"/>
    <w:rsid w:val="001063DF"/>
    <w:rsid w:val="00111332"/>
    <w:rsid w:val="00112BCE"/>
    <w:rsid w:val="00117175"/>
    <w:rsid w:val="00130671"/>
    <w:rsid w:val="001316A5"/>
    <w:rsid w:val="00135949"/>
    <w:rsid w:val="00142559"/>
    <w:rsid w:val="001453A9"/>
    <w:rsid w:val="00172D8B"/>
    <w:rsid w:val="00181E39"/>
    <w:rsid w:val="0018308E"/>
    <w:rsid w:val="00183B0D"/>
    <w:rsid w:val="001A0236"/>
    <w:rsid w:val="001A1662"/>
    <w:rsid w:val="001A31F4"/>
    <w:rsid w:val="001A3384"/>
    <w:rsid w:val="001A6112"/>
    <w:rsid w:val="001A6506"/>
    <w:rsid w:val="001A67B3"/>
    <w:rsid w:val="001B2439"/>
    <w:rsid w:val="001B568E"/>
    <w:rsid w:val="001C1FA5"/>
    <w:rsid w:val="001C74B5"/>
    <w:rsid w:val="001D69AA"/>
    <w:rsid w:val="001F3BC7"/>
    <w:rsid w:val="001F57F3"/>
    <w:rsid w:val="001F6F41"/>
    <w:rsid w:val="001F7606"/>
    <w:rsid w:val="002031E6"/>
    <w:rsid w:val="00222BE9"/>
    <w:rsid w:val="00226DFB"/>
    <w:rsid w:val="002318E7"/>
    <w:rsid w:val="00231FE8"/>
    <w:rsid w:val="00233C99"/>
    <w:rsid w:val="0023531C"/>
    <w:rsid w:val="00246DF3"/>
    <w:rsid w:val="002547B4"/>
    <w:rsid w:val="00262DD0"/>
    <w:rsid w:val="00270669"/>
    <w:rsid w:val="00275A12"/>
    <w:rsid w:val="0028103C"/>
    <w:rsid w:val="00281D6F"/>
    <w:rsid w:val="00282BD5"/>
    <w:rsid w:val="00284430"/>
    <w:rsid w:val="002919D5"/>
    <w:rsid w:val="002940C4"/>
    <w:rsid w:val="002A1797"/>
    <w:rsid w:val="002A7341"/>
    <w:rsid w:val="002C7519"/>
    <w:rsid w:val="002D15DF"/>
    <w:rsid w:val="002D2914"/>
    <w:rsid w:val="002D50AC"/>
    <w:rsid w:val="002D7359"/>
    <w:rsid w:val="002E1278"/>
    <w:rsid w:val="002E3782"/>
    <w:rsid w:val="002E507E"/>
    <w:rsid w:val="002F1792"/>
    <w:rsid w:val="002F2C24"/>
    <w:rsid w:val="00307F28"/>
    <w:rsid w:val="0031354B"/>
    <w:rsid w:val="003162A0"/>
    <w:rsid w:val="00320F4E"/>
    <w:rsid w:val="00331AE0"/>
    <w:rsid w:val="0034595E"/>
    <w:rsid w:val="00346C60"/>
    <w:rsid w:val="00353FDB"/>
    <w:rsid w:val="0035460F"/>
    <w:rsid w:val="003563BC"/>
    <w:rsid w:val="003604ED"/>
    <w:rsid w:val="00363892"/>
    <w:rsid w:val="00364905"/>
    <w:rsid w:val="00371BC8"/>
    <w:rsid w:val="00373A48"/>
    <w:rsid w:val="00396F35"/>
    <w:rsid w:val="00397A67"/>
    <w:rsid w:val="003A4F03"/>
    <w:rsid w:val="003B7C1F"/>
    <w:rsid w:val="003D01F1"/>
    <w:rsid w:val="003D0734"/>
    <w:rsid w:val="003D1948"/>
    <w:rsid w:val="003E131E"/>
    <w:rsid w:val="003E1BA8"/>
    <w:rsid w:val="003E79F0"/>
    <w:rsid w:val="003F1D10"/>
    <w:rsid w:val="003F2949"/>
    <w:rsid w:val="003F4EAF"/>
    <w:rsid w:val="003F6119"/>
    <w:rsid w:val="003F66B4"/>
    <w:rsid w:val="00401030"/>
    <w:rsid w:val="00404EDE"/>
    <w:rsid w:val="00414F11"/>
    <w:rsid w:val="0041658F"/>
    <w:rsid w:val="0042775C"/>
    <w:rsid w:val="0043020C"/>
    <w:rsid w:val="00433251"/>
    <w:rsid w:val="0043610A"/>
    <w:rsid w:val="00440F79"/>
    <w:rsid w:val="00443F29"/>
    <w:rsid w:val="00453F19"/>
    <w:rsid w:val="00470AF5"/>
    <w:rsid w:val="0048259C"/>
    <w:rsid w:val="004827D8"/>
    <w:rsid w:val="00483881"/>
    <w:rsid w:val="00493487"/>
    <w:rsid w:val="00495AC4"/>
    <w:rsid w:val="004A1721"/>
    <w:rsid w:val="004A5E46"/>
    <w:rsid w:val="004B21E7"/>
    <w:rsid w:val="004B3122"/>
    <w:rsid w:val="004B5F17"/>
    <w:rsid w:val="004B6BC5"/>
    <w:rsid w:val="004C023E"/>
    <w:rsid w:val="004F6C2F"/>
    <w:rsid w:val="00507767"/>
    <w:rsid w:val="00513D4C"/>
    <w:rsid w:val="00522301"/>
    <w:rsid w:val="00526368"/>
    <w:rsid w:val="00531F62"/>
    <w:rsid w:val="00534CA5"/>
    <w:rsid w:val="00536A78"/>
    <w:rsid w:val="00537482"/>
    <w:rsid w:val="00546E51"/>
    <w:rsid w:val="00562103"/>
    <w:rsid w:val="00573B09"/>
    <w:rsid w:val="0057508E"/>
    <w:rsid w:val="00584DD4"/>
    <w:rsid w:val="0058510E"/>
    <w:rsid w:val="005931B8"/>
    <w:rsid w:val="00594C5A"/>
    <w:rsid w:val="00595099"/>
    <w:rsid w:val="005A2A82"/>
    <w:rsid w:val="005A571E"/>
    <w:rsid w:val="005B1F08"/>
    <w:rsid w:val="005B347C"/>
    <w:rsid w:val="005B35A7"/>
    <w:rsid w:val="005C1AE7"/>
    <w:rsid w:val="005D1CB9"/>
    <w:rsid w:val="005E2EC1"/>
    <w:rsid w:val="005E3C5C"/>
    <w:rsid w:val="00612CBD"/>
    <w:rsid w:val="00614C1E"/>
    <w:rsid w:val="00615E1E"/>
    <w:rsid w:val="006203DD"/>
    <w:rsid w:val="00620730"/>
    <w:rsid w:val="00624142"/>
    <w:rsid w:val="00625CC4"/>
    <w:rsid w:val="006277B1"/>
    <w:rsid w:val="00634998"/>
    <w:rsid w:val="0064051C"/>
    <w:rsid w:val="006438DC"/>
    <w:rsid w:val="00644C6C"/>
    <w:rsid w:val="00646483"/>
    <w:rsid w:val="006678A7"/>
    <w:rsid w:val="00667EA8"/>
    <w:rsid w:val="006849B3"/>
    <w:rsid w:val="00685C59"/>
    <w:rsid w:val="00692765"/>
    <w:rsid w:val="00693B90"/>
    <w:rsid w:val="006A5C1B"/>
    <w:rsid w:val="006B53EE"/>
    <w:rsid w:val="006C273E"/>
    <w:rsid w:val="006C52DB"/>
    <w:rsid w:val="006C5466"/>
    <w:rsid w:val="006C579D"/>
    <w:rsid w:val="006D1AA0"/>
    <w:rsid w:val="006D6121"/>
    <w:rsid w:val="00705FB4"/>
    <w:rsid w:val="007104D3"/>
    <w:rsid w:val="007111F7"/>
    <w:rsid w:val="00711C44"/>
    <w:rsid w:val="007175D4"/>
    <w:rsid w:val="00724FA1"/>
    <w:rsid w:val="0073010F"/>
    <w:rsid w:val="00730804"/>
    <w:rsid w:val="00730987"/>
    <w:rsid w:val="00732C59"/>
    <w:rsid w:val="0074747D"/>
    <w:rsid w:val="007502B8"/>
    <w:rsid w:val="00751CC0"/>
    <w:rsid w:val="00753A94"/>
    <w:rsid w:val="00757149"/>
    <w:rsid w:val="00761151"/>
    <w:rsid w:val="00761B55"/>
    <w:rsid w:val="0076790C"/>
    <w:rsid w:val="0078215D"/>
    <w:rsid w:val="00787AC5"/>
    <w:rsid w:val="00787FC6"/>
    <w:rsid w:val="00796ADF"/>
    <w:rsid w:val="0079760D"/>
    <w:rsid w:val="007A19A4"/>
    <w:rsid w:val="007A7F1E"/>
    <w:rsid w:val="007B2D37"/>
    <w:rsid w:val="007C4645"/>
    <w:rsid w:val="007E045D"/>
    <w:rsid w:val="007E5FF3"/>
    <w:rsid w:val="007F1D5A"/>
    <w:rsid w:val="007F2749"/>
    <w:rsid w:val="007F3806"/>
    <w:rsid w:val="007F4C17"/>
    <w:rsid w:val="00803D43"/>
    <w:rsid w:val="008112B1"/>
    <w:rsid w:val="00817358"/>
    <w:rsid w:val="008338C3"/>
    <w:rsid w:val="00834D18"/>
    <w:rsid w:val="008377C9"/>
    <w:rsid w:val="00841C92"/>
    <w:rsid w:val="008471C8"/>
    <w:rsid w:val="008601DB"/>
    <w:rsid w:val="008613FF"/>
    <w:rsid w:val="008624F6"/>
    <w:rsid w:val="00863B80"/>
    <w:rsid w:val="00864F9A"/>
    <w:rsid w:val="00866160"/>
    <w:rsid w:val="008708C6"/>
    <w:rsid w:val="00876CE3"/>
    <w:rsid w:val="00887586"/>
    <w:rsid w:val="00890D74"/>
    <w:rsid w:val="00894614"/>
    <w:rsid w:val="008A0F89"/>
    <w:rsid w:val="008B1580"/>
    <w:rsid w:val="008B527E"/>
    <w:rsid w:val="008B612E"/>
    <w:rsid w:val="008B7782"/>
    <w:rsid w:val="008C00B0"/>
    <w:rsid w:val="008C2058"/>
    <w:rsid w:val="008C52CD"/>
    <w:rsid w:val="008E1139"/>
    <w:rsid w:val="0090425B"/>
    <w:rsid w:val="00915354"/>
    <w:rsid w:val="0092519C"/>
    <w:rsid w:val="009278A3"/>
    <w:rsid w:val="009330E3"/>
    <w:rsid w:val="0093349D"/>
    <w:rsid w:val="00937779"/>
    <w:rsid w:val="00945D52"/>
    <w:rsid w:val="009521DF"/>
    <w:rsid w:val="00955F2B"/>
    <w:rsid w:val="00965D9B"/>
    <w:rsid w:val="00970B94"/>
    <w:rsid w:val="0097525D"/>
    <w:rsid w:val="0097607B"/>
    <w:rsid w:val="00977B4C"/>
    <w:rsid w:val="00980ABA"/>
    <w:rsid w:val="00980B5E"/>
    <w:rsid w:val="009B577B"/>
    <w:rsid w:val="009C30F5"/>
    <w:rsid w:val="009E3250"/>
    <w:rsid w:val="009E3373"/>
    <w:rsid w:val="00A11F3D"/>
    <w:rsid w:val="00A249BC"/>
    <w:rsid w:val="00A27CA0"/>
    <w:rsid w:val="00A42B03"/>
    <w:rsid w:val="00A43793"/>
    <w:rsid w:val="00A60BA0"/>
    <w:rsid w:val="00A6357B"/>
    <w:rsid w:val="00A7016E"/>
    <w:rsid w:val="00A70B21"/>
    <w:rsid w:val="00A8638D"/>
    <w:rsid w:val="00A9423C"/>
    <w:rsid w:val="00A94368"/>
    <w:rsid w:val="00A94E5D"/>
    <w:rsid w:val="00AA632D"/>
    <w:rsid w:val="00AB35B6"/>
    <w:rsid w:val="00AC62D7"/>
    <w:rsid w:val="00AC6838"/>
    <w:rsid w:val="00AD3E67"/>
    <w:rsid w:val="00AE4355"/>
    <w:rsid w:val="00AE5386"/>
    <w:rsid w:val="00AE607A"/>
    <w:rsid w:val="00AF0919"/>
    <w:rsid w:val="00AF163C"/>
    <w:rsid w:val="00AF5633"/>
    <w:rsid w:val="00AF6500"/>
    <w:rsid w:val="00B131EB"/>
    <w:rsid w:val="00B17219"/>
    <w:rsid w:val="00B21C10"/>
    <w:rsid w:val="00B24B87"/>
    <w:rsid w:val="00B337E7"/>
    <w:rsid w:val="00B348D6"/>
    <w:rsid w:val="00B412DC"/>
    <w:rsid w:val="00B54623"/>
    <w:rsid w:val="00B7419A"/>
    <w:rsid w:val="00B8199F"/>
    <w:rsid w:val="00B85C46"/>
    <w:rsid w:val="00B93450"/>
    <w:rsid w:val="00B93C37"/>
    <w:rsid w:val="00B967E2"/>
    <w:rsid w:val="00BA12D9"/>
    <w:rsid w:val="00BA6ACD"/>
    <w:rsid w:val="00BB2ADE"/>
    <w:rsid w:val="00BB2B51"/>
    <w:rsid w:val="00BB3A0D"/>
    <w:rsid w:val="00BB4795"/>
    <w:rsid w:val="00BB769D"/>
    <w:rsid w:val="00BC07F6"/>
    <w:rsid w:val="00BC53CB"/>
    <w:rsid w:val="00BD0007"/>
    <w:rsid w:val="00BD5166"/>
    <w:rsid w:val="00BD5D75"/>
    <w:rsid w:val="00BD764B"/>
    <w:rsid w:val="00BE1D8D"/>
    <w:rsid w:val="00C07E5A"/>
    <w:rsid w:val="00C32583"/>
    <w:rsid w:val="00C34219"/>
    <w:rsid w:val="00C450D9"/>
    <w:rsid w:val="00C556B6"/>
    <w:rsid w:val="00C60B62"/>
    <w:rsid w:val="00C67E70"/>
    <w:rsid w:val="00C7265B"/>
    <w:rsid w:val="00C814D6"/>
    <w:rsid w:val="00C81DE4"/>
    <w:rsid w:val="00C9159C"/>
    <w:rsid w:val="00CB072A"/>
    <w:rsid w:val="00CC7F3A"/>
    <w:rsid w:val="00CD1F93"/>
    <w:rsid w:val="00CD5757"/>
    <w:rsid w:val="00CE41B6"/>
    <w:rsid w:val="00CE6FBD"/>
    <w:rsid w:val="00CF24A1"/>
    <w:rsid w:val="00CF58D2"/>
    <w:rsid w:val="00D000C5"/>
    <w:rsid w:val="00D02C7D"/>
    <w:rsid w:val="00D060AF"/>
    <w:rsid w:val="00D215F5"/>
    <w:rsid w:val="00D310E9"/>
    <w:rsid w:val="00D46EFC"/>
    <w:rsid w:val="00D4723E"/>
    <w:rsid w:val="00D47878"/>
    <w:rsid w:val="00D5474D"/>
    <w:rsid w:val="00D550FA"/>
    <w:rsid w:val="00D635E7"/>
    <w:rsid w:val="00D657F8"/>
    <w:rsid w:val="00D7331B"/>
    <w:rsid w:val="00D80D84"/>
    <w:rsid w:val="00D856EB"/>
    <w:rsid w:val="00D96FF9"/>
    <w:rsid w:val="00D97988"/>
    <w:rsid w:val="00DB6C88"/>
    <w:rsid w:val="00DC03D3"/>
    <w:rsid w:val="00DC3328"/>
    <w:rsid w:val="00DD4CDB"/>
    <w:rsid w:val="00DE01BA"/>
    <w:rsid w:val="00DE2A1B"/>
    <w:rsid w:val="00DE31DB"/>
    <w:rsid w:val="00DE5202"/>
    <w:rsid w:val="00DE6392"/>
    <w:rsid w:val="00DF4279"/>
    <w:rsid w:val="00E0234B"/>
    <w:rsid w:val="00E0378B"/>
    <w:rsid w:val="00E100A6"/>
    <w:rsid w:val="00E11106"/>
    <w:rsid w:val="00E13B76"/>
    <w:rsid w:val="00E143D9"/>
    <w:rsid w:val="00E14DF5"/>
    <w:rsid w:val="00E176E3"/>
    <w:rsid w:val="00E231F1"/>
    <w:rsid w:val="00E23D30"/>
    <w:rsid w:val="00E242A2"/>
    <w:rsid w:val="00E30CFA"/>
    <w:rsid w:val="00E3112A"/>
    <w:rsid w:val="00E351EC"/>
    <w:rsid w:val="00E36EE1"/>
    <w:rsid w:val="00E400C5"/>
    <w:rsid w:val="00E43612"/>
    <w:rsid w:val="00E436E1"/>
    <w:rsid w:val="00E4559D"/>
    <w:rsid w:val="00E51AED"/>
    <w:rsid w:val="00E55C4B"/>
    <w:rsid w:val="00E5740E"/>
    <w:rsid w:val="00E57511"/>
    <w:rsid w:val="00E61732"/>
    <w:rsid w:val="00E64787"/>
    <w:rsid w:val="00E66FBD"/>
    <w:rsid w:val="00E902E2"/>
    <w:rsid w:val="00E91EB6"/>
    <w:rsid w:val="00E94070"/>
    <w:rsid w:val="00EA2D00"/>
    <w:rsid w:val="00EA48FE"/>
    <w:rsid w:val="00EB6447"/>
    <w:rsid w:val="00EB693B"/>
    <w:rsid w:val="00EC2DE7"/>
    <w:rsid w:val="00EC407D"/>
    <w:rsid w:val="00ED13DE"/>
    <w:rsid w:val="00ED6868"/>
    <w:rsid w:val="00EE115E"/>
    <w:rsid w:val="00EE3886"/>
    <w:rsid w:val="00EE3EAF"/>
    <w:rsid w:val="00F06E6D"/>
    <w:rsid w:val="00F172BB"/>
    <w:rsid w:val="00F2134A"/>
    <w:rsid w:val="00F366FE"/>
    <w:rsid w:val="00F534B0"/>
    <w:rsid w:val="00F53ECB"/>
    <w:rsid w:val="00F76FFC"/>
    <w:rsid w:val="00F77FA5"/>
    <w:rsid w:val="00F82C48"/>
    <w:rsid w:val="00F8522B"/>
    <w:rsid w:val="00F92AA6"/>
    <w:rsid w:val="00F96C00"/>
    <w:rsid w:val="00F973F3"/>
    <w:rsid w:val="00FA16CA"/>
    <w:rsid w:val="00FA26B0"/>
    <w:rsid w:val="00FC22FD"/>
    <w:rsid w:val="00FC543A"/>
    <w:rsid w:val="00FD5F1B"/>
    <w:rsid w:val="00FF2439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4B6BC5"/>
    <w:pPr>
      <w:ind w:left="720"/>
      <w:contextualSpacing/>
    </w:pPr>
  </w:style>
  <w:style w:type="paragraph" w:styleId="ae">
    <w:name w:val="Title"/>
    <w:basedOn w:val="a"/>
    <w:link w:val="af"/>
    <w:qFormat/>
    <w:rsid w:val="002F2C24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0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693B90"/>
    <w:rPr>
      <w:i/>
      <w:iCs/>
    </w:rPr>
  </w:style>
  <w:style w:type="paragraph" w:styleId="3">
    <w:name w:val="Body Text 3"/>
    <w:basedOn w:val="a"/>
    <w:link w:val="30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Normal (Web)"/>
    <w:basedOn w:val="a"/>
    <w:uiPriority w:val="99"/>
    <w:unhideWhenUsed/>
    <w:rsid w:val="00495AC4"/>
    <w:pPr>
      <w:spacing w:before="100" w:beforeAutospacing="1" w:after="100" w:afterAutospacing="1"/>
    </w:pPr>
    <w:rPr>
      <w:sz w:val="24"/>
    </w:rPr>
  </w:style>
  <w:style w:type="paragraph" w:styleId="af3">
    <w:name w:val="footer"/>
    <w:basedOn w:val="a"/>
    <w:link w:val="af4"/>
    <w:uiPriority w:val="99"/>
    <w:rsid w:val="00E400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400C5"/>
    <w:rPr>
      <w:rFonts w:ascii="Calibri" w:eastAsia="Times New Roman" w:hAnsi="Calibri" w:cs="Calibri"/>
    </w:rPr>
  </w:style>
  <w:style w:type="paragraph" w:styleId="af5">
    <w:name w:val="Balloon Text"/>
    <w:basedOn w:val="a"/>
    <w:link w:val="af6"/>
    <w:uiPriority w:val="99"/>
    <w:semiHidden/>
    <w:unhideWhenUsed/>
    <w:rsid w:val="001316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16A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A65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A6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8693D"/>
    <w:pPr>
      <w:spacing w:after="120"/>
      <w:ind w:left="283"/>
    </w:pPr>
    <w:rPr>
      <w:rFonts w:ascii="Tms Rmn" w:hAnsi="Tms Rm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93D"/>
    <w:rPr>
      <w:rFonts w:ascii="Tms Rmn" w:eastAsia="Times New Roman" w:hAnsi="Tms Rm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B21E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4B21E7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E436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43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E1BA8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4B6BC5"/>
    <w:pPr>
      <w:ind w:left="720"/>
      <w:contextualSpacing/>
    </w:pPr>
  </w:style>
  <w:style w:type="paragraph" w:styleId="ae">
    <w:name w:val="Title"/>
    <w:basedOn w:val="a"/>
    <w:link w:val="af"/>
    <w:qFormat/>
    <w:rsid w:val="002F2C24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0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693B90"/>
    <w:rPr>
      <w:i/>
      <w:iCs/>
    </w:rPr>
  </w:style>
  <w:style w:type="paragraph" w:styleId="3">
    <w:name w:val="Body Text 3"/>
    <w:basedOn w:val="a"/>
    <w:link w:val="30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Normal (Web)"/>
    <w:basedOn w:val="a"/>
    <w:uiPriority w:val="99"/>
    <w:unhideWhenUsed/>
    <w:rsid w:val="00495AC4"/>
    <w:pPr>
      <w:spacing w:before="100" w:beforeAutospacing="1" w:after="100" w:afterAutospacing="1"/>
    </w:pPr>
    <w:rPr>
      <w:sz w:val="24"/>
    </w:rPr>
  </w:style>
  <w:style w:type="paragraph" w:styleId="af3">
    <w:name w:val="footer"/>
    <w:basedOn w:val="a"/>
    <w:link w:val="af4"/>
    <w:uiPriority w:val="99"/>
    <w:rsid w:val="00E400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400C5"/>
    <w:rPr>
      <w:rFonts w:ascii="Calibri" w:eastAsia="Times New Roman" w:hAnsi="Calibri" w:cs="Calibri"/>
    </w:rPr>
  </w:style>
  <w:style w:type="paragraph" w:styleId="af5">
    <w:name w:val="Balloon Text"/>
    <w:basedOn w:val="a"/>
    <w:link w:val="af6"/>
    <w:uiPriority w:val="99"/>
    <w:semiHidden/>
    <w:unhideWhenUsed/>
    <w:rsid w:val="001316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16A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A65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A6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8693D"/>
    <w:pPr>
      <w:spacing w:after="120"/>
      <w:ind w:left="283"/>
    </w:pPr>
    <w:rPr>
      <w:rFonts w:ascii="Tms Rmn" w:hAnsi="Tms Rm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93D"/>
    <w:rPr>
      <w:rFonts w:ascii="Tms Rmn" w:eastAsia="Times New Roman" w:hAnsi="Tms Rm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B21E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4B21E7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E436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43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E1BA8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92E0-9F72-4DDB-AAA4-960FFCB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LENA</cp:lastModifiedBy>
  <cp:revision>5</cp:revision>
  <cp:lastPrinted>2019-10-11T02:58:00Z</cp:lastPrinted>
  <dcterms:created xsi:type="dcterms:W3CDTF">2019-10-11T02:30:00Z</dcterms:created>
  <dcterms:modified xsi:type="dcterms:W3CDTF">2019-10-11T02:58:00Z</dcterms:modified>
</cp:coreProperties>
</file>