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8" w:rsidRDefault="009536B8" w:rsidP="009536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536B8" w:rsidRDefault="009536B8" w:rsidP="009536B8">
      <w:pPr>
        <w:rPr>
          <w:rFonts w:ascii="Times New Roman" w:hAnsi="Times New Roman"/>
          <w:sz w:val="24"/>
          <w:szCs w:val="24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6B8" w:rsidRDefault="009536B8" w:rsidP="009536B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№</w:t>
      </w:r>
      <w:r w:rsidR="005070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85ADB">
        <w:rPr>
          <w:rFonts w:ascii="Times New Roman" w:hAnsi="Times New Roman"/>
          <w:b/>
          <w:bCs/>
          <w:sz w:val="32"/>
          <w:szCs w:val="32"/>
        </w:rPr>
        <w:t>71</w:t>
      </w:r>
    </w:p>
    <w:p w:rsidR="009536B8" w:rsidRDefault="009536B8" w:rsidP="009536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9536B8" w:rsidRDefault="009536B8" w:rsidP="009536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5ADB">
        <w:rPr>
          <w:rFonts w:ascii="Times New Roman" w:hAnsi="Times New Roman"/>
          <w:sz w:val="24"/>
          <w:szCs w:val="24"/>
        </w:rPr>
        <w:t xml:space="preserve">21 июня </w:t>
      </w:r>
      <w:r>
        <w:rPr>
          <w:rFonts w:ascii="Times New Roman" w:hAnsi="Times New Roman"/>
          <w:sz w:val="24"/>
          <w:szCs w:val="24"/>
        </w:rPr>
        <w:t>20</w:t>
      </w:r>
      <w:r w:rsidR="00070449">
        <w:rPr>
          <w:rFonts w:ascii="Times New Roman" w:hAnsi="Times New Roman"/>
          <w:sz w:val="24"/>
          <w:szCs w:val="24"/>
        </w:rPr>
        <w:t>2</w:t>
      </w:r>
      <w:r w:rsidR="00D85ADB">
        <w:rPr>
          <w:rFonts w:ascii="Times New Roman" w:hAnsi="Times New Roman"/>
          <w:sz w:val="24"/>
          <w:szCs w:val="24"/>
        </w:rPr>
        <w:t>1</w:t>
      </w:r>
      <w:r w:rsidR="00B83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9536B8" w:rsidRDefault="009536B8" w:rsidP="009536B8">
      <w:pPr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61F9D" w:rsidTr="00B61F9D">
        <w:tc>
          <w:tcPr>
            <w:tcW w:w="5778" w:type="dxa"/>
          </w:tcPr>
          <w:p w:rsidR="00B61F9D" w:rsidRDefault="00B61F9D" w:rsidP="007C4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>О  назначении должностн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36B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 Алзамайс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муниципального образования, ответственных за реализацию мероприятий по формированию комфортной городской среды на территории Алзамайского муниципального образования</w:t>
            </w:r>
          </w:p>
        </w:tc>
      </w:tr>
    </w:tbl>
    <w:p w:rsidR="00B61F9D" w:rsidRDefault="00B61F9D" w:rsidP="009536B8">
      <w:pPr>
        <w:rPr>
          <w:rFonts w:ascii="Times New Roman" w:hAnsi="Times New Roman" w:cs="Times New Roman"/>
          <w:bCs/>
          <w:sz w:val="24"/>
          <w:szCs w:val="24"/>
        </w:rPr>
      </w:pPr>
    </w:p>
    <w:p w:rsidR="009536B8" w:rsidRPr="009536B8" w:rsidRDefault="00B61F9D" w:rsidP="009536B8">
      <w:pPr>
        <w:pStyle w:val="a6"/>
        <w:ind w:firstLine="840"/>
        <w:rPr>
          <w:bCs/>
        </w:rPr>
      </w:pPr>
      <w:proofErr w:type="gramStart"/>
      <w:r>
        <w:t xml:space="preserve">В целях </w:t>
      </w:r>
      <w:r w:rsidR="00910F16">
        <w:t xml:space="preserve">успешной реализации мероприятий и оперативного обмена информацией между должностными лицами Министерства жилищной политики и энергетики Иркутской области и сотрудниками администрации Алзамайского муниципального образования по </w:t>
      </w:r>
      <w:r>
        <w:t>реализации муниципальной программ</w:t>
      </w:r>
      <w:r w:rsidR="00910F16">
        <w:t>ы</w:t>
      </w:r>
      <w:r>
        <w:t xml:space="preserve"> «Формирование современной городской среды Алзамайского муниципального образования» </w:t>
      </w:r>
      <w:r w:rsidR="00910F16">
        <w:t>на 2018-2024 годы, утвержденной постановлением администрации Алзамайского муниципального образования от 19.12.2017 г. № 165 (актуализированная редакция от 27.10.2020 г.                      № 128)</w:t>
      </w:r>
      <w:r w:rsidR="00C229D9">
        <w:t>,</w:t>
      </w:r>
      <w:r w:rsidR="00910F16">
        <w:t xml:space="preserve"> </w:t>
      </w:r>
      <w:r w:rsidR="00C229D9">
        <w:t>руководствуясь</w:t>
      </w:r>
      <w:r w:rsidR="009536B8" w:rsidRPr="009536B8">
        <w:t xml:space="preserve"> Федеральн</w:t>
      </w:r>
      <w:r w:rsidR="00C229D9">
        <w:t>ым</w:t>
      </w:r>
      <w:r w:rsidR="009536B8" w:rsidRPr="009536B8">
        <w:t xml:space="preserve"> закон</w:t>
      </w:r>
      <w:r w:rsidR="00C229D9">
        <w:t>ом</w:t>
      </w:r>
      <w:r w:rsidR="009536B8" w:rsidRPr="009536B8">
        <w:t xml:space="preserve"> от 06.12.2003</w:t>
      </w:r>
      <w:proofErr w:type="gramEnd"/>
      <w:r w:rsidR="009536B8" w:rsidRPr="009536B8">
        <w:t xml:space="preserve"> г. № 131-ФЗ «Об общих принципах местного самоуправления в Российской Федерации», </w:t>
      </w:r>
      <w:r w:rsidR="009536B8" w:rsidRPr="009536B8">
        <w:rPr>
          <w:bCs/>
        </w:rPr>
        <w:t>статьей 47 Устава Алзамайского муниципального образования, администрация Алзамайского муниципального образования</w:t>
      </w:r>
    </w:p>
    <w:p w:rsidR="009536B8" w:rsidRPr="009536B8" w:rsidRDefault="009536B8" w:rsidP="009536B8">
      <w:pPr>
        <w:pStyle w:val="a6"/>
        <w:ind w:firstLine="840"/>
        <w:rPr>
          <w:bCs/>
        </w:rPr>
      </w:pPr>
    </w:p>
    <w:p w:rsidR="009536B8" w:rsidRPr="009536B8" w:rsidRDefault="009536B8" w:rsidP="009536B8">
      <w:pPr>
        <w:pStyle w:val="a6"/>
        <w:ind w:firstLine="840"/>
        <w:rPr>
          <w:bCs/>
        </w:rPr>
      </w:pPr>
      <w:r w:rsidRPr="009536B8">
        <w:rPr>
          <w:bCs/>
        </w:rPr>
        <w:t>ПОСТАНОВЛЯЕТ:</w:t>
      </w:r>
    </w:p>
    <w:p w:rsidR="009536B8" w:rsidRPr="009536B8" w:rsidRDefault="009536B8" w:rsidP="009536B8">
      <w:pPr>
        <w:pStyle w:val="a6"/>
        <w:ind w:firstLine="840"/>
        <w:rPr>
          <w:bCs/>
        </w:rPr>
      </w:pPr>
    </w:p>
    <w:p w:rsidR="009536B8" w:rsidRDefault="00B83E42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36B8" w:rsidRPr="009536B8">
        <w:rPr>
          <w:rFonts w:ascii="Times New Roman" w:hAnsi="Times New Roman" w:cs="Times New Roman"/>
          <w:bCs/>
          <w:sz w:val="24"/>
          <w:szCs w:val="24"/>
        </w:rPr>
        <w:t xml:space="preserve">1. Назначить </w:t>
      </w:r>
      <w:r w:rsidR="00647B7B" w:rsidRPr="009536B8">
        <w:rPr>
          <w:rFonts w:ascii="Times New Roman" w:hAnsi="Times New Roman" w:cs="Times New Roman"/>
          <w:bCs/>
          <w:sz w:val="24"/>
          <w:szCs w:val="24"/>
        </w:rPr>
        <w:t>должностн</w:t>
      </w:r>
      <w:r w:rsidR="00647B7B">
        <w:rPr>
          <w:rFonts w:ascii="Times New Roman" w:hAnsi="Times New Roman" w:cs="Times New Roman"/>
          <w:bCs/>
          <w:sz w:val="24"/>
          <w:szCs w:val="24"/>
        </w:rPr>
        <w:t>ых</w:t>
      </w:r>
      <w:r w:rsidR="00647B7B" w:rsidRPr="009536B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647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B7B" w:rsidRPr="009536B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647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B7B" w:rsidRPr="009536B8">
        <w:rPr>
          <w:rFonts w:ascii="Times New Roman" w:hAnsi="Times New Roman" w:cs="Times New Roman"/>
          <w:bCs/>
          <w:sz w:val="24"/>
          <w:szCs w:val="24"/>
        </w:rPr>
        <w:t>Алзамайс</w:t>
      </w:r>
      <w:r w:rsidR="00647B7B">
        <w:rPr>
          <w:rFonts w:ascii="Times New Roman" w:hAnsi="Times New Roman" w:cs="Times New Roman"/>
          <w:bCs/>
          <w:sz w:val="24"/>
          <w:szCs w:val="24"/>
        </w:rPr>
        <w:t>кого муниципального образования, ответственных за реализацию мероприятий по формированию комфортной городской среды на территории Алзамайского муниципального образования:</w:t>
      </w:r>
    </w:p>
    <w:p w:rsidR="00647B7B" w:rsidRDefault="00647B7B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Филатову Людмилу Петровну – начальник</w:t>
      </w:r>
      <w:r w:rsidR="00B61F9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отдела по жилищным, архитектурно-строительным вопросам и оказанию услуг ЖКХ администрации Алзамайского муниципального образования;</w:t>
      </w:r>
    </w:p>
    <w:p w:rsidR="00647B7B" w:rsidRDefault="00647B7B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Князеву Анастасию Евгеньевну – ведущего специалиста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647B7B" w:rsidRDefault="00647B7B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Вменить в обязанности должностных лиц:</w:t>
      </w:r>
    </w:p>
    <w:p w:rsidR="00647B7B" w:rsidRDefault="00647B7B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06CB">
        <w:rPr>
          <w:rFonts w:ascii="Times New Roman" w:hAnsi="Times New Roman" w:cs="Times New Roman"/>
          <w:bCs/>
          <w:sz w:val="24"/>
          <w:szCs w:val="24"/>
        </w:rPr>
        <w:t xml:space="preserve">взаимодействие с ответственными сотрудниками </w:t>
      </w:r>
      <w:r w:rsidR="00B61F9D">
        <w:rPr>
          <w:rFonts w:ascii="Times New Roman" w:hAnsi="Times New Roman" w:cs="Times New Roman"/>
          <w:bCs/>
          <w:sz w:val="24"/>
          <w:szCs w:val="24"/>
        </w:rPr>
        <w:t>М</w:t>
      </w:r>
      <w:r w:rsidR="00D606CB">
        <w:rPr>
          <w:rFonts w:ascii="Times New Roman" w:hAnsi="Times New Roman" w:cs="Times New Roman"/>
          <w:bCs/>
          <w:sz w:val="24"/>
          <w:szCs w:val="24"/>
        </w:rPr>
        <w:t xml:space="preserve">инистерства жилищной политики и энергетики Иркутской области по вопросам реализации мероприятий: предоставление информации о ходе реализации (процент технической готовности </w:t>
      </w:r>
      <w:r w:rsidR="00D606CB">
        <w:rPr>
          <w:rFonts w:ascii="Times New Roman" w:hAnsi="Times New Roman" w:cs="Times New Roman"/>
          <w:bCs/>
          <w:sz w:val="24"/>
          <w:szCs w:val="24"/>
        </w:rPr>
        <w:lastRenderedPageBreak/>
        <w:t>проекта, виды выполняемых работ, исполнение/неисполнение графика реализации, принимаемые меры по обеспечению исполнения и др.);</w:t>
      </w:r>
    </w:p>
    <w:p w:rsidR="00D606CB" w:rsidRDefault="00D606CB" w:rsidP="00647B7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постоянное отслеживание информации в группах, созданных министерством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которых будет размещаться </w:t>
      </w:r>
      <w:r w:rsidR="00087541">
        <w:rPr>
          <w:rFonts w:ascii="Times New Roman" w:hAnsi="Times New Roman" w:cs="Times New Roman"/>
          <w:bCs/>
          <w:sz w:val="24"/>
          <w:szCs w:val="24"/>
        </w:rPr>
        <w:t>оперативная информация по проводимым совещаниям, ссылки для подключения, иная организационная информация по вопросам реализации мероприятий, а также обеспечение срочной обратной связи.</w:t>
      </w:r>
    </w:p>
    <w:p w:rsidR="00087541" w:rsidRPr="00D606CB" w:rsidRDefault="00087541" w:rsidP="00647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8754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</w:t>
      </w:r>
      <w:hyperlink r:id="rId7" w:history="1">
        <w:r w:rsidRPr="00087541">
          <w:rPr>
            <w:rStyle w:val="a8"/>
            <w:rFonts w:ascii="Times New Roman" w:hAnsi="Times New Roman" w:cs="Times New Roman"/>
            <w:sz w:val="24"/>
            <w:szCs w:val="24"/>
          </w:rPr>
          <w:t>http://alzamai.ru/</w:t>
        </w:r>
      </w:hyperlink>
      <w:r w:rsidRPr="00087541">
        <w:rPr>
          <w:rFonts w:ascii="Times New Roman" w:hAnsi="Times New Roman" w:cs="Times New Roman"/>
          <w:sz w:val="24"/>
          <w:szCs w:val="24"/>
        </w:rPr>
        <w:t>)</w:t>
      </w:r>
      <w:r w:rsidR="00B61F9D">
        <w:rPr>
          <w:rFonts w:ascii="Times New Roman" w:hAnsi="Times New Roman" w:cs="Times New Roman"/>
          <w:sz w:val="24"/>
          <w:szCs w:val="24"/>
        </w:rPr>
        <w:t>.</w:t>
      </w:r>
    </w:p>
    <w:p w:rsidR="00261681" w:rsidRDefault="0026168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261681" w:rsidRDefault="0026168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87541" w:rsidRDefault="00087541" w:rsidP="009536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9536B8" w:rsidRPr="009536B8" w:rsidRDefault="009536B8" w:rsidP="0026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6B8">
        <w:rPr>
          <w:rFonts w:ascii="Times New Roman" w:hAnsi="Times New Roman" w:cs="Times New Roman"/>
          <w:sz w:val="24"/>
          <w:szCs w:val="24"/>
        </w:rPr>
        <w:t>Глава  Алзамайского</w:t>
      </w:r>
    </w:p>
    <w:p w:rsidR="009536B8" w:rsidRPr="009536B8" w:rsidRDefault="009536B8" w:rsidP="0026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6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="00261681">
        <w:rPr>
          <w:rFonts w:ascii="Times New Roman" w:hAnsi="Times New Roman" w:cs="Times New Roman"/>
          <w:sz w:val="24"/>
          <w:szCs w:val="24"/>
        </w:rPr>
        <w:tab/>
      </w:r>
      <w:r w:rsidR="0026168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536B8">
        <w:rPr>
          <w:rFonts w:ascii="Times New Roman" w:hAnsi="Times New Roman" w:cs="Times New Roman"/>
          <w:sz w:val="24"/>
          <w:szCs w:val="24"/>
        </w:rPr>
        <w:tab/>
      </w:r>
      <w:r w:rsidRPr="009536B8">
        <w:rPr>
          <w:rFonts w:ascii="Times New Roman" w:hAnsi="Times New Roman" w:cs="Times New Roman"/>
          <w:sz w:val="24"/>
          <w:szCs w:val="24"/>
        </w:rPr>
        <w:tab/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B8">
        <w:rPr>
          <w:rFonts w:ascii="Times New Roman" w:hAnsi="Times New Roman" w:cs="Times New Roman"/>
          <w:sz w:val="24"/>
          <w:szCs w:val="24"/>
        </w:rPr>
        <w:t>Лебедев</w:t>
      </w:r>
    </w:p>
    <w:p w:rsidR="009536B8" w:rsidRPr="009536B8" w:rsidRDefault="009536B8" w:rsidP="009536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B8" w:rsidRPr="009536B8" w:rsidRDefault="009536B8" w:rsidP="00953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4A1" w:rsidRDefault="00EF64A1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CD7B3C" w:rsidRDefault="00CD7B3C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</w:p>
    <w:p w:rsidR="00087541" w:rsidRDefault="00087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D"/>
    <w:rsid w:val="00046D07"/>
    <w:rsid w:val="00070449"/>
    <w:rsid w:val="0008059E"/>
    <w:rsid w:val="00087541"/>
    <w:rsid w:val="00143C3A"/>
    <w:rsid w:val="001A598D"/>
    <w:rsid w:val="001F1DCD"/>
    <w:rsid w:val="00237270"/>
    <w:rsid w:val="002524F8"/>
    <w:rsid w:val="00261681"/>
    <w:rsid w:val="00351F83"/>
    <w:rsid w:val="0035569C"/>
    <w:rsid w:val="003B3277"/>
    <w:rsid w:val="00456993"/>
    <w:rsid w:val="00457369"/>
    <w:rsid w:val="00464E6C"/>
    <w:rsid w:val="00465A08"/>
    <w:rsid w:val="0050704D"/>
    <w:rsid w:val="005829B5"/>
    <w:rsid w:val="00594FAB"/>
    <w:rsid w:val="005D251E"/>
    <w:rsid w:val="005D2F0A"/>
    <w:rsid w:val="00643D47"/>
    <w:rsid w:val="00647B7B"/>
    <w:rsid w:val="00701F1E"/>
    <w:rsid w:val="00711FD9"/>
    <w:rsid w:val="007934BE"/>
    <w:rsid w:val="007A2FCA"/>
    <w:rsid w:val="007C461B"/>
    <w:rsid w:val="008455BD"/>
    <w:rsid w:val="00890833"/>
    <w:rsid w:val="008B20DA"/>
    <w:rsid w:val="008D46D4"/>
    <w:rsid w:val="008D7032"/>
    <w:rsid w:val="008F55F4"/>
    <w:rsid w:val="00905A0D"/>
    <w:rsid w:val="00910F16"/>
    <w:rsid w:val="00914A0B"/>
    <w:rsid w:val="009260D8"/>
    <w:rsid w:val="009536B8"/>
    <w:rsid w:val="009818BF"/>
    <w:rsid w:val="009F7579"/>
    <w:rsid w:val="00A34C22"/>
    <w:rsid w:val="00A45FBE"/>
    <w:rsid w:val="00B36E7C"/>
    <w:rsid w:val="00B40BB7"/>
    <w:rsid w:val="00B61F9D"/>
    <w:rsid w:val="00B83E42"/>
    <w:rsid w:val="00BB32DA"/>
    <w:rsid w:val="00BD71CE"/>
    <w:rsid w:val="00BE0CE6"/>
    <w:rsid w:val="00C229D9"/>
    <w:rsid w:val="00C47CAE"/>
    <w:rsid w:val="00C52F66"/>
    <w:rsid w:val="00C810A0"/>
    <w:rsid w:val="00C82FC3"/>
    <w:rsid w:val="00CC1E08"/>
    <w:rsid w:val="00CD7B3C"/>
    <w:rsid w:val="00D337F9"/>
    <w:rsid w:val="00D606CB"/>
    <w:rsid w:val="00D63DE1"/>
    <w:rsid w:val="00D71F94"/>
    <w:rsid w:val="00D85ADB"/>
    <w:rsid w:val="00DC62A8"/>
    <w:rsid w:val="00E01089"/>
    <w:rsid w:val="00E24602"/>
    <w:rsid w:val="00E25335"/>
    <w:rsid w:val="00E522C7"/>
    <w:rsid w:val="00EF64A1"/>
    <w:rsid w:val="00F05615"/>
    <w:rsid w:val="00F17DF3"/>
    <w:rsid w:val="00F443EE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36B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0875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36B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0875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zam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3</cp:revision>
  <cp:lastPrinted>2021-06-22T03:25:00Z</cp:lastPrinted>
  <dcterms:created xsi:type="dcterms:W3CDTF">2021-06-23T01:25:00Z</dcterms:created>
  <dcterms:modified xsi:type="dcterms:W3CDTF">2021-06-23T01:26:00Z</dcterms:modified>
</cp:coreProperties>
</file>