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E29" w:rsidRDefault="00702E29" w:rsidP="00702E29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71525" cy="10668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29" w:rsidRDefault="00702E29" w:rsidP="00702E29">
      <w:pPr>
        <w:rPr>
          <w:b/>
          <w:sz w:val="28"/>
          <w:szCs w:val="28"/>
        </w:rPr>
      </w:pPr>
    </w:p>
    <w:p w:rsidR="00702E29" w:rsidRDefault="00702E29" w:rsidP="00702E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02E29" w:rsidRPr="00EB5D32" w:rsidRDefault="00702E29" w:rsidP="00EB5D32">
      <w:pPr>
        <w:spacing w:line="276" w:lineRule="auto"/>
        <w:jc w:val="center"/>
        <w:rPr>
          <w:b/>
          <w:sz w:val="28"/>
          <w:szCs w:val="28"/>
        </w:rPr>
      </w:pPr>
      <w:r w:rsidRPr="00EB5D32">
        <w:rPr>
          <w:b/>
          <w:sz w:val="28"/>
          <w:szCs w:val="28"/>
        </w:rPr>
        <w:t>ИРКУТСКАЯ ОБЛАСТЬ</w:t>
      </w:r>
    </w:p>
    <w:p w:rsidR="00702E29" w:rsidRPr="00EB5D32" w:rsidRDefault="00702E29" w:rsidP="00EB5D32">
      <w:pPr>
        <w:spacing w:line="276" w:lineRule="auto"/>
        <w:jc w:val="center"/>
        <w:rPr>
          <w:b/>
          <w:sz w:val="28"/>
          <w:szCs w:val="28"/>
        </w:rPr>
      </w:pPr>
      <w:r w:rsidRPr="00EB5D32">
        <w:rPr>
          <w:b/>
          <w:sz w:val="28"/>
          <w:szCs w:val="28"/>
        </w:rPr>
        <w:t>АЛЗАМАЙСКОЕ МУНИЦИПАЛЬНОЕ ОБРАЗОВАНИЕ</w:t>
      </w:r>
    </w:p>
    <w:p w:rsidR="00702E29" w:rsidRPr="00EB5D32" w:rsidRDefault="00702E29" w:rsidP="00EB5D32">
      <w:pPr>
        <w:spacing w:line="276" w:lineRule="auto"/>
        <w:jc w:val="center"/>
        <w:rPr>
          <w:b/>
          <w:sz w:val="28"/>
          <w:szCs w:val="28"/>
        </w:rPr>
      </w:pPr>
    </w:p>
    <w:p w:rsidR="00702E29" w:rsidRPr="00746D1C" w:rsidRDefault="00702E29" w:rsidP="00EB5D32">
      <w:pPr>
        <w:spacing w:line="276" w:lineRule="auto"/>
        <w:jc w:val="center"/>
        <w:rPr>
          <w:b/>
          <w:sz w:val="28"/>
          <w:szCs w:val="28"/>
        </w:rPr>
      </w:pPr>
      <w:r w:rsidRPr="00746D1C">
        <w:rPr>
          <w:b/>
          <w:sz w:val="28"/>
          <w:szCs w:val="28"/>
        </w:rPr>
        <w:t>АДМИНИСТРАЦИЯ</w:t>
      </w:r>
    </w:p>
    <w:p w:rsidR="00702E29" w:rsidRPr="00EB5D32" w:rsidRDefault="00702E29" w:rsidP="00EB5D32">
      <w:pPr>
        <w:spacing w:line="276" w:lineRule="auto"/>
        <w:jc w:val="center"/>
        <w:rPr>
          <w:b/>
          <w:sz w:val="28"/>
          <w:szCs w:val="28"/>
        </w:rPr>
      </w:pPr>
    </w:p>
    <w:p w:rsidR="00376581" w:rsidRPr="00746D1C" w:rsidRDefault="008C4A3F" w:rsidP="00746D1C">
      <w:pPr>
        <w:spacing w:line="276" w:lineRule="auto"/>
        <w:jc w:val="center"/>
        <w:rPr>
          <w:b/>
          <w:sz w:val="32"/>
          <w:szCs w:val="32"/>
        </w:rPr>
      </w:pPr>
      <w:r w:rsidRPr="00746D1C">
        <w:rPr>
          <w:b/>
          <w:sz w:val="32"/>
          <w:szCs w:val="32"/>
        </w:rPr>
        <w:t xml:space="preserve">ПОСТАНОВЛЕНИЕ </w:t>
      </w:r>
      <w:r w:rsidR="00702E29" w:rsidRPr="00746D1C">
        <w:rPr>
          <w:b/>
          <w:sz w:val="32"/>
          <w:szCs w:val="32"/>
        </w:rPr>
        <w:t>№</w:t>
      </w:r>
      <w:r w:rsidR="005767B1" w:rsidRPr="00746D1C">
        <w:rPr>
          <w:b/>
          <w:sz w:val="32"/>
          <w:szCs w:val="32"/>
        </w:rPr>
        <w:t xml:space="preserve"> </w:t>
      </w:r>
      <w:r w:rsidR="00746D1C" w:rsidRPr="00746D1C">
        <w:rPr>
          <w:b/>
          <w:sz w:val="32"/>
          <w:szCs w:val="32"/>
        </w:rPr>
        <w:t>168</w:t>
      </w:r>
    </w:p>
    <w:p w:rsidR="00702E29" w:rsidRPr="00EB5D32" w:rsidRDefault="00702E29" w:rsidP="00EB5D32">
      <w:pPr>
        <w:spacing w:line="276" w:lineRule="auto"/>
        <w:jc w:val="both"/>
      </w:pPr>
    </w:p>
    <w:p w:rsidR="00702E29" w:rsidRPr="00EB5D32" w:rsidRDefault="00702E29" w:rsidP="00EB5D32">
      <w:pPr>
        <w:spacing w:line="276" w:lineRule="auto"/>
        <w:jc w:val="both"/>
      </w:pPr>
      <w:r w:rsidRPr="00EB5D32">
        <w:t>г. Алзамай</w:t>
      </w:r>
    </w:p>
    <w:p w:rsidR="00702E29" w:rsidRPr="00EB5D32" w:rsidRDefault="00702E29" w:rsidP="00EB5D32">
      <w:pPr>
        <w:spacing w:line="276" w:lineRule="auto"/>
        <w:jc w:val="both"/>
      </w:pPr>
      <w:r w:rsidRPr="00EB5D32">
        <w:t>от</w:t>
      </w:r>
      <w:r w:rsidR="005767B1" w:rsidRPr="00EB5D32">
        <w:t xml:space="preserve"> </w:t>
      </w:r>
      <w:r w:rsidR="00746D1C">
        <w:t>14 октября 2022</w:t>
      </w:r>
      <w:r w:rsidRPr="00EB5D32">
        <w:t xml:space="preserve"> г. </w:t>
      </w:r>
    </w:p>
    <w:p w:rsidR="00E35B87" w:rsidRPr="00EB5D32" w:rsidRDefault="00E35B87" w:rsidP="00EB5D32">
      <w:pPr>
        <w:spacing w:line="276" w:lineRule="auto"/>
        <w:jc w:val="both"/>
      </w:pPr>
    </w:p>
    <w:p w:rsidR="009242E5" w:rsidRPr="00EB5D32" w:rsidRDefault="009242E5" w:rsidP="00EB5D32">
      <w:pPr>
        <w:spacing w:line="276" w:lineRule="auto"/>
        <w:ind w:right="4110"/>
        <w:jc w:val="both"/>
      </w:pPr>
      <w:r w:rsidRPr="00EB5D32">
        <w:t>О мерах по обеспечению безопасности населения на водоёмах, расположенных на территории Алзамайского муниципального образования в зимне-весенний период 2022-2023 годов</w:t>
      </w:r>
    </w:p>
    <w:p w:rsidR="009242E5" w:rsidRPr="00EB5D32" w:rsidRDefault="009242E5" w:rsidP="00EB5D32">
      <w:pPr>
        <w:spacing w:line="276" w:lineRule="auto"/>
        <w:ind w:firstLine="540"/>
        <w:jc w:val="both"/>
      </w:pPr>
    </w:p>
    <w:p w:rsidR="008C4A3F" w:rsidRPr="00EB5D32" w:rsidRDefault="007D4351" w:rsidP="008C4A3F">
      <w:pPr>
        <w:tabs>
          <w:tab w:val="left" w:pos="709"/>
        </w:tabs>
        <w:spacing w:line="276" w:lineRule="auto"/>
        <w:jc w:val="both"/>
      </w:pPr>
      <w:r w:rsidRPr="00EB5D32">
        <w:tab/>
      </w:r>
      <w:proofErr w:type="gramStart"/>
      <w:r w:rsidR="009242E5" w:rsidRPr="00EB5D32">
        <w:t>В целях исполнения полномочий по осуществлению</w:t>
      </w:r>
      <w:r w:rsidR="009242E5" w:rsidRPr="009242E5">
        <w:t xml:space="preserve"> мероприятий по обеспечению безопасности людей на водных объектах,</w:t>
      </w:r>
      <w:r w:rsidR="007E3A6E" w:rsidRPr="00EB5D32">
        <w:t xml:space="preserve"> в </w:t>
      </w:r>
      <w:r w:rsidR="009242E5" w:rsidRPr="00EB5D32">
        <w:t xml:space="preserve">соответствии с пунктом 26 статьи 14 Федерального закона от 06.10.2003 № 131-ФЗ «Об общих принципах организации местного самоуправления в Российской Федерации», руководствуясь </w:t>
      </w:r>
      <w:r w:rsidR="007E3A6E" w:rsidRPr="00EB5D32">
        <w:t>Постановлением Правительства Иркутской области от 08.10.2009 № 280/59-пп «Об утверждении Правил охраны жизни людей на водных объектах в Иркутской области»</w:t>
      </w:r>
      <w:r w:rsidR="009242E5" w:rsidRPr="00EB5D32">
        <w:t>, для снижения риска возни</w:t>
      </w:r>
      <w:r w:rsidR="007E3A6E" w:rsidRPr="00EB5D32">
        <w:t>кновения</w:t>
      </w:r>
      <w:proofErr w:type="gramEnd"/>
      <w:r w:rsidR="007E3A6E" w:rsidRPr="00EB5D32">
        <w:t xml:space="preserve"> чрезвычайных ситуаций  </w:t>
      </w:r>
      <w:r w:rsidR="009242E5" w:rsidRPr="00EB5D32">
        <w:t>в зимне-весенний период 202</w:t>
      </w:r>
      <w:r w:rsidR="007E3A6E" w:rsidRPr="00EB5D32">
        <w:t>2</w:t>
      </w:r>
      <w:r w:rsidR="009242E5" w:rsidRPr="00EB5D32">
        <w:t>-202</w:t>
      </w:r>
      <w:r w:rsidR="007E3A6E" w:rsidRPr="00EB5D32">
        <w:t>3</w:t>
      </w:r>
      <w:r w:rsidR="009242E5" w:rsidRPr="00EB5D32">
        <w:t xml:space="preserve"> годов</w:t>
      </w:r>
      <w:r w:rsidR="007E3A6E" w:rsidRPr="00EB5D32">
        <w:t>,</w:t>
      </w:r>
      <w:r w:rsidR="00113E24" w:rsidRPr="00EB5D32">
        <w:t xml:space="preserve"> руководствуясь статьёй 47 Устава Алзамайского муниципального образования</w:t>
      </w:r>
      <w:r w:rsidR="008C4A3F">
        <w:t xml:space="preserve">, администрация </w:t>
      </w:r>
      <w:r w:rsidR="008C4A3F" w:rsidRPr="00EB5D32">
        <w:t>Алзамайского муниципального образования:</w:t>
      </w:r>
    </w:p>
    <w:p w:rsidR="007E3A6E" w:rsidRDefault="007E3A6E" w:rsidP="00EB5D32">
      <w:pPr>
        <w:tabs>
          <w:tab w:val="left" w:pos="709"/>
        </w:tabs>
        <w:spacing w:line="276" w:lineRule="auto"/>
        <w:jc w:val="both"/>
      </w:pPr>
    </w:p>
    <w:p w:rsidR="008C4A3F" w:rsidRDefault="008C4A3F" w:rsidP="00EB5D32">
      <w:pPr>
        <w:tabs>
          <w:tab w:val="left" w:pos="709"/>
        </w:tabs>
        <w:spacing w:line="276" w:lineRule="auto"/>
        <w:jc w:val="both"/>
      </w:pPr>
      <w:r>
        <w:tab/>
        <w:t xml:space="preserve"> ПОСТАНОВЛЯЕТ:</w:t>
      </w:r>
    </w:p>
    <w:p w:rsidR="008C4A3F" w:rsidRPr="00EB5D32" w:rsidRDefault="008C4A3F" w:rsidP="00EB5D32">
      <w:pPr>
        <w:tabs>
          <w:tab w:val="left" w:pos="709"/>
        </w:tabs>
        <w:spacing w:line="276" w:lineRule="auto"/>
        <w:jc w:val="both"/>
      </w:pPr>
    </w:p>
    <w:p w:rsidR="007E3A6E" w:rsidRPr="00EB5D32" w:rsidRDefault="00141106" w:rsidP="00EB5D3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D32">
        <w:rPr>
          <w:rFonts w:ascii="Times New Roman" w:hAnsi="Times New Roman" w:cs="Times New Roman"/>
          <w:sz w:val="24"/>
          <w:szCs w:val="24"/>
        </w:rPr>
        <w:t xml:space="preserve">1. </w:t>
      </w:r>
      <w:r w:rsidR="003C6B1A" w:rsidRPr="00EB5D32">
        <w:rPr>
          <w:rFonts w:ascii="Times New Roman" w:hAnsi="Times New Roman" w:cs="Times New Roman"/>
          <w:sz w:val="24"/>
          <w:szCs w:val="24"/>
        </w:rPr>
        <w:t xml:space="preserve"> </w:t>
      </w:r>
      <w:r w:rsidRPr="00EB5D32">
        <w:rPr>
          <w:rFonts w:ascii="Times New Roman" w:hAnsi="Times New Roman" w:cs="Times New Roman"/>
          <w:sz w:val="24"/>
          <w:szCs w:val="24"/>
        </w:rPr>
        <w:t>З</w:t>
      </w:r>
      <w:r w:rsidR="000D57FB" w:rsidRPr="00EB5D32">
        <w:rPr>
          <w:rFonts w:ascii="Times New Roman" w:hAnsi="Times New Roman" w:cs="Times New Roman"/>
          <w:sz w:val="24"/>
          <w:szCs w:val="24"/>
        </w:rPr>
        <w:t xml:space="preserve">апретить выход </w:t>
      </w:r>
      <w:r w:rsidR="00EB5D32">
        <w:rPr>
          <w:rFonts w:ascii="Times New Roman" w:hAnsi="Times New Roman" w:cs="Times New Roman"/>
          <w:sz w:val="24"/>
          <w:szCs w:val="24"/>
        </w:rPr>
        <w:t>и передвижения</w:t>
      </w:r>
      <w:r w:rsidR="000D57FB" w:rsidRPr="00EB5D32">
        <w:rPr>
          <w:rFonts w:ascii="Times New Roman" w:hAnsi="Times New Roman" w:cs="Times New Roman"/>
          <w:sz w:val="24"/>
          <w:szCs w:val="24"/>
        </w:rPr>
        <w:t xml:space="preserve"> людей</w:t>
      </w:r>
      <w:r w:rsidR="000D57FB" w:rsidRPr="00EB5D32">
        <w:t xml:space="preserve"> </w:t>
      </w:r>
      <w:r w:rsidR="00EB5D32" w:rsidRPr="00EB5D32">
        <w:rPr>
          <w:rFonts w:ascii="Times New Roman" w:hAnsi="Times New Roman" w:cs="Times New Roman"/>
          <w:sz w:val="24"/>
          <w:szCs w:val="24"/>
        </w:rPr>
        <w:t>по льду на</w:t>
      </w:r>
      <w:r w:rsidR="000D57FB" w:rsidRPr="00EB5D32">
        <w:rPr>
          <w:rFonts w:ascii="Times New Roman" w:hAnsi="Times New Roman" w:cs="Times New Roman"/>
          <w:sz w:val="24"/>
          <w:szCs w:val="24"/>
        </w:rPr>
        <w:t xml:space="preserve"> водных объект</w:t>
      </w:r>
      <w:r w:rsidR="00EB5D32" w:rsidRPr="00EB5D32">
        <w:rPr>
          <w:rFonts w:ascii="Times New Roman" w:hAnsi="Times New Roman" w:cs="Times New Roman"/>
          <w:sz w:val="24"/>
          <w:szCs w:val="24"/>
        </w:rPr>
        <w:t>ах</w:t>
      </w:r>
      <w:r w:rsidR="000D57FB" w:rsidRPr="00EB5D32">
        <w:rPr>
          <w:rFonts w:ascii="Times New Roman" w:hAnsi="Times New Roman" w:cs="Times New Roman"/>
          <w:sz w:val="24"/>
          <w:szCs w:val="24"/>
        </w:rPr>
        <w:t>, расположенных на территории Алзамайского муниципального образования с начала ледостава и до образования ледяного п</w:t>
      </w:r>
      <w:r w:rsidR="00367FE2">
        <w:rPr>
          <w:rFonts w:ascii="Times New Roman" w:hAnsi="Times New Roman" w:cs="Times New Roman"/>
          <w:sz w:val="24"/>
          <w:szCs w:val="24"/>
        </w:rPr>
        <w:t>окрытия толщиной не менее 20 см, а также в период вскрытия ледового покрова.</w:t>
      </w:r>
    </w:p>
    <w:p w:rsidR="007E3A6E" w:rsidRPr="00EB5D32" w:rsidRDefault="000D57FB" w:rsidP="00EB5D3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D32">
        <w:rPr>
          <w:rFonts w:ascii="Times New Roman" w:hAnsi="Times New Roman" w:cs="Times New Roman"/>
          <w:sz w:val="24"/>
          <w:szCs w:val="24"/>
        </w:rPr>
        <w:t xml:space="preserve">2. </w:t>
      </w:r>
      <w:r w:rsidR="003C6B1A" w:rsidRPr="00EB5D32">
        <w:rPr>
          <w:rFonts w:ascii="Times New Roman" w:hAnsi="Times New Roman" w:cs="Times New Roman"/>
          <w:sz w:val="24"/>
          <w:szCs w:val="24"/>
        </w:rPr>
        <w:t>З</w:t>
      </w:r>
      <w:r w:rsidRPr="00EB5D32">
        <w:rPr>
          <w:rFonts w:ascii="Times New Roman" w:hAnsi="Times New Roman" w:cs="Times New Roman"/>
          <w:sz w:val="24"/>
          <w:szCs w:val="24"/>
        </w:rPr>
        <w:t>апретить на весь зимне</w:t>
      </w:r>
      <w:r w:rsidR="00EB5D32">
        <w:rPr>
          <w:rFonts w:ascii="Times New Roman" w:hAnsi="Times New Roman" w:cs="Times New Roman"/>
          <w:sz w:val="24"/>
          <w:szCs w:val="24"/>
        </w:rPr>
        <w:t xml:space="preserve"> </w:t>
      </w:r>
      <w:r w:rsidRPr="00EB5D32">
        <w:rPr>
          <w:rFonts w:ascii="Times New Roman" w:hAnsi="Times New Roman" w:cs="Times New Roman"/>
          <w:sz w:val="24"/>
          <w:szCs w:val="24"/>
        </w:rPr>
        <w:t>-</w:t>
      </w:r>
      <w:r w:rsidR="00EB5D32">
        <w:rPr>
          <w:rFonts w:ascii="Times New Roman" w:hAnsi="Times New Roman" w:cs="Times New Roman"/>
          <w:sz w:val="24"/>
          <w:szCs w:val="24"/>
        </w:rPr>
        <w:t xml:space="preserve"> </w:t>
      </w:r>
      <w:r w:rsidRPr="00EB5D32">
        <w:rPr>
          <w:rFonts w:ascii="Times New Roman" w:hAnsi="Times New Roman" w:cs="Times New Roman"/>
          <w:sz w:val="24"/>
          <w:szCs w:val="24"/>
        </w:rPr>
        <w:t>весенний период 2022-2023 годов выезд автомототранспортных средств, а также тракторов, снегоходов и другого транспорта, принадлежащего юридическим и физ</w:t>
      </w:r>
      <w:r w:rsidR="003C6B1A" w:rsidRPr="00EB5D32">
        <w:rPr>
          <w:rFonts w:ascii="Times New Roman" w:hAnsi="Times New Roman" w:cs="Times New Roman"/>
          <w:sz w:val="24"/>
          <w:szCs w:val="24"/>
        </w:rPr>
        <w:t>ическим лицам, на лёд водоёмов А</w:t>
      </w:r>
      <w:r w:rsidRPr="00EB5D32">
        <w:rPr>
          <w:rFonts w:ascii="Times New Roman" w:hAnsi="Times New Roman" w:cs="Times New Roman"/>
          <w:sz w:val="24"/>
          <w:szCs w:val="24"/>
        </w:rPr>
        <w:t>лзамайского муниципального образовани</w:t>
      </w:r>
      <w:r w:rsidR="007E3A6E" w:rsidRPr="00EB5D32">
        <w:rPr>
          <w:rFonts w:ascii="Times New Roman" w:hAnsi="Times New Roman" w:cs="Times New Roman"/>
          <w:sz w:val="24"/>
          <w:szCs w:val="24"/>
        </w:rPr>
        <w:t>я.</w:t>
      </w:r>
    </w:p>
    <w:p w:rsidR="008C4A3F" w:rsidRDefault="007E3A6E" w:rsidP="00746D1C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D32">
        <w:rPr>
          <w:rFonts w:ascii="Times New Roman" w:hAnsi="Times New Roman" w:cs="Times New Roman"/>
          <w:sz w:val="24"/>
          <w:szCs w:val="24"/>
        </w:rPr>
        <w:t xml:space="preserve"> </w:t>
      </w:r>
      <w:r w:rsidR="00EB5D32" w:rsidRPr="00EB5D32">
        <w:rPr>
          <w:rFonts w:ascii="Times New Roman" w:hAnsi="Times New Roman" w:cs="Times New Roman"/>
          <w:sz w:val="24"/>
          <w:szCs w:val="24"/>
        </w:rPr>
        <w:t>3</w:t>
      </w:r>
      <w:r w:rsidR="000D57FB" w:rsidRPr="00EB5D32">
        <w:rPr>
          <w:rFonts w:ascii="Times New Roman" w:hAnsi="Times New Roman" w:cs="Times New Roman"/>
          <w:sz w:val="24"/>
          <w:szCs w:val="24"/>
        </w:rPr>
        <w:t xml:space="preserve">. </w:t>
      </w:r>
      <w:r w:rsidR="00F47BB4" w:rsidRPr="00EB5D32">
        <w:rPr>
          <w:rFonts w:ascii="Times New Roman" w:hAnsi="Times New Roman" w:cs="Times New Roman"/>
          <w:sz w:val="24"/>
          <w:szCs w:val="24"/>
        </w:rPr>
        <w:t>Информировать население о порядке выхода на лёд водоёмов и выполнении мер безопасности при нахождении на льду, а также о запрете выхода граждан на ледовое покрытие водных объектов.</w:t>
      </w:r>
    </w:p>
    <w:p w:rsidR="00F47BB4" w:rsidRDefault="00EB5D32" w:rsidP="00F47BB4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4218E5" w:rsidRPr="00EB5D32">
        <w:rPr>
          <w:rFonts w:ascii="Times New Roman" w:hAnsi="Times New Roman" w:cs="Times New Roman"/>
          <w:sz w:val="24"/>
          <w:szCs w:val="24"/>
        </w:rPr>
        <w:t xml:space="preserve"> </w:t>
      </w:r>
      <w:r w:rsidR="00F47BB4" w:rsidRPr="00EB5D32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общеобразовательных и культурных учреждений провести разъяснительную работу среди детей и подростков, а также руководителям предприятий и организаций независимо от форм собственности, расположенных на территории Алзамайского муниципального образования, довести настоящее постановление </w:t>
      </w:r>
    </w:p>
    <w:p w:rsidR="00F47BB4" w:rsidRDefault="00F47BB4" w:rsidP="008C4A3F">
      <w:pPr>
        <w:pStyle w:val="a9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5D32">
        <w:rPr>
          <w:rFonts w:ascii="Times New Roman" w:hAnsi="Times New Roman" w:cs="Times New Roman"/>
          <w:sz w:val="24"/>
          <w:szCs w:val="24"/>
        </w:rPr>
        <w:t>до трудовых коллективов и принять меры, направленные на предотвращение случаев гибели людей на водоемах в зимнее – весенний период 2022-2023 годов.</w:t>
      </w:r>
      <w:proofErr w:type="gramEnd"/>
    </w:p>
    <w:p w:rsidR="000D57FB" w:rsidRPr="00EB5D32" w:rsidRDefault="00EB5D32" w:rsidP="00EB5D32">
      <w:pPr>
        <w:tabs>
          <w:tab w:val="left" w:pos="993"/>
        </w:tabs>
        <w:spacing w:line="276" w:lineRule="auto"/>
        <w:ind w:firstLine="709"/>
        <w:jc w:val="both"/>
        <w:rPr>
          <w:rFonts w:eastAsia="Calibri"/>
          <w:lang w:eastAsia="en-US"/>
        </w:rPr>
      </w:pPr>
      <w:r>
        <w:t>5</w:t>
      </w:r>
      <w:r w:rsidR="00D878F4" w:rsidRPr="00EB5D32">
        <w:t>.</w:t>
      </w:r>
      <w:r w:rsidR="000D57FB" w:rsidRPr="00EB5D32">
        <w:rPr>
          <w:rFonts w:eastAsia="Calibri"/>
          <w:lang w:eastAsia="en-US"/>
        </w:rPr>
        <w:t xml:space="preserve"> Настоящее решение подлежит официальному опубликованию в газете «Вестник Алзамайского муниципального образования» и размещению на официальном сайте Алзамайского муниципального образования </w:t>
      </w:r>
      <w:hyperlink r:id="rId7" w:history="1">
        <w:r w:rsidR="000D57FB" w:rsidRPr="00EB5D32">
          <w:rPr>
            <w:rStyle w:val="a8"/>
            <w:rFonts w:eastAsia="Calibri"/>
            <w:color w:val="auto"/>
            <w:u w:val="none"/>
            <w:lang w:val="en-US" w:eastAsia="en-US"/>
          </w:rPr>
          <w:t>www</w:t>
        </w:r>
        <w:r w:rsidR="000D57FB" w:rsidRPr="00EB5D32">
          <w:rPr>
            <w:rStyle w:val="a8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0D57FB" w:rsidRPr="00EB5D32">
          <w:rPr>
            <w:rStyle w:val="a8"/>
            <w:rFonts w:eastAsia="Calibri"/>
            <w:color w:val="auto"/>
            <w:u w:val="none"/>
            <w:lang w:val="en-US" w:eastAsia="en-US"/>
          </w:rPr>
          <w:t>alzamai</w:t>
        </w:r>
        <w:proofErr w:type="spellEnd"/>
        <w:r w:rsidR="000D57FB" w:rsidRPr="00EB5D32">
          <w:rPr>
            <w:rStyle w:val="a8"/>
            <w:rFonts w:eastAsia="Calibri"/>
            <w:color w:val="auto"/>
            <w:u w:val="none"/>
            <w:lang w:eastAsia="en-US"/>
          </w:rPr>
          <w:t>.</w:t>
        </w:r>
        <w:proofErr w:type="spellStart"/>
        <w:r w:rsidR="000D57FB" w:rsidRPr="00EB5D32">
          <w:rPr>
            <w:rStyle w:val="a8"/>
            <w:rFonts w:eastAsia="Calibri"/>
            <w:color w:val="auto"/>
            <w:u w:val="none"/>
            <w:lang w:val="en-US" w:eastAsia="en-US"/>
          </w:rPr>
          <w:t>ru</w:t>
        </w:r>
        <w:proofErr w:type="spellEnd"/>
      </w:hyperlink>
      <w:r w:rsidR="000D57FB" w:rsidRPr="00EB5D32">
        <w:rPr>
          <w:rStyle w:val="a8"/>
          <w:rFonts w:eastAsia="Calibri"/>
          <w:color w:val="auto"/>
          <w:u w:val="none"/>
          <w:lang w:eastAsia="en-US"/>
        </w:rPr>
        <w:t>.</w:t>
      </w:r>
    </w:p>
    <w:p w:rsidR="00E35B87" w:rsidRPr="00EB5D32" w:rsidRDefault="00EB5D32" w:rsidP="00EB5D32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5B87" w:rsidRPr="00EB5D3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5B87" w:rsidRPr="00EB5D3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35B87" w:rsidRPr="00EB5D32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="001F4BBF" w:rsidRPr="00EB5D32">
        <w:rPr>
          <w:rFonts w:ascii="Times New Roman" w:hAnsi="Times New Roman" w:cs="Times New Roman"/>
          <w:sz w:val="24"/>
          <w:szCs w:val="24"/>
        </w:rPr>
        <w:t xml:space="preserve"> распоряжения оставляю за собой.</w:t>
      </w:r>
    </w:p>
    <w:p w:rsidR="003C6B1A" w:rsidRDefault="003C6B1A" w:rsidP="00EB5D32">
      <w:pPr>
        <w:tabs>
          <w:tab w:val="left" w:pos="709"/>
        </w:tabs>
        <w:spacing w:line="276" w:lineRule="auto"/>
        <w:jc w:val="both"/>
      </w:pPr>
    </w:p>
    <w:p w:rsidR="00746D1C" w:rsidRDefault="00746D1C" w:rsidP="00EB5D32">
      <w:pPr>
        <w:tabs>
          <w:tab w:val="left" w:pos="709"/>
        </w:tabs>
        <w:spacing w:line="276" w:lineRule="auto"/>
        <w:jc w:val="both"/>
      </w:pPr>
    </w:p>
    <w:p w:rsidR="00746D1C" w:rsidRPr="00EB5D32" w:rsidRDefault="00746D1C" w:rsidP="00EB5D32">
      <w:pPr>
        <w:tabs>
          <w:tab w:val="left" w:pos="709"/>
        </w:tabs>
        <w:spacing w:line="276" w:lineRule="auto"/>
        <w:jc w:val="both"/>
      </w:pPr>
    </w:p>
    <w:p w:rsidR="00E35B87" w:rsidRPr="00EB5D32" w:rsidRDefault="00E35B87" w:rsidP="00EB5D32">
      <w:pPr>
        <w:tabs>
          <w:tab w:val="left" w:pos="567"/>
        </w:tabs>
        <w:spacing w:line="276" w:lineRule="auto"/>
        <w:jc w:val="both"/>
      </w:pPr>
      <w:r w:rsidRPr="00EB5D32">
        <w:t xml:space="preserve">Глава Алзамайского </w:t>
      </w:r>
    </w:p>
    <w:p w:rsidR="000773FC" w:rsidRDefault="00E35B87" w:rsidP="00EB5D32">
      <w:pPr>
        <w:tabs>
          <w:tab w:val="left" w:pos="567"/>
        </w:tabs>
        <w:spacing w:line="276" w:lineRule="auto"/>
        <w:jc w:val="both"/>
      </w:pPr>
      <w:r w:rsidRPr="00EB5D32">
        <w:t>муниципального образования                                                                                  А.В. Лебедев</w:t>
      </w: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</w:p>
    <w:p w:rsidR="00CF582F" w:rsidRDefault="00CF582F" w:rsidP="00EB5D32">
      <w:pPr>
        <w:tabs>
          <w:tab w:val="left" w:pos="567"/>
        </w:tabs>
        <w:spacing w:line="276" w:lineRule="auto"/>
        <w:jc w:val="both"/>
      </w:pPr>
      <w:bookmarkStart w:id="0" w:name="_GoBack"/>
      <w:bookmarkEnd w:id="0"/>
    </w:p>
    <w:sectPr w:rsidR="00CF582F" w:rsidSect="00746D1C">
      <w:pgSz w:w="11906" w:h="16838"/>
      <w:pgMar w:top="1135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A447B"/>
    <w:multiLevelType w:val="hybridMultilevel"/>
    <w:tmpl w:val="C3506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7F2"/>
    <w:multiLevelType w:val="multilevel"/>
    <w:tmpl w:val="BC8280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2">
    <w:nsid w:val="5D055924"/>
    <w:multiLevelType w:val="hybridMultilevel"/>
    <w:tmpl w:val="5114D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331B26"/>
    <w:multiLevelType w:val="hybridMultilevel"/>
    <w:tmpl w:val="840089AC"/>
    <w:lvl w:ilvl="0" w:tplc="58E2305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">
    <w:nsid w:val="7FB33CD2"/>
    <w:multiLevelType w:val="hybridMultilevel"/>
    <w:tmpl w:val="C6C8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50"/>
    <w:rsid w:val="000773FC"/>
    <w:rsid w:val="000D57FB"/>
    <w:rsid w:val="00113E24"/>
    <w:rsid w:val="00141106"/>
    <w:rsid w:val="00194EFB"/>
    <w:rsid w:val="001F3BC8"/>
    <w:rsid w:val="001F4BBF"/>
    <w:rsid w:val="00367FE2"/>
    <w:rsid w:val="00376581"/>
    <w:rsid w:val="003A5DDF"/>
    <w:rsid w:val="003C6B1A"/>
    <w:rsid w:val="004218E5"/>
    <w:rsid w:val="00545148"/>
    <w:rsid w:val="005767B1"/>
    <w:rsid w:val="00702E29"/>
    <w:rsid w:val="00746D1C"/>
    <w:rsid w:val="007630C4"/>
    <w:rsid w:val="007D4351"/>
    <w:rsid w:val="007E3859"/>
    <w:rsid w:val="007E3A6E"/>
    <w:rsid w:val="008333DD"/>
    <w:rsid w:val="008C4A3F"/>
    <w:rsid w:val="009242E5"/>
    <w:rsid w:val="009D2BEC"/>
    <w:rsid w:val="00A66E65"/>
    <w:rsid w:val="00A97750"/>
    <w:rsid w:val="00AD10E8"/>
    <w:rsid w:val="00B17010"/>
    <w:rsid w:val="00B53186"/>
    <w:rsid w:val="00BE1639"/>
    <w:rsid w:val="00C5404B"/>
    <w:rsid w:val="00C92021"/>
    <w:rsid w:val="00C95090"/>
    <w:rsid w:val="00CF582F"/>
    <w:rsid w:val="00D5240D"/>
    <w:rsid w:val="00D81D56"/>
    <w:rsid w:val="00D878F4"/>
    <w:rsid w:val="00E35B87"/>
    <w:rsid w:val="00EB5D32"/>
    <w:rsid w:val="00F47BB4"/>
    <w:rsid w:val="00F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8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48"/>
    <w:pPr>
      <w:ind w:left="720"/>
      <w:contextualSpacing/>
    </w:pPr>
  </w:style>
  <w:style w:type="table" w:styleId="a4">
    <w:name w:val="Table Grid"/>
    <w:basedOn w:val="a1"/>
    <w:uiPriority w:val="39"/>
    <w:rsid w:val="000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6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37658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76581"/>
    <w:rPr>
      <w:i/>
      <w:iCs/>
    </w:rPr>
  </w:style>
  <w:style w:type="paragraph" w:customStyle="1" w:styleId="indent1">
    <w:name w:val="indent_1"/>
    <w:basedOn w:val="a"/>
    <w:rsid w:val="00376581"/>
    <w:pPr>
      <w:spacing w:before="100" w:beforeAutospacing="1" w:after="100" w:afterAutospacing="1"/>
    </w:pPr>
  </w:style>
  <w:style w:type="character" w:customStyle="1" w:styleId="s10">
    <w:name w:val="s_10"/>
    <w:basedOn w:val="a0"/>
    <w:rsid w:val="00376581"/>
  </w:style>
  <w:style w:type="paragraph" w:customStyle="1" w:styleId="s16">
    <w:name w:val="s_16"/>
    <w:basedOn w:val="a"/>
    <w:rsid w:val="00376581"/>
    <w:pPr>
      <w:spacing w:before="100" w:beforeAutospacing="1" w:after="100" w:afterAutospacing="1"/>
    </w:pPr>
  </w:style>
  <w:style w:type="paragraph" w:customStyle="1" w:styleId="s1">
    <w:name w:val="s_1"/>
    <w:basedOn w:val="a"/>
    <w:rsid w:val="00376581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376581"/>
    <w:rPr>
      <w:color w:val="0000FF"/>
      <w:u w:val="single"/>
    </w:rPr>
  </w:style>
  <w:style w:type="paragraph" w:styleId="a9">
    <w:name w:val="No Spacing"/>
    <w:uiPriority w:val="1"/>
    <w:qFormat/>
    <w:rsid w:val="00B5318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D57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F582F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582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148"/>
    <w:pPr>
      <w:ind w:left="720"/>
      <w:contextualSpacing/>
    </w:pPr>
  </w:style>
  <w:style w:type="table" w:styleId="a4">
    <w:name w:val="Table Grid"/>
    <w:basedOn w:val="a1"/>
    <w:uiPriority w:val="39"/>
    <w:rsid w:val="000773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E16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163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3">
    <w:name w:val="s_3"/>
    <w:basedOn w:val="a"/>
    <w:rsid w:val="0037658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376581"/>
    <w:rPr>
      <w:i/>
      <w:iCs/>
    </w:rPr>
  </w:style>
  <w:style w:type="paragraph" w:customStyle="1" w:styleId="indent1">
    <w:name w:val="indent_1"/>
    <w:basedOn w:val="a"/>
    <w:rsid w:val="00376581"/>
    <w:pPr>
      <w:spacing w:before="100" w:beforeAutospacing="1" w:after="100" w:afterAutospacing="1"/>
    </w:pPr>
  </w:style>
  <w:style w:type="character" w:customStyle="1" w:styleId="s10">
    <w:name w:val="s_10"/>
    <w:basedOn w:val="a0"/>
    <w:rsid w:val="00376581"/>
  </w:style>
  <w:style w:type="paragraph" w:customStyle="1" w:styleId="s16">
    <w:name w:val="s_16"/>
    <w:basedOn w:val="a"/>
    <w:rsid w:val="00376581"/>
    <w:pPr>
      <w:spacing w:before="100" w:beforeAutospacing="1" w:after="100" w:afterAutospacing="1"/>
    </w:pPr>
  </w:style>
  <w:style w:type="paragraph" w:customStyle="1" w:styleId="s1">
    <w:name w:val="s_1"/>
    <w:basedOn w:val="a"/>
    <w:rsid w:val="00376581"/>
    <w:pPr>
      <w:spacing w:before="100" w:beforeAutospacing="1" w:after="100" w:afterAutospacing="1"/>
    </w:pPr>
  </w:style>
  <w:style w:type="character" w:styleId="a8">
    <w:name w:val="Hyperlink"/>
    <w:basedOn w:val="a0"/>
    <w:unhideWhenUsed/>
    <w:rsid w:val="00376581"/>
    <w:rPr>
      <w:color w:val="0000FF"/>
      <w:u w:val="single"/>
    </w:rPr>
  </w:style>
  <w:style w:type="paragraph" w:styleId="a9">
    <w:name w:val="No Spacing"/>
    <w:uiPriority w:val="1"/>
    <w:qFormat/>
    <w:rsid w:val="00B53186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0D57FB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CF582F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lzam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941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LENA</cp:lastModifiedBy>
  <cp:revision>20</cp:revision>
  <cp:lastPrinted>2022-10-14T03:41:00Z</cp:lastPrinted>
  <dcterms:created xsi:type="dcterms:W3CDTF">2022-10-13T10:32:00Z</dcterms:created>
  <dcterms:modified xsi:type="dcterms:W3CDTF">2022-10-14T05:15:00Z</dcterms:modified>
</cp:coreProperties>
</file>