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98CE" w14:textId="27B5A38D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AE2E8" wp14:editId="384E1CDA">
            <wp:extent cx="7620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C4FE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319EB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1B761774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1C6E70C5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53E8EED0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1E72B6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D237F17" w14:textId="77777777" w:rsidR="00E615AB" w:rsidRPr="00E615AB" w:rsidRDefault="00E615AB" w:rsidP="00E6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7EC52B" w14:textId="7C4AAFD3" w:rsidR="00E615AB" w:rsidRPr="00E615AB" w:rsidRDefault="00E615AB" w:rsidP="003F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5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3F16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</w:t>
      </w:r>
      <w:r w:rsidR="00F32D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</w:p>
    <w:p w14:paraId="0E5EC7DC" w14:textId="77777777" w:rsidR="00E615AB" w:rsidRPr="00E615AB" w:rsidRDefault="00E615AB" w:rsidP="00E61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525F01A" w14:textId="77777777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7B790396" w14:textId="29ED0163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1631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2023 г.</w:t>
      </w: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6C8B9224" w14:textId="77777777" w:rsidR="00E615AB" w:rsidRPr="00E615AB" w:rsidRDefault="00E615AB" w:rsidP="00E615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</w:pPr>
      <w:r w:rsidRPr="00E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615AB">
        <w:rPr>
          <w:rFonts w:ascii="Times New Roman" w:eastAsia="Times New Roman" w:hAnsi="Times New Roman" w:cs="Times New Roman"/>
          <w:spacing w:val="26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A42730" w14:textId="37BA0A07" w:rsidR="00E35680" w:rsidRDefault="00304F89" w:rsidP="00E3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форму проверочного листа,</w:t>
      </w:r>
    </w:p>
    <w:p w14:paraId="74802065" w14:textId="77777777" w:rsidR="00E35680" w:rsidRDefault="00E35680" w:rsidP="00E3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осуществлении</w:t>
      </w:r>
    </w:p>
    <w:p w14:paraId="7267B93A" w14:textId="77777777" w:rsidR="00E35680" w:rsidRDefault="00E35680" w:rsidP="00E3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</w:t>
      </w:r>
    </w:p>
    <w:p w14:paraId="1039CDB3" w14:textId="77777777" w:rsidR="00E35680" w:rsidRDefault="00E35680" w:rsidP="00E3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Алзамайского муниципального</w:t>
      </w:r>
    </w:p>
    <w:p w14:paraId="14950799" w14:textId="77777777" w:rsidR="00E35680" w:rsidRPr="00E615AB" w:rsidRDefault="00E35680" w:rsidP="00E3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14:paraId="50403F19" w14:textId="34513B92" w:rsidR="00E615AB" w:rsidRPr="005175CA" w:rsidRDefault="00E615AB" w:rsidP="00E356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788980" w14:textId="06C07FD1" w:rsidR="00E615AB" w:rsidRPr="00E615AB" w:rsidRDefault="00E615AB" w:rsidP="00E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5680"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E35680"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35680"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35680"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5680">
        <w:t xml:space="preserve"> </w:t>
      </w:r>
      <w:r w:rsidR="00E35680" w:rsidRPr="00E61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="00E35680" w:rsidRPr="00E615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35680" w:rsidRPr="00E615AB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E35680">
        <w:rPr>
          <w:rFonts w:ascii="Times New Roman" w:hAnsi="Times New Roman" w:cs="Times New Roman"/>
          <w:sz w:val="24"/>
          <w:szCs w:val="24"/>
        </w:rPr>
        <w:t>№</w:t>
      </w:r>
      <w:r w:rsidR="00E35680" w:rsidRPr="00E615AB">
        <w:rPr>
          <w:rFonts w:ascii="Times New Roman" w:hAnsi="Times New Roman" w:cs="Times New Roman"/>
          <w:sz w:val="24"/>
          <w:szCs w:val="24"/>
        </w:rPr>
        <w:t xml:space="preserve"> 248-ФЗ </w:t>
      </w:r>
      <w:r w:rsidR="00E35680">
        <w:rPr>
          <w:rFonts w:ascii="Times New Roman" w:hAnsi="Times New Roman" w:cs="Times New Roman"/>
          <w:sz w:val="24"/>
          <w:szCs w:val="24"/>
        </w:rPr>
        <w:t>«</w:t>
      </w:r>
      <w:r w:rsidR="00E35680" w:rsidRPr="00E615AB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E35680">
        <w:rPr>
          <w:rFonts w:ascii="Times New Roman" w:hAnsi="Times New Roman" w:cs="Times New Roman"/>
          <w:sz w:val="24"/>
          <w:szCs w:val="24"/>
        </w:rPr>
        <w:t>»</w:t>
      </w:r>
      <w:r w:rsidR="00E35680" w:rsidRPr="00E615AB">
        <w:rPr>
          <w:rFonts w:ascii="Times New Roman" w:hAnsi="Times New Roman" w:cs="Times New Roman"/>
          <w:sz w:val="24"/>
          <w:szCs w:val="24"/>
        </w:rPr>
        <w:t xml:space="preserve">, </w:t>
      </w:r>
      <w:r w:rsidR="00E35680">
        <w:rPr>
          <w:rFonts w:ascii="Times New Roman" w:hAnsi="Times New Roman" w:cs="Times New Roman"/>
          <w:sz w:val="24"/>
          <w:szCs w:val="24"/>
        </w:rPr>
        <w:t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г. № 1844 (настоящее постановление вступает в силу 01.03.2022 г.),</w:t>
      </w:r>
      <w:r w:rsidR="00E35680" w:rsidRPr="00E615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35680"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47 Устава Алзамайского муниципального образования, </w:t>
      </w:r>
      <w:r w:rsidR="00E35680" w:rsidRPr="00E615A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Алзамайского муниципального образования</w:t>
      </w:r>
    </w:p>
    <w:p w14:paraId="78205D87" w14:textId="77777777" w:rsidR="00E615AB" w:rsidRPr="00E615AB" w:rsidRDefault="00E615AB" w:rsidP="00E61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32210DC3" w14:textId="71714233" w:rsidR="005175CA" w:rsidRPr="00E35680" w:rsidRDefault="001B45B6" w:rsidP="00C23280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4F89">
        <w:rPr>
          <w:rFonts w:ascii="Times New Roman" w:hAnsi="Times New Roman" w:cs="Times New Roman"/>
          <w:sz w:val="24"/>
          <w:szCs w:val="24"/>
        </w:rPr>
        <w:t>Внести изменения в приложени</w:t>
      </w:r>
      <w:r w:rsidR="00E35680">
        <w:rPr>
          <w:rFonts w:ascii="Times New Roman" w:hAnsi="Times New Roman" w:cs="Times New Roman"/>
          <w:sz w:val="24"/>
          <w:szCs w:val="24"/>
        </w:rPr>
        <w:t>е</w:t>
      </w:r>
      <w:r w:rsidR="00304F89">
        <w:rPr>
          <w:rFonts w:ascii="Times New Roman" w:hAnsi="Times New Roman" w:cs="Times New Roman"/>
          <w:sz w:val="24"/>
          <w:szCs w:val="24"/>
        </w:rPr>
        <w:t xml:space="preserve"> к</w:t>
      </w:r>
      <w:r w:rsidR="00C23280" w:rsidRPr="00C23280">
        <w:rPr>
          <w:rFonts w:ascii="Times New Roman" w:hAnsi="Times New Roman" w:cs="Times New Roman"/>
          <w:sz w:val="24"/>
          <w:szCs w:val="24"/>
        </w:rPr>
        <w:t xml:space="preserve"> </w:t>
      </w:r>
      <w:r w:rsidR="00C23280">
        <w:rPr>
          <w:rFonts w:ascii="Times New Roman" w:hAnsi="Times New Roman" w:cs="Times New Roman"/>
          <w:sz w:val="24"/>
          <w:szCs w:val="24"/>
        </w:rPr>
        <w:t>постановлени</w:t>
      </w:r>
      <w:r w:rsidR="00304F89">
        <w:rPr>
          <w:rFonts w:ascii="Times New Roman" w:hAnsi="Times New Roman" w:cs="Times New Roman"/>
          <w:sz w:val="24"/>
          <w:szCs w:val="24"/>
        </w:rPr>
        <w:t>ю</w:t>
      </w:r>
      <w:r w:rsidR="00C23280"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 от </w:t>
      </w:r>
      <w:r w:rsidR="00E35680">
        <w:rPr>
          <w:rFonts w:ascii="Times New Roman" w:hAnsi="Times New Roman" w:cs="Times New Roman"/>
          <w:sz w:val="24"/>
          <w:szCs w:val="24"/>
        </w:rPr>
        <w:t>21</w:t>
      </w:r>
      <w:r w:rsidR="00C23280">
        <w:rPr>
          <w:rFonts w:ascii="Times New Roman" w:hAnsi="Times New Roman" w:cs="Times New Roman"/>
          <w:sz w:val="24"/>
          <w:szCs w:val="24"/>
        </w:rPr>
        <w:t xml:space="preserve"> </w:t>
      </w:r>
      <w:r w:rsidR="00E35680">
        <w:rPr>
          <w:rFonts w:ascii="Times New Roman" w:hAnsi="Times New Roman" w:cs="Times New Roman"/>
          <w:sz w:val="24"/>
          <w:szCs w:val="24"/>
        </w:rPr>
        <w:t>февраля</w:t>
      </w:r>
      <w:r w:rsidR="00C23280">
        <w:rPr>
          <w:rFonts w:ascii="Times New Roman" w:hAnsi="Times New Roman" w:cs="Times New Roman"/>
          <w:sz w:val="24"/>
          <w:szCs w:val="24"/>
        </w:rPr>
        <w:t xml:space="preserve"> 2022 г. № 2</w:t>
      </w:r>
      <w:r w:rsidR="00E35680">
        <w:rPr>
          <w:rFonts w:ascii="Times New Roman" w:hAnsi="Times New Roman" w:cs="Times New Roman"/>
          <w:sz w:val="24"/>
          <w:szCs w:val="24"/>
        </w:rPr>
        <w:t>5</w:t>
      </w:r>
      <w:r w:rsidR="00C2328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35680">
        <w:rPr>
          <w:rFonts w:ascii="Times New Roman" w:hAnsi="Times New Roman" w:cs="Times New Roman"/>
          <w:sz w:val="24"/>
          <w:szCs w:val="24"/>
        </w:rPr>
        <w:t xml:space="preserve">формы проверочного листа, используемого при </w:t>
      </w:r>
      <w:r w:rsidR="005175CA" w:rsidRPr="00E35680">
        <w:rPr>
          <w:rFonts w:ascii="Times New Roman" w:hAnsi="Times New Roman" w:cs="Times New Roman"/>
          <w:sz w:val="24"/>
          <w:szCs w:val="24"/>
        </w:rPr>
        <w:t>осуществлении муниципального земельного контроля на территории Алзамайского муниципального образования</w:t>
      </w:r>
      <w:r w:rsidR="00C23280" w:rsidRPr="00E35680">
        <w:rPr>
          <w:rFonts w:ascii="Times New Roman" w:hAnsi="Times New Roman" w:cs="Times New Roman"/>
          <w:sz w:val="24"/>
          <w:szCs w:val="24"/>
        </w:rPr>
        <w:t>»</w:t>
      </w:r>
      <w:r w:rsidR="00B62E87" w:rsidRPr="00E35680">
        <w:rPr>
          <w:rFonts w:ascii="Times New Roman" w:hAnsi="Times New Roman" w:cs="Times New Roman"/>
          <w:sz w:val="24"/>
          <w:szCs w:val="24"/>
        </w:rPr>
        <w:t>,</w:t>
      </w:r>
      <w:r w:rsidR="00304F89" w:rsidRPr="00E35680">
        <w:rPr>
          <w:rFonts w:ascii="Times New Roman" w:hAnsi="Times New Roman" w:cs="Times New Roman"/>
          <w:sz w:val="24"/>
          <w:szCs w:val="24"/>
        </w:rPr>
        <w:t xml:space="preserve"> изложив его в новой редакции (прилагается)</w:t>
      </w:r>
      <w:r w:rsidR="005175CA" w:rsidRPr="00E35680">
        <w:rPr>
          <w:rFonts w:ascii="Times New Roman" w:hAnsi="Times New Roman" w:cs="Times New Roman"/>
          <w:sz w:val="24"/>
          <w:szCs w:val="24"/>
        </w:rPr>
        <w:t>.</w:t>
      </w:r>
    </w:p>
    <w:p w14:paraId="739D22F3" w14:textId="6D764F66" w:rsidR="000203B6" w:rsidRPr="000203B6" w:rsidRDefault="000203B6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сети Интернет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образования.</w:t>
      </w:r>
    </w:p>
    <w:p w14:paraId="6ED0E121" w14:textId="74DE4D0D" w:rsidR="000203B6" w:rsidRPr="007D7578" w:rsidRDefault="000203B6" w:rsidP="00342D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4D10E4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оставляю за собой.</w:t>
      </w:r>
    </w:p>
    <w:p w14:paraId="0F3EE7F5" w14:textId="0E093C70" w:rsidR="007D7578" w:rsidRDefault="007D7578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03D4D" w14:textId="045AFE6C" w:rsidR="00572223" w:rsidRDefault="00572223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F2557" w14:textId="77777777" w:rsidR="003F1631" w:rsidRDefault="003F1631" w:rsidP="007D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268D9" w14:textId="77777777" w:rsidR="007D7578" w:rsidRP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14:paraId="103D361C" w14:textId="1801038F" w:rsidR="007D7578" w:rsidRDefault="007D7578" w:rsidP="007D7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57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3C383DC5" w14:textId="77777777" w:rsidR="003F1631" w:rsidRDefault="00330C9F" w:rsidP="003F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2F369DD3" w14:textId="2DA208CC" w:rsidR="00F525A4" w:rsidRDefault="00572223" w:rsidP="003F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12DFB1D" w14:textId="77777777" w:rsidR="00F525A4" w:rsidRPr="003F1631" w:rsidRDefault="00F525A4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79F24D8D" w14:textId="6338D35D" w:rsidR="007D7578" w:rsidRDefault="00F525A4" w:rsidP="00330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F35F63">
        <w:rPr>
          <w:rFonts w:ascii="Times New Roman" w:hAnsi="Times New Roman" w:cs="Times New Roman"/>
          <w:sz w:val="24"/>
          <w:szCs w:val="24"/>
        </w:rPr>
        <w:t xml:space="preserve"> </w:t>
      </w:r>
      <w:r w:rsidR="00E46D14">
        <w:rPr>
          <w:rFonts w:ascii="Times New Roman" w:hAnsi="Times New Roman" w:cs="Times New Roman"/>
          <w:sz w:val="24"/>
          <w:szCs w:val="24"/>
        </w:rPr>
        <w:t>Приложение</w:t>
      </w:r>
    </w:p>
    <w:p w14:paraId="5C75E83F" w14:textId="41D4A700" w:rsidR="00E46D14" w:rsidRDefault="00E46D14" w:rsidP="00E46D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330C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6177A80" w14:textId="7114754F" w:rsidR="00330C9F" w:rsidRDefault="002417A3" w:rsidP="0024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30C9F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</w:t>
      </w:r>
    </w:p>
    <w:p w14:paraId="7CB0DFC2" w14:textId="77777777" w:rsidR="003F1631" w:rsidRDefault="002417A3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F1631">
        <w:rPr>
          <w:rFonts w:ascii="Times New Roman" w:hAnsi="Times New Roman" w:cs="Times New Roman"/>
          <w:sz w:val="24"/>
          <w:szCs w:val="24"/>
        </w:rPr>
        <w:t>о</w:t>
      </w:r>
      <w:r w:rsidR="00330C9F">
        <w:rPr>
          <w:rFonts w:ascii="Times New Roman" w:hAnsi="Times New Roman" w:cs="Times New Roman"/>
          <w:sz w:val="24"/>
          <w:szCs w:val="24"/>
        </w:rPr>
        <w:t>бразования</w:t>
      </w:r>
      <w:r w:rsidR="003F1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D212C" w14:textId="63490057" w:rsidR="00330C9F" w:rsidRDefault="003F1631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04.07.2023 г. № 13</w:t>
      </w:r>
      <w:r w:rsidR="00F32DE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0E05DCD4" w14:textId="11F567F1" w:rsidR="00552354" w:rsidRDefault="00552354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35680" w:rsidRPr="00E35680" w14:paraId="336F50AA" w14:textId="77777777" w:rsidTr="005C0D93">
        <w:trPr>
          <w:trHeight w:val="329"/>
        </w:trPr>
        <w:tc>
          <w:tcPr>
            <w:tcW w:w="2693" w:type="dxa"/>
          </w:tcPr>
          <w:p w14:paraId="4E4475FD" w14:textId="77777777" w:rsidR="00E35680" w:rsidRPr="00E35680" w:rsidRDefault="00E35680" w:rsidP="00E3568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</w:rPr>
            </w:pPr>
            <w:r w:rsidRPr="00E3568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  <w:lang w:val="en-US"/>
              </w:rPr>
              <w:t>QR-</w:t>
            </w:r>
            <w:r w:rsidRPr="00E3568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</w:rPr>
              <w:t>код</w:t>
            </w:r>
          </w:p>
        </w:tc>
      </w:tr>
    </w:tbl>
    <w:p w14:paraId="7E932FD7" w14:textId="77777777" w:rsidR="00E35680" w:rsidRDefault="00E35680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C50FC4" w14:textId="77777777" w:rsidR="00E35680" w:rsidRDefault="00E35680" w:rsidP="00241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964495" w14:textId="77777777" w:rsidR="00E35680" w:rsidRPr="00E35680" w:rsidRDefault="00E35680" w:rsidP="003F16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лист, используемый при осуществлении муниципального земельного контроля на территории Алзамайского муниципального образования</w:t>
      </w:r>
    </w:p>
    <w:p w14:paraId="2ED1DD66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760A8" w14:textId="77777777" w:rsidR="00E35680" w:rsidRPr="00E35680" w:rsidRDefault="00E35680" w:rsidP="00E3568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проверочный лист используется при проведении плановых мероприятий (рейдовый осмотр и выездная проверка) при осуществлении муниципального земельного контроля.</w:t>
      </w:r>
    </w:p>
    <w:p w14:paraId="35B3D543" w14:textId="77777777" w:rsidR="00E35680" w:rsidRPr="00E35680" w:rsidRDefault="00E35680" w:rsidP="00E3568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осуществляется Единой комиссией по муниципальному земельному контролю на территории Алзамайского муниципального образования.</w:t>
      </w:r>
    </w:p>
    <w:p w14:paraId="4F094913" w14:textId="77777777" w:rsidR="00E35680" w:rsidRPr="00E35680" w:rsidRDefault="00E35680" w:rsidP="00E3568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проверочный лист утвержден постановлением администрации Алзамайского муниципального образования.</w:t>
      </w:r>
    </w:p>
    <w:p w14:paraId="324540A9" w14:textId="77777777" w:rsidR="00E35680" w:rsidRPr="00E35680" w:rsidRDefault="00E35680" w:rsidP="00E3568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фамилия, имя, отчество (последнее при наличии) индивидуального предпринимателя (физического лица), в отношении которого проводится плановая проверка:</w:t>
      </w:r>
    </w:p>
    <w:p w14:paraId="25CE564F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77D1D00A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47270A71" w14:textId="77777777" w:rsidR="00E35680" w:rsidRPr="00E35680" w:rsidRDefault="00E35680" w:rsidP="00E3568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гражданином объекты:</w:t>
      </w:r>
    </w:p>
    <w:p w14:paraId="3FC85FCD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051011A5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4819612" w14:textId="77777777" w:rsidR="00E35680" w:rsidRPr="00E35680" w:rsidRDefault="00E35680" w:rsidP="00E3568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распоряжения администрации Алзамайского муниципального образования о проведении плановой проверки:</w:t>
      </w:r>
    </w:p>
    <w:p w14:paraId="0A67140C" w14:textId="77777777" w:rsidR="00E35680" w:rsidRPr="00E35680" w:rsidRDefault="00E35680" w:rsidP="00E3568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плановой проверки и даты его присвоения в едином реестре проверок: _____________________________________________________________________</w:t>
      </w:r>
    </w:p>
    <w:p w14:paraId="2F78CC3A" w14:textId="77777777" w:rsidR="00E35680" w:rsidRPr="00E35680" w:rsidRDefault="00E35680" w:rsidP="00E3568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фамилия и инициалы должностного лица, проводящего плановую проверку и заполняющего проверочный лист:_________________________________________________________________________</w:t>
      </w:r>
    </w:p>
    <w:p w14:paraId="483FABEE" w14:textId="77777777" w:rsidR="00E35680" w:rsidRPr="00E35680" w:rsidRDefault="00E35680" w:rsidP="005762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B3A1A7" w14:textId="77777777" w:rsidR="00E35680" w:rsidRPr="00E35680" w:rsidRDefault="00E35680" w:rsidP="00E3568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1248"/>
        <w:gridCol w:w="1469"/>
      </w:tblGrid>
      <w:tr w:rsidR="00E35680" w:rsidRPr="00E35680" w14:paraId="59915792" w14:textId="77777777" w:rsidTr="005C0D93">
        <w:trPr>
          <w:trHeight w:val="1611"/>
        </w:trPr>
        <w:tc>
          <w:tcPr>
            <w:tcW w:w="567" w:type="dxa"/>
          </w:tcPr>
          <w:p w14:paraId="7F4D557C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4D583BC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вопросов</w:t>
            </w:r>
          </w:p>
        </w:tc>
        <w:tc>
          <w:tcPr>
            <w:tcW w:w="2665" w:type="dxa"/>
          </w:tcPr>
          <w:p w14:paraId="1E2BAFB8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48" w:type="dxa"/>
          </w:tcPr>
          <w:p w14:paraId="0D00F951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(«да»/ «нет»/ «неприменимо»)</w:t>
            </w:r>
          </w:p>
        </w:tc>
        <w:tc>
          <w:tcPr>
            <w:tcW w:w="1469" w:type="dxa"/>
          </w:tcPr>
          <w:p w14:paraId="7969593C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5680" w:rsidRPr="00E35680" w14:paraId="7165ECAA" w14:textId="77777777" w:rsidTr="005C0D93">
        <w:tc>
          <w:tcPr>
            <w:tcW w:w="567" w:type="dxa"/>
          </w:tcPr>
          <w:p w14:paraId="37D950C9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26FCF335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ли проверяемым земельный участок в соответствии с установленным </w:t>
            </w: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14:paraId="510AF6F8" w14:textId="77777777" w:rsidR="00E35680" w:rsidRPr="00E35680" w:rsidRDefault="00F32DE5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2CB16335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14:paraId="2C37BD4D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80" w:rsidRPr="00E35680" w14:paraId="596A6DDE" w14:textId="77777777" w:rsidTr="005C0D93">
        <w:tc>
          <w:tcPr>
            <w:tcW w:w="567" w:type="dxa"/>
          </w:tcPr>
          <w:p w14:paraId="6E3530B6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099AB92C" w14:textId="529055D6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 используемый земельный участок (земельные участки, части земельных участков),  предусмотренные законодательством Российской Федерации?</w:t>
            </w:r>
          </w:p>
        </w:tc>
        <w:tc>
          <w:tcPr>
            <w:tcW w:w="2665" w:type="dxa"/>
          </w:tcPr>
          <w:p w14:paraId="0FBE74A0" w14:textId="77777777" w:rsidR="00E35680" w:rsidRPr="00E35680" w:rsidRDefault="00F32DE5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188CD4FA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14:paraId="6DD32CCC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80" w:rsidRPr="00E35680" w14:paraId="7B65DAE1" w14:textId="77777777" w:rsidTr="005C0D93">
        <w:tc>
          <w:tcPr>
            <w:tcW w:w="567" w:type="dxa"/>
          </w:tcPr>
          <w:p w14:paraId="6305BCE1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6E2BFEC5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2665" w:type="dxa"/>
          </w:tcPr>
          <w:p w14:paraId="28D9AF26" w14:textId="77777777" w:rsidR="00E35680" w:rsidRPr="00E35680" w:rsidRDefault="00F32DE5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26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12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8.1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</w:t>
            </w:r>
          </w:p>
        </w:tc>
        <w:tc>
          <w:tcPr>
            <w:tcW w:w="1248" w:type="dxa"/>
          </w:tcPr>
          <w:p w14:paraId="422107B7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14:paraId="0831D931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80" w:rsidRPr="00E35680" w14:paraId="074E42CD" w14:textId="77777777" w:rsidTr="005C0D93">
        <w:tc>
          <w:tcPr>
            <w:tcW w:w="567" w:type="dxa"/>
          </w:tcPr>
          <w:p w14:paraId="0D8ADEC8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239147A5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14:paraId="17764622" w14:textId="77777777" w:rsidR="00E35680" w:rsidRPr="00E35680" w:rsidRDefault="00F32DE5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26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2F6D3AE1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14:paraId="0C7889E1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80" w:rsidRPr="00E35680" w14:paraId="064F93ED" w14:textId="77777777" w:rsidTr="005C0D93">
        <w:tc>
          <w:tcPr>
            <w:tcW w:w="567" w:type="dxa"/>
          </w:tcPr>
          <w:p w14:paraId="60655F94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14:paraId="2C1097F2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14:paraId="13A1D6F7" w14:textId="77777777" w:rsidR="00E35680" w:rsidRPr="00E35680" w:rsidRDefault="00F32DE5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 статьи 13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статьи 39.35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42C0701C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14:paraId="6B99CCB8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80" w:rsidRPr="00E35680" w14:paraId="461F6B6A" w14:textId="77777777" w:rsidTr="005C0D93">
        <w:tc>
          <w:tcPr>
            <w:tcW w:w="567" w:type="dxa"/>
          </w:tcPr>
          <w:p w14:paraId="35EA9FEC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14:paraId="0505FCC0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действие сервитута прекращено, исполнена ли проверяемым, в отношении которого </w:t>
            </w: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14:paraId="51BE0753" w14:textId="77777777" w:rsidR="00E35680" w:rsidRPr="00E35680" w:rsidRDefault="00F32DE5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 статьи 13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9 пункта 1 статьи 39.25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</w:t>
            </w:r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248" w:type="dxa"/>
          </w:tcPr>
          <w:p w14:paraId="022BD020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14:paraId="65DC0E59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80" w:rsidRPr="00E35680" w14:paraId="38ABEB96" w14:textId="77777777" w:rsidTr="005C0D93">
        <w:tc>
          <w:tcPr>
            <w:tcW w:w="567" w:type="dxa"/>
          </w:tcPr>
          <w:p w14:paraId="3E688E62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14:paraId="4C2B2D60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</w:tcPr>
          <w:p w14:paraId="2F78ABAB" w14:textId="77777777" w:rsidR="00E35680" w:rsidRPr="00E35680" w:rsidRDefault="00F32DE5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3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1248" w:type="dxa"/>
          </w:tcPr>
          <w:p w14:paraId="435E9943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14:paraId="1F2A6686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80" w:rsidRPr="00E35680" w14:paraId="531EF21B" w14:textId="77777777" w:rsidTr="005C0D93">
        <w:tc>
          <w:tcPr>
            <w:tcW w:w="567" w:type="dxa"/>
          </w:tcPr>
          <w:p w14:paraId="3679A938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14:paraId="745D8702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14:paraId="4311445F" w14:textId="77777777" w:rsidR="00E35680" w:rsidRPr="00E35680" w:rsidRDefault="00F32DE5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21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284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Федерации, </w:t>
            </w:r>
            <w:hyperlink r:id="rId22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45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0878D90A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14:paraId="1F2B1706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80" w:rsidRPr="00E35680" w14:paraId="1327E767" w14:textId="77777777" w:rsidTr="005C0D93">
        <w:tc>
          <w:tcPr>
            <w:tcW w:w="567" w:type="dxa"/>
          </w:tcPr>
          <w:p w14:paraId="653AE719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14:paraId="1FC09C80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14:paraId="3B409BFD" w14:textId="77777777" w:rsidR="00E35680" w:rsidRPr="00E35680" w:rsidRDefault="00F32DE5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42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38AD094F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14:paraId="614AF1B7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80" w:rsidRPr="00E35680" w14:paraId="534F2EBE" w14:textId="77777777" w:rsidTr="005C0D93">
        <w:tc>
          <w:tcPr>
            <w:tcW w:w="567" w:type="dxa"/>
          </w:tcPr>
          <w:p w14:paraId="7CE51FCC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14:paraId="7D01DCF3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у проверяемого использования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</w:t>
            </w:r>
            <w:r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665" w:type="dxa"/>
          </w:tcPr>
          <w:p w14:paraId="4B86629E" w14:textId="77777777" w:rsidR="00E35680" w:rsidRPr="00E35680" w:rsidRDefault="00F32DE5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35680" w:rsidRPr="00E3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Глава V.6</w:t>
              </w:r>
            </w:hyperlink>
            <w:r w:rsidR="00E35680" w:rsidRPr="00E3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248" w:type="dxa"/>
          </w:tcPr>
          <w:p w14:paraId="7D82297A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14:paraId="057E249C" w14:textId="77777777" w:rsidR="00E35680" w:rsidRPr="00E35680" w:rsidRDefault="00E35680" w:rsidP="00E356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C10019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Пояснения и дополнения по вопросам, содержащимся в перечне:</w:t>
      </w:r>
    </w:p>
    <w:p w14:paraId="4A2D8716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FA4462F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6C256831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Иные данные, установленные Положением о муниципальном земельном контроле на территории Алзамайского муниципального образования:</w:t>
      </w:r>
    </w:p>
    <w:p w14:paraId="721B07F3" w14:textId="77777777" w:rsidR="00E35680" w:rsidRPr="00E35680" w:rsidRDefault="00E35680" w:rsidP="007A49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0CE1B4" w14:textId="77777777" w:rsidR="00E35680" w:rsidRPr="00E35680" w:rsidRDefault="00E35680" w:rsidP="007A49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33B6393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7C62E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проводящее плановую проверку и заполняющее проверочный лист:</w:t>
      </w:r>
    </w:p>
    <w:p w14:paraId="702AD35C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5FB6BE8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763F3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года __________________ _______________________________</w:t>
      </w:r>
    </w:p>
    <w:p w14:paraId="5E720B63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                (подпись)           (фамилия, инициалы)</w:t>
      </w:r>
    </w:p>
    <w:p w14:paraId="582BB1F3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6A114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индивидуальный предприниматель, гражданин:</w:t>
      </w:r>
    </w:p>
    <w:p w14:paraId="596E4206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75E7BE23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63C60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года __________________ _______________________________</w:t>
      </w:r>
    </w:p>
    <w:p w14:paraId="10F70BDD" w14:textId="77777777" w:rsidR="00E35680" w:rsidRPr="00E35680" w:rsidRDefault="00E35680" w:rsidP="00E356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                (подпись)           (фамилия, инициалы)</w:t>
      </w:r>
    </w:p>
    <w:p w14:paraId="708EE0B8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FDEF7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987C3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A4279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4CE89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4288D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46756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D3E57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D38E4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C5FE4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7783C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C576F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31BA8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8F02B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2904A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64BAA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17812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83709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42EB5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0B8CF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EBBFC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E83C5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1F283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C2E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44A38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00117" w14:textId="77777777" w:rsidR="00E35680" w:rsidRPr="00E35680" w:rsidRDefault="00E35680" w:rsidP="00E356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5680" w:rsidRPr="00E35680" w:rsidSect="003F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8C1"/>
    <w:multiLevelType w:val="hybridMultilevel"/>
    <w:tmpl w:val="0B7AA4D4"/>
    <w:lvl w:ilvl="0" w:tplc="333020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733CB5"/>
    <w:multiLevelType w:val="hybridMultilevel"/>
    <w:tmpl w:val="982090F8"/>
    <w:lvl w:ilvl="0" w:tplc="4BA67C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391575"/>
    <w:multiLevelType w:val="hybridMultilevel"/>
    <w:tmpl w:val="94F8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CC3115E"/>
    <w:multiLevelType w:val="hybridMultilevel"/>
    <w:tmpl w:val="6FD6EAA4"/>
    <w:lvl w:ilvl="0" w:tplc="FF840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66"/>
    <w:rsid w:val="00000D19"/>
    <w:rsid w:val="0000408D"/>
    <w:rsid w:val="000203B6"/>
    <w:rsid w:val="00077402"/>
    <w:rsid w:val="00122403"/>
    <w:rsid w:val="001B45B6"/>
    <w:rsid w:val="002417A3"/>
    <w:rsid w:val="002767BF"/>
    <w:rsid w:val="0028050D"/>
    <w:rsid w:val="002826A5"/>
    <w:rsid w:val="002A789B"/>
    <w:rsid w:val="002B764E"/>
    <w:rsid w:val="00304F89"/>
    <w:rsid w:val="00330C9F"/>
    <w:rsid w:val="00342DA5"/>
    <w:rsid w:val="003909C0"/>
    <w:rsid w:val="003A24EA"/>
    <w:rsid w:val="003D448D"/>
    <w:rsid w:val="003E677F"/>
    <w:rsid w:val="003F0709"/>
    <w:rsid w:val="003F1631"/>
    <w:rsid w:val="00414223"/>
    <w:rsid w:val="00431A76"/>
    <w:rsid w:val="004478AD"/>
    <w:rsid w:val="00480FA8"/>
    <w:rsid w:val="0049479E"/>
    <w:rsid w:val="004D10E4"/>
    <w:rsid w:val="004E6B9C"/>
    <w:rsid w:val="004F026B"/>
    <w:rsid w:val="00515C09"/>
    <w:rsid w:val="005175CA"/>
    <w:rsid w:val="00527A66"/>
    <w:rsid w:val="00531E8B"/>
    <w:rsid w:val="00543076"/>
    <w:rsid w:val="00552354"/>
    <w:rsid w:val="00572223"/>
    <w:rsid w:val="005762EA"/>
    <w:rsid w:val="005925EC"/>
    <w:rsid w:val="005B1E34"/>
    <w:rsid w:val="005B63BF"/>
    <w:rsid w:val="006A2183"/>
    <w:rsid w:val="0070513F"/>
    <w:rsid w:val="00713B71"/>
    <w:rsid w:val="007261DC"/>
    <w:rsid w:val="007514C7"/>
    <w:rsid w:val="00781E06"/>
    <w:rsid w:val="007A4909"/>
    <w:rsid w:val="007D4B33"/>
    <w:rsid w:val="007D7578"/>
    <w:rsid w:val="007F7B41"/>
    <w:rsid w:val="00815FA5"/>
    <w:rsid w:val="00885F3C"/>
    <w:rsid w:val="008D21BC"/>
    <w:rsid w:val="008D29F9"/>
    <w:rsid w:val="008D5E14"/>
    <w:rsid w:val="009102DD"/>
    <w:rsid w:val="00934597"/>
    <w:rsid w:val="00A04B22"/>
    <w:rsid w:val="00A45AE3"/>
    <w:rsid w:val="00B62E87"/>
    <w:rsid w:val="00BA0C72"/>
    <w:rsid w:val="00BA3ACB"/>
    <w:rsid w:val="00C20633"/>
    <w:rsid w:val="00C22BAF"/>
    <w:rsid w:val="00C23280"/>
    <w:rsid w:val="00C66A51"/>
    <w:rsid w:val="00C90B60"/>
    <w:rsid w:val="00CC1FDC"/>
    <w:rsid w:val="00D3417D"/>
    <w:rsid w:val="00D52ED9"/>
    <w:rsid w:val="00D54741"/>
    <w:rsid w:val="00D72C0A"/>
    <w:rsid w:val="00DE66C2"/>
    <w:rsid w:val="00E0729B"/>
    <w:rsid w:val="00E12287"/>
    <w:rsid w:val="00E35680"/>
    <w:rsid w:val="00E46D14"/>
    <w:rsid w:val="00E471DA"/>
    <w:rsid w:val="00E615AB"/>
    <w:rsid w:val="00E974DB"/>
    <w:rsid w:val="00F32DE5"/>
    <w:rsid w:val="00F35F63"/>
    <w:rsid w:val="00F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3ACF"/>
  <w15:chartTrackingRefBased/>
  <w15:docId w15:val="{89358F01-E414-4530-BDD8-152CEB9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A5"/>
    <w:pPr>
      <w:ind w:left="720"/>
      <w:contextualSpacing/>
    </w:pPr>
  </w:style>
  <w:style w:type="paragraph" w:customStyle="1" w:styleId="ConsPlusNormal">
    <w:name w:val="ConsPlusNormal"/>
    <w:rsid w:val="005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5175C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5175C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5CA"/>
    <w:pPr>
      <w:widowControl w:val="0"/>
      <w:shd w:val="clear" w:color="auto" w:fill="FFFFFF"/>
      <w:spacing w:after="0" w:line="313" w:lineRule="exact"/>
      <w:ind w:hanging="960"/>
      <w:jc w:val="center"/>
    </w:pPr>
    <w:rPr>
      <w:rFonts w:eastAsia="Times New Roman"/>
      <w:b/>
      <w:bCs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E3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3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8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7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2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29D5A8DDADF4898FFD201E65436352FA5ECCC237849C7BD1E5AD0F821C5DAACEFEE0E8ED0CD288C5CB79E13E508E0FBFC115CEB2C266EH6PCD" TargetMode="External"/><Relationship Id="rId11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yperlink" Target="consultantplus://offline/ref=E5E29D5A8DDADF4898FFD201E654363528ADE3CB217149C7BD1E5AD0F821C5DABEEFB6028FD2D6208E49E1CF55HBP2D" TargetMode="External"/><Relationship Id="rId19" Type="http://schemas.openxmlformats.org/officeDocument/2006/relationships/hyperlink" Target="consultantplus://offline/ref=E5E29D5A8DDADF4898FFD201E654363528ADE0CE247B49C7BD1E5AD0F821C5DAACEFEE068BDB9C71CB02EECE55AE05E0E7E0115FHFP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8D8C374DE13B6C256B21BE1F8FC135DF7H2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58</cp:revision>
  <cp:lastPrinted>2023-07-04T06:55:00Z</cp:lastPrinted>
  <dcterms:created xsi:type="dcterms:W3CDTF">2022-01-28T01:06:00Z</dcterms:created>
  <dcterms:modified xsi:type="dcterms:W3CDTF">2023-07-05T00:08:00Z</dcterms:modified>
</cp:coreProperties>
</file>